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ED151" w14:textId="039CEC8D" w:rsidR="004005B7" w:rsidRPr="00782847" w:rsidRDefault="00B302BD" w:rsidP="0076293C">
      <w:pPr>
        <w:pStyle w:val="CMSANMainHeading"/>
        <w:numPr>
          <w:ilvl w:val="0"/>
          <w:numId w:val="0"/>
        </w:numPr>
        <w:jc w:val="both"/>
        <w:rPr>
          <w:caps w:val="0"/>
        </w:rPr>
      </w:pPr>
      <w:r w:rsidRPr="00782847">
        <w:t>CONTRATO DE FOMENTO</w:t>
      </w:r>
      <w:r w:rsidR="00202065" w:rsidRPr="00782847">
        <w:t xml:space="preserve"> CELEBRADO ENTRE LA fIDUCIARIA cOLOMBIANA DE cOMERCIO eXTERIOR s.a</w:t>
      </w:r>
      <w:r w:rsidR="00B063BC" w:rsidRPr="00782847">
        <w:t>.</w:t>
      </w:r>
      <w:r w:rsidR="00202065" w:rsidRPr="00782847">
        <w:t xml:space="preserve"> fiducoldex, COMO VOCERA</w:t>
      </w:r>
      <w:r w:rsidR="00EB04F0" w:rsidRPr="00782847">
        <w:t xml:space="preserve"> Y ADMINISTRADORA</w:t>
      </w:r>
      <w:r w:rsidR="00202065" w:rsidRPr="00782847">
        <w:t xml:space="preserve"> DEL PATRIMONIO AUTÓNOMO CONECTIVIDAD PARA CAMBIAR VIDAS, Y</w:t>
      </w:r>
      <w:r w:rsidR="00D26C4D" w:rsidRPr="00782847">
        <w:rPr>
          <w:caps w:val="0"/>
        </w:rPr>
        <w:t xml:space="preserve"> </w:t>
      </w:r>
      <w:r w:rsidR="00A332E5" w:rsidRPr="00782847">
        <w:rPr>
          <w:caps w:val="0"/>
        </w:rPr>
        <w:t>XXXXXXXX</w:t>
      </w:r>
    </w:p>
    <w:p w14:paraId="7576305A" w14:textId="3D1B2D7C" w:rsidR="00ED2ED8" w:rsidRPr="00782847" w:rsidRDefault="00643908" w:rsidP="00B302BD">
      <w:pPr>
        <w:pStyle w:val="CMSANBodyText"/>
      </w:pPr>
      <w:r w:rsidRPr="00782847">
        <w:t>L</w:t>
      </w:r>
      <w:r w:rsidR="00202065" w:rsidRPr="00782847">
        <w:t>a</w:t>
      </w:r>
      <w:r w:rsidR="00202065" w:rsidRPr="00782847">
        <w:rPr>
          <w:b/>
          <w:bCs/>
        </w:rPr>
        <w:t xml:space="preserve"> Fiduciaria Colombiana </w:t>
      </w:r>
      <w:r w:rsidR="00094E8C" w:rsidRPr="00782847">
        <w:rPr>
          <w:b/>
          <w:bCs/>
        </w:rPr>
        <w:t>d</w:t>
      </w:r>
      <w:r w:rsidR="00202065" w:rsidRPr="00782847">
        <w:rPr>
          <w:b/>
          <w:bCs/>
        </w:rPr>
        <w:t>e Comercio Exterior S.A – FIDUCOLDEX</w:t>
      </w:r>
      <w:r w:rsidRPr="00782847">
        <w:t>,</w:t>
      </w:r>
      <w:r w:rsidR="00740108" w:rsidRPr="00782847">
        <w:t xml:space="preserve"> </w:t>
      </w:r>
      <w:r w:rsidR="00202065" w:rsidRPr="00782847">
        <w:t xml:space="preserve"> </w:t>
      </w:r>
      <w:r w:rsidR="00F6506B" w:rsidRPr="00782847">
        <w:t>sociedad</w:t>
      </w:r>
      <w:r w:rsidR="00202065" w:rsidRPr="00782847">
        <w:t xml:space="preserve"> de servicios financieros legalmente constituida mediante escritura pública número 1497 del 31 de octubre de 1992 otorgada en la Notaría Cuarta del Círculo de Cartagena (Bolívar), autorizada para funcionar mediante Resolución número 4535 de</w:t>
      </w:r>
      <w:r w:rsidR="00B063BC" w:rsidRPr="00782847">
        <w:t>l</w:t>
      </w:r>
      <w:r w:rsidR="00202065" w:rsidRPr="00782847">
        <w:t xml:space="preserve"> 3 de noviembre de 1992 expedida por la Superintendencia Financiera de Colombia, domiciliada en Bogotá, representada legalmente por</w:t>
      </w:r>
      <w:r w:rsidR="00A332E5" w:rsidRPr="00782847">
        <w:rPr>
          <w:b/>
          <w:bCs/>
        </w:rPr>
        <w:t xml:space="preserve"> XXXXXXXXXXXXX</w:t>
      </w:r>
      <w:r w:rsidRPr="00782847">
        <w:t xml:space="preserve">, </w:t>
      </w:r>
      <w:r w:rsidR="00202065" w:rsidRPr="00782847">
        <w:t xml:space="preserve">identificado con la cédula de ciudadanía número </w:t>
      </w:r>
      <w:r w:rsidR="005D0BA1" w:rsidRPr="00782847">
        <w:t>XXXXXXXXX</w:t>
      </w:r>
      <w:r w:rsidRPr="00782847">
        <w:t xml:space="preserve"> de </w:t>
      </w:r>
      <w:r w:rsidR="005D0BA1" w:rsidRPr="00782847">
        <w:t>XXXXXXXX</w:t>
      </w:r>
      <w:r w:rsidR="00202065" w:rsidRPr="00782847">
        <w:t xml:space="preserve">, </w:t>
      </w:r>
      <w:r w:rsidRPr="00782847">
        <w:t xml:space="preserve">actuando exclusivamente </w:t>
      </w:r>
      <w:r w:rsidR="00202065" w:rsidRPr="00782847">
        <w:t xml:space="preserve">como vocera </w:t>
      </w:r>
      <w:r w:rsidRPr="00782847">
        <w:t xml:space="preserve">y administradora </w:t>
      </w:r>
      <w:r w:rsidR="00202065" w:rsidRPr="00782847">
        <w:t xml:space="preserve">del </w:t>
      </w:r>
      <w:r w:rsidR="00202065" w:rsidRPr="00782847">
        <w:rPr>
          <w:b/>
          <w:bCs/>
        </w:rPr>
        <w:t>Patrimonio Autónomo Conectividad Para Cambiar Vidas</w:t>
      </w:r>
      <w:r w:rsidRPr="00782847">
        <w:t>, con NIT</w:t>
      </w:r>
      <w:r w:rsidR="00A332E5" w:rsidRPr="00782847">
        <w:t xml:space="preserve"> XXXXXXXXX</w:t>
      </w:r>
      <w:r w:rsidRPr="00782847">
        <w:t xml:space="preserve">, comprometiendo únicamente los recursos del citado Fideicomiso, en adelante </w:t>
      </w:r>
      <w:r w:rsidR="00202065" w:rsidRPr="00782847">
        <w:t>el “</w:t>
      </w:r>
      <w:r w:rsidR="00202065" w:rsidRPr="00782847">
        <w:rPr>
          <w:b/>
          <w:bCs/>
        </w:rPr>
        <w:t>Patrimonio Autónomo</w:t>
      </w:r>
      <w:r w:rsidR="00202065" w:rsidRPr="00782847">
        <w:t xml:space="preserve">” constituido en virtud de la celebración del Contrato de Fiducia Mercantil Irrevocable de Administración y Pagos No. 046 – 2023, celebrado entre la Fiduciaria e </w:t>
      </w:r>
      <w:proofErr w:type="spellStart"/>
      <w:r w:rsidR="00202065" w:rsidRPr="00782847">
        <w:t>Internexa</w:t>
      </w:r>
      <w:proofErr w:type="spellEnd"/>
      <w:r w:rsidR="00202065" w:rsidRPr="00782847">
        <w:t xml:space="preserve"> S.A</w:t>
      </w:r>
      <w:r w:rsidR="00441B18" w:rsidRPr="00782847">
        <w:t>.</w:t>
      </w:r>
      <w:r w:rsidR="00202065" w:rsidRPr="00782847">
        <w:t xml:space="preserve"> (“</w:t>
      </w:r>
      <w:proofErr w:type="spellStart"/>
      <w:r w:rsidR="00202065" w:rsidRPr="00782847">
        <w:rPr>
          <w:b/>
          <w:bCs/>
        </w:rPr>
        <w:t>Internexa</w:t>
      </w:r>
      <w:proofErr w:type="spellEnd"/>
      <w:r w:rsidR="00202065" w:rsidRPr="00782847">
        <w:t>”)</w:t>
      </w:r>
      <w:r w:rsidR="00094E8C" w:rsidRPr="00782847">
        <w:t>;</w:t>
      </w:r>
      <w:r w:rsidR="00202065" w:rsidRPr="00782847">
        <w:t xml:space="preserve"> y </w:t>
      </w:r>
      <w:r w:rsidR="00A332E5" w:rsidRPr="00782847">
        <w:rPr>
          <w:b/>
          <w:bCs/>
        </w:rPr>
        <w:t xml:space="preserve"> XXXXXXXXXX </w:t>
      </w:r>
      <w:r w:rsidR="00202065" w:rsidRPr="00782847">
        <w:t>sociedad colombiana identificada con NIT.</w:t>
      </w:r>
      <w:r w:rsidR="00A332E5" w:rsidRPr="00782847">
        <w:t>XXXXXXXX</w:t>
      </w:r>
      <w:r w:rsidR="00590FE6" w:rsidRPr="00782847">
        <w:t>,</w:t>
      </w:r>
      <w:r w:rsidR="00CC53D8" w:rsidRPr="00782847">
        <w:t xml:space="preserve"> </w:t>
      </w:r>
      <w:r w:rsidR="00202065" w:rsidRPr="00782847">
        <w:t xml:space="preserve">representada legalmente en este acto por </w:t>
      </w:r>
      <w:r w:rsidR="003B6E64" w:rsidRPr="00782847">
        <w:t xml:space="preserve"> </w:t>
      </w:r>
      <w:r w:rsidR="00720351" w:rsidRPr="00782847">
        <w:rPr>
          <w:b/>
          <w:bCs/>
        </w:rPr>
        <w:t>XXXXXXXXXXXXXXX</w:t>
      </w:r>
      <w:r w:rsidR="00590FE6" w:rsidRPr="00782847">
        <w:rPr>
          <w:b/>
          <w:bCs/>
        </w:rPr>
        <w:t>,</w:t>
      </w:r>
      <w:r w:rsidR="00CC53D8" w:rsidRPr="00782847">
        <w:rPr>
          <w:b/>
          <w:bCs/>
        </w:rPr>
        <w:t xml:space="preserve"> </w:t>
      </w:r>
      <w:r w:rsidR="00202065" w:rsidRPr="00782847">
        <w:t xml:space="preserve">mayor de edad, </w:t>
      </w:r>
      <w:r w:rsidR="00E021AA" w:rsidRPr="00782847">
        <w:t>identificad</w:t>
      </w:r>
      <w:r w:rsidR="008115BC" w:rsidRPr="00782847">
        <w:t>o</w:t>
      </w:r>
      <w:r w:rsidR="00E021AA" w:rsidRPr="00782847">
        <w:t xml:space="preserve"> </w:t>
      </w:r>
      <w:r w:rsidR="00590FE6" w:rsidRPr="00782847">
        <w:t xml:space="preserve">con la cédula de ciudadanía </w:t>
      </w:r>
      <w:r w:rsidR="00A8727C" w:rsidRPr="00782847">
        <w:t xml:space="preserve">No. </w:t>
      </w:r>
      <w:r w:rsidR="00720351" w:rsidRPr="00782847">
        <w:t>XXXXXXXX</w:t>
      </w:r>
      <w:r w:rsidR="00CC53D8" w:rsidRPr="00782847">
        <w:t xml:space="preserve"> </w:t>
      </w:r>
      <w:r w:rsidR="00C804D6" w:rsidRPr="00782847">
        <w:t xml:space="preserve">de </w:t>
      </w:r>
      <w:r w:rsidR="00720351" w:rsidRPr="00782847">
        <w:t>XXXXXXX</w:t>
      </w:r>
      <w:r w:rsidR="00E021AA" w:rsidRPr="00782847">
        <w:t xml:space="preserve">, </w:t>
      </w:r>
      <w:r w:rsidR="00202065" w:rsidRPr="00782847">
        <w:t xml:space="preserve">según consta en </w:t>
      </w:r>
      <w:r w:rsidR="00590FE6" w:rsidRPr="00782847">
        <w:t xml:space="preserve">el </w:t>
      </w:r>
      <w:r w:rsidR="00202065" w:rsidRPr="00782847">
        <w:t xml:space="preserve">certificado de existencia y representación expedido por la Cámara de Comercio de </w:t>
      </w:r>
      <w:r w:rsidR="00517BF5" w:rsidRPr="00782847">
        <w:t>XXXXXXX</w:t>
      </w:r>
      <w:r w:rsidR="00E021AA" w:rsidRPr="00782847">
        <w:t xml:space="preserve">, </w:t>
      </w:r>
      <w:r w:rsidR="00202065" w:rsidRPr="00782847">
        <w:t xml:space="preserve">quien en adelante para todos los efectos se denominará el </w:t>
      </w:r>
      <w:r w:rsidR="00ED2ED8" w:rsidRPr="00782847">
        <w:t>“</w:t>
      </w:r>
      <w:r w:rsidR="00ED2ED8" w:rsidRPr="00782847">
        <w:rPr>
          <w:b/>
          <w:bCs/>
        </w:rPr>
        <w:t>ISP</w:t>
      </w:r>
      <w:r w:rsidR="00ED2ED8" w:rsidRPr="00782847">
        <w:t xml:space="preserve">”, por las siglas en inglés de </w:t>
      </w:r>
      <w:r w:rsidR="00ED2ED8" w:rsidRPr="00782847">
        <w:rPr>
          <w:i/>
          <w:iCs/>
        </w:rPr>
        <w:t xml:space="preserve">Internet </w:t>
      </w:r>
      <w:proofErr w:type="spellStart"/>
      <w:r w:rsidR="00ED2ED8" w:rsidRPr="00782847">
        <w:rPr>
          <w:i/>
          <w:iCs/>
        </w:rPr>
        <w:t>Service</w:t>
      </w:r>
      <w:proofErr w:type="spellEnd"/>
      <w:r w:rsidR="00ED2ED8" w:rsidRPr="00782847">
        <w:rPr>
          <w:i/>
          <w:iCs/>
        </w:rPr>
        <w:t xml:space="preserve"> </w:t>
      </w:r>
      <w:proofErr w:type="spellStart"/>
      <w:r w:rsidR="00ED2ED8" w:rsidRPr="00782847">
        <w:rPr>
          <w:i/>
          <w:iCs/>
        </w:rPr>
        <w:t>Provider</w:t>
      </w:r>
      <w:proofErr w:type="spellEnd"/>
      <w:r w:rsidR="00E021AA" w:rsidRPr="00782847">
        <w:t>, y conjuntamente se denominarán</w:t>
      </w:r>
      <w:r w:rsidR="00094E8C" w:rsidRPr="00782847">
        <w:t xml:space="preserve"> las “</w:t>
      </w:r>
      <w:r w:rsidR="00094E8C" w:rsidRPr="00782847">
        <w:rPr>
          <w:b/>
          <w:bCs/>
        </w:rPr>
        <w:t>Partes</w:t>
      </w:r>
      <w:r w:rsidR="00094E8C" w:rsidRPr="00782847">
        <w:t>”</w:t>
      </w:r>
      <w:r w:rsidR="00ED2ED8" w:rsidRPr="00782847">
        <w:t xml:space="preserve">, han decidido celebrar un </w:t>
      </w:r>
      <w:r w:rsidR="00094E8C" w:rsidRPr="00782847">
        <w:t>Contrato de Fomento</w:t>
      </w:r>
      <w:r w:rsidR="00ED2ED8" w:rsidRPr="00782847">
        <w:t>, el cual se regirá por las siguientes cláusulas, previas las siguientes:</w:t>
      </w:r>
    </w:p>
    <w:p w14:paraId="10DCD0BB" w14:textId="3697C558" w:rsidR="00895235" w:rsidRPr="00782847" w:rsidRDefault="00B302BD" w:rsidP="00895235">
      <w:pPr>
        <w:pStyle w:val="CMSANExhibit3"/>
        <w:numPr>
          <w:ilvl w:val="0"/>
          <w:numId w:val="0"/>
        </w:numPr>
      </w:pPr>
      <w:r w:rsidRPr="00782847">
        <w:t>CONSIDERA</w:t>
      </w:r>
      <w:r w:rsidR="00ED2ED8" w:rsidRPr="00782847">
        <w:t>CIONES</w:t>
      </w:r>
    </w:p>
    <w:p w14:paraId="5EAB6A15" w14:textId="4E4F68C2" w:rsidR="00ED2ED8" w:rsidRPr="00782847" w:rsidRDefault="00B57D15" w:rsidP="00ED2ED8">
      <w:pPr>
        <w:pStyle w:val="CMSANExhibit4"/>
      </w:pPr>
      <w:r w:rsidRPr="00782847">
        <w:t>E</w:t>
      </w:r>
      <w:r w:rsidR="00ED2ED8" w:rsidRPr="00782847">
        <w:t xml:space="preserve">l 12 de julio de 2023, </w:t>
      </w:r>
      <w:proofErr w:type="spellStart"/>
      <w:r w:rsidR="00ED2ED8" w:rsidRPr="00782847">
        <w:t>Internexa</w:t>
      </w:r>
      <w:proofErr w:type="spellEnd"/>
      <w:r w:rsidR="00ED2ED8" w:rsidRPr="00782847">
        <w:t xml:space="preserve"> y el Fondo Único de Tecnologías de la Información suscribieron el Convenio Interadministrativo Marco</w:t>
      </w:r>
      <w:r w:rsidR="004D698C" w:rsidRPr="00782847">
        <w:t xml:space="preserve"> de Cooperación</w:t>
      </w:r>
      <w:r w:rsidR="00740108" w:rsidRPr="00782847">
        <w:t xml:space="preserve"> </w:t>
      </w:r>
      <w:r w:rsidR="00ED2ED8" w:rsidRPr="00782847">
        <w:t>No. 790 de 2023</w:t>
      </w:r>
      <w:r w:rsidR="00740108" w:rsidRPr="00782847">
        <w:t>,</w:t>
      </w:r>
      <w:r w:rsidR="00ED2ED8" w:rsidRPr="00782847">
        <w:t xml:space="preserve"> cuyo objeto consiste en “</w:t>
      </w:r>
      <w:r w:rsidR="00ED2ED8" w:rsidRPr="00782847">
        <w:rPr>
          <w:i/>
          <w:iCs/>
        </w:rPr>
        <w:t xml:space="preserve">Establecer las condiciones generales con base en las cuales </w:t>
      </w:r>
      <w:r w:rsidR="00A6663B" w:rsidRPr="00782847">
        <w:rPr>
          <w:i/>
          <w:iCs/>
        </w:rPr>
        <w:t>LAS PARTES</w:t>
      </w:r>
      <w:r w:rsidR="00ED2ED8" w:rsidRPr="00782847">
        <w:rPr>
          <w:i/>
          <w:iCs/>
        </w:rPr>
        <w:t xml:space="preserve"> aunarán esfuerzos y recursos técnicos, jurídicos, físicos, administrativos y financieros para formular, estructurar, ejecutar, diseñar, implementar, articular y/u operar proyectos de iniciativa del Ministerio de Tecnologías de la Información y las Comunicaciones a nivel nacional, que brinden soluciones de infraestructura y de servicios de telecomunicaciones, que mejoren la conectividad digital del país, la prestación de servicios de conectividad, el acceso y apropiación de Internet, mediante la coordinación de acciones que logren materializar proyectos en las distintas regiones, departamentos y municipios del país, a través de acuerdos específicos que definan de manera concertada </w:t>
      </w:r>
      <w:r w:rsidR="00A6663B" w:rsidRPr="00782847">
        <w:rPr>
          <w:i/>
          <w:iCs/>
        </w:rPr>
        <w:t>LAS PARTES</w:t>
      </w:r>
      <w:r w:rsidR="00ED2ED8" w:rsidRPr="00782847">
        <w:t>”;</w:t>
      </w:r>
    </w:p>
    <w:p w14:paraId="3A6FEC9B" w14:textId="5772B703" w:rsidR="00ED2ED8" w:rsidRPr="00782847" w:rsidRDefault="00B57D15" w:rsidP="00ED2ED8">
      <w:pPr>
        <w:pStyle w:val="CMSANExhibit4"/>
      </w:pPr>
      <w:r w:rsidRPr="00782847">
        <w:t>E</w:t>
      </w:r>
      <w:r w:rsidR="00ED2ED8" w:rsidRPr="00782847">
        <w:t xml:space="preserve">l Convenio Interadministrativo Marco, se estableció en la cláusula segunda que </w:t>
      </w:r>
      <w:proofErr w:type="spellStart"/>
      <w:r w:rsidR="00094E8C" w:rsidRPr="00782847">
        <w:t>Internexa</w:t>
      </w:r>
      <w:proofErr w:type="spellEnd"/>
      <w:r w:rsidR="00094E8C" w:rsidRPr="00782847">
        <w:t xml:space="preserve"> y el Fondo Único de Tecnologías de la Información </w:t>
      </w:r>
      <w:r w:rsidR="00ED2ED8" w:rsidRPr="00782847">
        <w:t>ejecutarán acciones que permitan, entre otras, “</w:t>
      </w:r>
      <w:r w:rsidR="00ED2ED8" w:rsidRPr="00782847">
        <w:rPr>
          <w:i/>
          <w:iCs/>
        </w:rPr>
        <w:t>b) Desarrollar los proyectos a través de la suscripción de acuerdos específicos que busquen materializar el objeto del presente CONVENIO, en las distintas regiones, departamentos y municipios del país</w:t>
      </w:r>
      <w:r w:rsidR="00ED2ED8" w:rsidRPr="00782847">
        <w:t>”;</w:t>
      </w:r>
    </w:p>
    <w:p w14:paraId="597EA854" w14:textId="66E3D471" w:rsidR="00ED2ED8" w:rsidRPr="00782847" w:rsidRDefault="00B57D15" w:rsidP="003A7F18">
      <w:pPr>
        <w:pStyle w:val="CMSANExhibit4"/>
      </w:pPr>
      <w:r w:rsidRPr="00782847">
        <w:t>C</w:t>
      </w:r>
      <w:r w:rsidR="00ED2ED8" w:rsidRPr="00782847">
        <w:t>onforme a la cláusula séptima del Convenio, es obligaci</w:t>
      </w:r>
      <w:r w:rsidR="00C563D2" w:rsidRPr="00782847">
        <w:t>ó</w:t>
      </w:r>
      <w:r w:rsidR="00ED2ED8" w:rsidRPr="00782847">
        <w:t xml:space="preserve">n de </w:t>
      </w:r>
      <w:proofErr w:type="spellStart"/>
      <w:r w:rsidR="00ED2ED8" w:rsidRPr="00782847">
        <w:t>Internexa</w:t>
      </w:r>
      <w:proofErr w:type="spellEnd"/>
      <w:r w:rsidR="00ED2ED8" w:rsidRPr="00782847">
        <w:t>, entre otras: “</w:t>
      </w:r>
      <w:r w:rsidR="00ED2ED8" w:rsidRPr="00782847">
        <w:rPr>
          <w:i/>
          <w:iCs/>
        </w:rPr>
        <w:t xml:space="preserve">Celebrar contrato(s) de fiducia mercantil, siguiendo los lineamientos definidos por el FONDO </w:t>
      </w:r>
      <w:r w:rsidR="00ED1675" w:rsidRPr="00782847">
        <w:rPr>
          <w:i/>
          <w:iCs/>
        </w:rPr>
        <w:t>Ú</w:t>
      </w:r>
      <w:r w:rsidR="00ED2ED8" w:rsidRPr="00782847">
        <w:rPr>
          <w:i/>
          <w:iCs/>
        </w:rPr>
        <w:t xml:space="preserve">NICO DE TIC y el Ministerio de Tecnologías de la Información y las Comunicaciones, para el desarrollo de los proyectos específicos, en cuyo esquema se incluya la constitución de patrimonio(s) autónomo(s) que permitan, entre otros, recaudar y, en general, administrar los recursos que vayan a ser aportados por el FONDO ÚNICO DE TIC y todos aquellos recursos que hayan sido </w:t>
      </w:r>
      <w:r w:rsidR="00ED2ED8" w:rsidRPr="00782847">
        <w:rPr>
          <w:i/>
          <w:iCs/>
        </w:rPr>
        <w:lastRenderedPageBreak/>
        <w:t>gestionados bajo el principio de concurrencia de fuentes, para atender los costos y gastos de cada uno de los proyectos específicos a los que se refiere el objeto del presente CONVENIO</w:t>
      </w:r>
      <w:r w:rsidR="00ED2ED8" w:rsidRPr="00782847">
        <w:t>”</w:t>
      </w:r>
      <w:r w:rsidR="00D60911" w:rsidRPr="00782847">
        <w:t>;</w:t>
      </w:r>
    </w:p>
    <w:p w14:paraId="21333D90" w14:textId="4D59D189" w:rsidR="00ED2ED8" w:rsidRPr="00782847" w:rsidRDefault="00B57D15" w:rsidP="00ED2ED8">
      <w:pPr>
        <w:pStyle w:val="CMSANExhibit4"/>
      </w:pPr>
      <w:r w:rsidRPr="00782847">
        <w:t>E</w:t>
      </w:r>
      <w:r w:rsidR="00ED2ED8" w:rsidRPr="00782847">
        <w:t>n desarrollo de lo anterior, el Ministerio de Tecnologías de la Inform</w:t>
      </w:r>
      <w:r w:rsidR="00740108" w:rsidRPr="00782847">
        <w:t xml:space="preserve">ación y las Comunicaciones </w:t>
      </w:r>
      <w:r w:rsidR="00ED2ED8" w:rsidRPr="00782847">
        <w:t>elaboró un listado de 175 municipios ubicados en los departamentos de Amazonas, Antioquia, Cauca, Chocó, La Guajira, Nariño y Valle del Cauca. Dentro de ese listado, se definió el alcance de un primer proyecto de conectividad en desarrollo del Convenio Interadministrativo Marco, para llevar conectividad digital a zonas vulnerables y apartadas y así mejorar la cobertura y calidad de los servicios de telecomunicaciones en 38 municipios ubicados en los departamentos anteriormente referenciados</w:t>
      </w:r>
      <w:r w:rsidR="00B16C80" w:rsidRPr="00782847">
        <w:t>;</w:t>
      </w:r>
    </w:p>
    <w:p w14:paraId="79FBD28C" w14:textId="09C8507C" w:rsidR="00ED2ED8" w:rsidRPr="00782847" w:rsidRDefault="00B57D15" w:rsidP="00ED2ED8">
      <w:pPr>
        <w:pStyle w:val="CMSANExhibit4"/>
      </w:pPr>
      <w:r w:rsidRPr="00782847">
        <w:t>E</w:t>
      </w:r>
      <w:r w:rsidR="00ED2ED8" w:rsidRPr="00782847">
        <w:t xml:space="preserve">l 6 de septiembre de 2023, el Fondo Único de TIC e </w:t>
      </w:r>
      <w:proofErr w:type="spellStart"/>
      <w:r w:rsidR="00ED2ED8" w:rsidRPr="00782847">
        <w:t>Internexa</w:t>
      </w:r>
      <w:proofErr w:type="spellEnd"/>
      <w:r w:rsidR="00ED2ED8" w:rsidRPr="00782847">
        <w:t xml:space="preserve"> celebraron el Acuerdo Específico No. 1, para el desarrollo por parte de </w:t>
      </w:r>
      <w:proofErr w:type="spellStart"/>
      <w:r w:rsidR="00ED2ED8" w:rsidRPr="00782847">
        <w:t>Internexa</w:t>
      </w:r>
      <w:proofErr w:type="spellEnd"/>
      <w:r w:rsidR="00ED2ED8" w:rsidRPr="00782847">
        <w:t xml:space="preserve"> de los estudios de ingeniería de detalle, de mercado, socio ambientales y socio demográficos en 38 municipios ubicados en los departamentos de Antioquia (Urabá Antioqueño), Cauca, Chocó, La Guajira, Nariño y Valle del Cauca, así como para la celebración del contrato de fiducia mercantil para la constitución del Patrimonio Autónomo para la administración y manejo de los recursos de los acuerdos específicos derivados del Convenio Interadministrativo Marco. Luego de la ejecución del Acuerdo Específico No. 1 y como consecuencia de los análisis realizados por el Fondo Único de TIC, tanto de la información aportada por </w:t>
      </w:r>
      <w:proofErr w:type="spellStart"/>
      <w:r w:rsidR="00ED2ED8" w:rsidRPr="00782847">
        <w:t>Internexa</w:t>
      </w:r>
      <w:proofErr w:type="spellEnd"/>
      <w:r w:rsidR="00ED2ED8" w:rsidRPr="00782847">
        <w:t xml:space="preserve"> como de la que obtuvo a través del reporte trimestral publicado por el MinTIC, la entidad manifestó su voluntad de celebrar el Acuerdo Específico No. 2 incluyendo un listado de 38 municipios en los cuales se debería fortalecer la red troncal y en 36 de ellos suministrar la capacidad de transporte y acceso a internet</w:t>
      </w:r>
      <w:r w:rsidR="00EF2249" w:rsidRPr="00782847">
        <w:t>;</w:t>
      </w:r>
    </w:p>
    <w:p w14:paraId="5CD371F1" w14:textId="372E72C2" w:rsidR="00ED2ED8" w:rsidRPr="00782847" w:rsidRDefault="00ED2ED8" w:rsidP="00ED2ED8">
      <w:pPr>
        <w:pStyle w:val="CMSANExhibit4"/>
      </w:pPr>
      <w:r w:rsidRPr="00782847">
        <w:t xml:space="preserve">En virtud de lo anterior, el 17 de octubre de 2023 el Fondo Único de TIC e </w:t>
      </w:r>
      <w:proofErr w:type="spellStart"/>
      <w:r w:rsidRPr="00782847">
        <w:t>Internexa</w:t>
      </w:r>
      <w:proofErr w:type="spellEnd"/>
      <w:r w:rsidRPr="00782847">
        <w:t xml:space="preserve"> suscribieron el Acuerdo Específico No. 2 cuyo objeto es el de “</w:t>
      </w:r>
      <w:r w:rsidRPr="00782847">
        <w:rPr>
          <w:i/>
          <w:iCs/>
        </w:rPr>
        <w:t>aunar esfuerzos y recursos técnicos, jurídicos, físicos, administrativos y financieros entre el FONDO ÚNICO DE TIC e INTERNEXA S.A. para la financiación y desarrollo del proyecto para la implementación, articulación, operación y mantenimiento de soluciones de infraestructura y servicios de telecomunicaciones sostenibles en el largo plazo que permitan, a través de los ISP Seleccionados, la conectividad de banda ancha, para los hogares estratos 1 y 2 y Comunidades Organizadas de Conectividad ubicadas en los municipios que se listan en el Anexo 1, con el objeto de mejorar la conectividad digital, la prestación de los servicios de conectividad y el acceso universal</w:t>
      </w:r>
      <w:r w:rsidRPr="00782847">
        <w:t>”</w:t>
      </w:r>
      <w:r w:rsidR="00EF2249" w:rsidRPr="00782847">
        <w:t>;</w:t>
      </w:r>
    </w:p>
    <w:p w14:paraId="60A8098F" w14:textId="739B4DEF" w:rsidR="00EF2249" w:rsidRPr="00782847" w:rsidRDefault="33CEA27D" w:rsidP="003A7F18">
      <w:pPr>
        <w:pStyle w:val="CMSANExhibit4"/>
      </w:pPr>
      <w:r w:rsidRPr="00782847">
        <w:t>Según la cláusula décima del Acuerdo Específico No. 2 “</w:t>
      </w:r>
      <w:r w:rsidRPr="00782847">
        <w:rPr>
          <w:i/>
          <w:iCs/>
        </w:rPr>
        <w:t>el Comité Asesor del Patrimonio Autónomo seleccionará a los ISP, que recibirán de INTERNEXA S.A. la capacidad de Red Troncal y acceso a Internet a nivel mayorista en las Ubicaciones que se señalan en el Anexo 1 y con las condiciones técnicas establecidas en el Anexo 2</w:t>
      </w:r>
      <w:r w:rsidRPr="00782847">
        <w:t>”;</w:t>
      </w:r>
    </w:p>
    <w:p w14:paraId="5F1F8609" w14:textId="0974CB4D" w:rsidR="00EF2249" w:rsidRPr="00782847" w:rsidRDefault="00EF2249" w:rsidP="00ED2ED8">
      <w:pPr>
        <w:pStyle w:val="CMSANExhibit4"/>
      </w:pPr>
      <w:r w:rsidRPr="00782847">
        <w:t>De acuerdo con la cláusula décima segunda del Acuerdo Específico No. 2, “</w:t>
      </w:r>
      <w:r w:rsidRPr="00782847">
        <w:rPr>
          <w:i/>
          <w:iCs/>
        </w:rPr>
        <w:t>una vez finalizado el proceso de escogencia de los ISP Seleccionados, el Patrimonio Autónomo (i) Informará a los ISP participantes de los resultados y (</w:t>
      </w:r>
      <w:proofErr w:type="spellStart"/>
      <w:r w:rsidRPr="00782847">
        <w:rPr>
          <w:i/>
          <w:iCs/>
        </w:rPr>
        <w:t>ii</w:t>
      </w:r>
      <w:proofErr w:type="spellEnd"/>
      <w:r w:rsidRPr="00782847">
        <w:rPr>
          <w:i/>
          <w:iCs/>
        </w:rPr>
        <w:t>) procederá a celebrar con cada ISP Seleccionado el correspondiente Contrato de Fomento</w:t>
      </w:r>
      <w:r w:rsidRPr="00782847">
        <w:t>";</w:t>
      </w:r>
    </w:p>
    <w:p w14:paraId="0F223DEC" w14:textId="13005546" w:rsidR="00ED2ED8" w:rsidRPr="00782847" w:rsidRDefault="00ED2ED8" w:rsidP="00ED2ED8">
      <w:pPr>
        <w:pStyle w:val="CMSANExhibit4"/>
      </w:pPr>
      <w:r w:rsidRPr="00782847">
        <w:t xml:space="preserve">Que como resultado del proceso de Solicitud Simplificada de Oferta No. 31121 adelantado por </w:t>
      </w:r>
      <w:proofErr w:type="spellStart"/>
      <w:r w:rsidRPr="00782847">
        <w:t>Internexa</w:t>
      </w:r>
      <w:proofErr w:type="spellEnd"/>
      <w:r w:rsidRPr="00782847">
        <w:t xml:space="preserve">, el 26 de octubre de 2023 </w:t>
      </w:r>
      <w:proofErr w:type="spellStart"/>
      <w:r w:rsidRPr="00782847">
        <w:t>Internexa</w:t>
      </w:r>
      <w:proofErr w:type="spellEnd"/>
      <w:r w:rsidRPr="00782847">
        <w:t xml:space="preserve"> y Fiducoldex celebraron el Contrato de Fiducia Mercantil Irrevocable de Administración y Pagos No. 046 – 2023, </w:t>
      </w:r>
      <w:r w:rsidR="00B57D15" w:rsidRPr="00782847">
        <w:t xml:space="preserve">constitutivo del Patrimonio Autónomo </w:t>
      </w:r>
      <w:r w:rsidRPr="00782847">
        <w:t>cuyo objeto es:</w:t>
      </w:r>
    </w:p>
    <w:p w14:paraId="4A15DA20" w14:textId="77777777" w:rsidR="00ED2ED8" w:rsidRPr="00782847" w:rsidRDefault="00ED2ED8" w:rsidP="0079079F">
      <w:pPr>
        <w:pStyle w:val="CMSANIndent2"/>
        <w:ind w:left="1440"/>
        <w:rPr>
          <w:i/>
          <w:iCs/>
        </w:rPr>
      </w:pPr>
      <w:r w:rsidRPr="00782847">
        <w:rPr>
          <w:i/>
          <w:iCs/>
        </w:rPr>
        <w:lastRenderedPageBreak/>
        <w:t>“1. La administración de los recursos aportados por el FIDEICOMITENTE para la constitución del PATRIMONIO AUTÓNOMO.</w:t>
      </w:r>
    </w:p>
    <w:p w14:paraId="435DD84A" w14:textId="77777777" w:rsidR="00ED2ED8" w:rsidRPr="00782847" w:rsidRDefault="00ED2ED8" w:rsidP="0079079F">
      <w:pPr>
        <w:pStyle w:val="CMSANIndent2"/>
        <w:ind w:left="1440"/>
        <w:rPr>
          <w:i/>
          <w:iCs/>
        </w:rPr>
      </w:pPr>
      <w:r w:rsidRPr="00782847">
        <w:rPr>
          <w:i/>
          <w:iCs/>
        </w:rPr>
        <w:t>2. La administración de los recursos que el FONDO ÚNICO DE TIC transfiera al PATRIMONIO AUTÓNOMO con el objetivo de ser utilizados para atender los pagos, costos y gastos derivados o que tengan origen en la ejecución de los ACUERDOS ESPECÍFICOS derivados del CONVENIO INTERADMINISTRATIVO MARCO.</w:t>
      </w:r>
    </w:p>
    <w:p w14:paraId="023F607C" w14:textId="77777777" w:rsidR="00ED2ED8" w:rsidRPr="00782847" w:rsidRDefault="00ED2ED8" w:rsidP="0079079F">
      <w:pPr>
        <w:pStyle w:val="CMSANIndent2"/>
        <w:ind w:left="1440"/>
        <w:rPr>
          <w:i/>
          <w:iCs/>
        </w:rPr>
      </w:pPr>
      <w:r w:rsidRPr="00782847">
        <w:rPr>
          <w:i/>
          <w:iCs/>
        </w:rPr>
        <w:t>3. La administración de las redes y equipos que se desarrollen o adquieran con ocasión de los Acuerdos Específicos, cuando tales Acuerdos Específicos determinen que la propiedad será del PATRIMONIO AUTÓNOMO. Esto de conformidad con las instrucciones que le sean impartidas a la FIDUCIARIA para la administración de las redes y equipos.</w:t>
      </w:r>
    </w:p>
    <w:p w14:paraId="5465211B" w14:textId="11CD5A7C" w:rsidR="00ED2ED8" w:rsidRPr="00782847" w:rsidRDefault="00ED2ED8" w:rsidP="0079079F">
      <w:pPr>
        <w:pStyle w:val="CMSANIndent2"/>
        <w:ind w:left="1440"/>
        <w:rPr>
          <w:i/>
          <w:iCs/>
        </w:rPr>
      </w:pPr>
      <w:r w:rsidRPr="00782847">
        <w:rPr>
          <w:i/>
          <w:iCs/>
        </w:rPr>
        <w:t>4.</w:t>
      </w:r>
      <w:r w:rsidR="00B57D15" w:rsidRPr="00782847">
        <w:rPr>
          <w:i/>
          <w:iCs/>
        </w:rPr>
        <w:t xml:space="preserve"> </w:t>
      </w:r>
      <w:r w:rsidRPr="00782847">
        <w:rPr>
          <w:i/>
          <w:iCs/>
        </w:rPr>
        <w:t>La administración de todos aquellos recursos que hayan sido gestionados bajo el PRINCIPIO DE CONCURRENCIA DE FUENTES y que sean aportados por diferentes entidades, que podrán ser FIDEICOMITENTES SOBREVINIENTES o BENEFICIARIOS SOBREVINIENTES, al PATRIMONIO AUTÓNOMO con el objetivo de ser utilizados para atender los pagos, costos y gastos derivados o que tengan origen en la ejecución de los Acuerdos Específicos que se deriven del CONVENIO INTERADMINISTRATIVO MARCO.</w:t>
      </w:r>
    </w:p>
    <w:p w14:paraId="46B3DB28" w14:textId="77777777" w:rsidR="00ED2ED8" w:rsidRPr="00782847" w:rsidRDefault="00ED2ED8" w:rsidP="0079079F">
      <w:pPr>
        <w:pStyle w:val="CMSANIndent2"/>
        <w:ind w:left="1440"/>
        <w:rPr>
          <w:i/>
          <w:iCs/>
        </w:rPr>
      </w:pPr>
      <w:r w:rsidRPr="00782847">
        <w:rPr>
          <w:i/>
          <w:iCs/>
        </w:rPr>
        <w:t>5. El pago de las sumas a que haya lugar, de conformidad con las instrucciones que reciba del Comité Asesor o quien este delegue. Las instrucciones de pago serán entregadas con la correspondiente liquidación de impuestos y retenciones.</w:t>
      </w:r>
    </w:p>
    <w:p w14:paraId="7F176BA6" w14:textId="7EC67649" w:rsidR="00310789" w:rsidRPr="00782847" w:rsidRDefault="00ED2ED8" w:rsidP="00782847">
      <w:pPr>
        <w:pStyle w:val="CMSANIndent2"/>
        <w:ind w:left="1440"/>
        <w:rPr>
          <w:i/>
          <w:iCs/>
        </w:rPr>
      </w:pPr>
      <w:r w:rsidRPr="00782847">
        <w:rPr>
          <w:i/>
          <w:iCs/>
        </w:rPr>
        <w:t xml:space="preserve">6. </w:t>
      </w:r>
      <w:r w:rsidRPr="00782847">
        <w:rPr>
          <w:i/>
          <w:iCs/>
          <w:u w:val="single"/>
        </w:rPr>
        <w:t xml:space="preserve">La celebración y administración de los CONTRATOS DE FOMENTO a que haya lugar de conformidad con el ACUERDO ESPECÍFICO NO. 2, así como de cualquier otro que excepcionalmente se requiera. Para los efectos de este CONTRATO, se entiende que la administración de un contrato incluye, además de su suscripción, la revisión de sus garantías, seguimiento presupuestal, trámites requeridos para su liquidación y otros procedimientos secretariales o administrativos, sin que ello incluya la supervisión o el seguimiento del cumplimiento de las obligaciones de </w:t>
      </w:r>
      <w:r w:rsidR="00A6663B" w:rsidRPr="00782847">
        <w:rPr>
          <w:i/>
          <w:iCs/>
          <w:u w:val="single"/>
        </w:rPr>
        <w:t>las Partes</w:t>
      </w:r>
      <w:r w:rsidRPr="00782847">
        <w:rPr>
          <w:i/>
          <w:iCs/>
          <w:u w:val="single"/>
        </w:rPr>
        <w:t xml:space="preserve"> de dichos contratos, ni la elección o selección de los contratistas, actividades que se encuentran a cargo del Comité Asesor o del FIDEICOMITENTE según corresponda</w:t>
      </w:r>
      <w:r w:rsidRPr="00782847">
        <w:rPr>
          <w:i/>
          <w:iCs/>
        </w:rPr>
        <w:t>.”;</w:t>
      </w:r>
    </w:p>
    <w:p w14:paraId="386E9754" w14:textId="0B35E58D" w:rsidR="0099404F" w:rsidRPr="00782847" w:rsidRDefault="33CEA27D">
      <w:pPr>
        <w:pStyle w:val="CMSANExhibit4"/>
      </w:pPr>
      <w:r w:rsidRPr="00782847">
        <w:t xml:space="preserve">Que, de conformidad con el Acuerdo Específico No. 2, se han realizado las siguientes </w:t>
      </w:r>
      <w:proofErr w:type="spellStart"/>
      <w:r w:rsidRPr="00782847">
        <w:t>convocarorias</w:t>
      </w:r>
      <w:proofErr w:type="spellEnd"/>
      <w:r w:rsidRPr="00782847">
        <w:t xml:space="preserve">: </w:t>
      </w:r>
    </w:p>
    <w:p w14:paraId="5986BAC6" w14:textId="0553C266" w:rsidR="0099404F" w:rsidRPr="00782847" w:rsidRDefault="33CEA27D" w:rsidP="00782847">
      <w:pPr>
        <w:pStyle w:val="Prrafodelista"/>
        <w:numPr>
          <w:ilvl w:val="0"/>
          <w:numId w:val="1"/>
        </w:numPr>
        <w:rPr>
          <w:rFonts w:eastAsia="Times New Roman" w:cs="Times New Roman"/>
          <w:lang w:val="es"/>
        </w:rPr>
      </w:pPr>
      <w:r w:rsidRPr="00782847">
        <w:rPr>
          <w:rFonts w:eastAsia="Times New Roman" w:cs="Times New Roman"/>
          <w:lang w:val="es"/>
        </w:rPr>
        <w:t>La convocatoria No. 001 de 2023 t</w:t>
      </w:r>
      <w:r w:rsidRPr="00782847">
        <w:rPr>
          <w:rFonts w:eastAsia="Times New Roman" w:cs="Times New Roman"/>
          <w:lang w:val="es-CO"/>
        </w:rPr>
        <w:t>uvo como objetivo</w:t>
      </w:r>
      <w:r w:rsidRPr="00782847">
        <w:rPr>
          <w:rFonts w:eastAsia="Times New Roman" w:cs="Times New Roman"/>
          <w:lang w:val="es-ES"/>
        </w:rPr>
        <w:t xml:space="preserve"> la selección de proveedores de redes y servicios de Telecomunicaciones (PRST) que prestan el servicio de acceso a internet, para la selección de propuestas Técnicas para la conexión a INTERNET de nuevos hogares </w:t>
      </w:r>
      <w:r w:rsidR="00A76476">
        <w:rPr>
          <w:rFonts w:eastAsia="Times New Roman" w:cs="Times New Roman"/>
          <w:lang w:val="es-ES"/>
        </w:rPr>
        <w:t>ubicados en predios de</w:t>
      </w:r>
      <w:r w:rsidRPr="00782847">
        <w:rPr>
          <w:rFonts w:eastAsia="Times New Roman" w:cs="Times New Roman"/>
          <w:lang w:val="es-ES"/>
        </w:rPr>
        <w:t xml:space="preserve"> estrato 1 y 2 que ya estén pasados por redes de acceso, en las cabeceras municipales de 36 municipios ubicados en los departamentos de Cauca, Chocó, La Guajira, Nariño, Valle del Cauca y la región del Urabá Antioqueño. </w:t>
      </w:r>
      <w:r w:rsidRPr="00782847">
        <w:rPr>
          <w:rFonts w:eastAsia="Times New Roman" w:cs="Times New Roman"/>
          <w:lang w:val="es"/>
        </w:rPr>
        <w:t xml:space="preserve">  </w:t>
      </w:r>
    </w:p>
    <w:p w14:paraId="28431402" w14:textId="4EA1DED3" w:rsidR="0099404F" w:rsidRPr="00782847" w:rsidRDefault="0099404F" w:rsidP="00782847">
      <w:pPr>
        <w:rPr>
          <w:rFonts w:eastAsia="Times New Roman" w:cs="Times New Roman"/>
          <w:lang w:val="es"/>
        </w:rPr>
      </w:pPr>
    </w:p>
    <w:p w14:paraId="456DB597" w14:textId="356C22D3" w:rsidR="0099404F" w:rsidRPr="00782847" w:rsidRDefault="33CEA27D" w:rsidP="00782847">
      <w:pPr>
        <w:pStyle w:val="Prrafodelista"/>
        <w:numPr>
          <w:ilvl w:val="0"/>
          <w:numId w:val="1"/>
        </w:numPr>
        <w:rPr>
          <w:rFonts w:eastAsia="Times New Roman" w:cs="Times New Roman"/>
        </w:rPr>
      </w:pPr>
      <w:r w:rsidRPr="00782847">
        <w:rPr>
          <w:rFonts w:eastAsia="Times New Roman" w:cs="Times New Roman"/>
          <w:lang w:val="es"/>
        </w:rPr>
        <w:t>La convocatoria No. 001 de 2024 para conectar el servicio de Internet fijo de banda ancha, con velocidades mínimas de bajada de 25 Mbps y de subida de 5 Mbps, a hogares de estratos 1 y 2 ubicados en la cabecera municipal de 8 municipios ubicados en los departamentos de Cauca, La Guajira, Nariño y Valle del Cauca, hogares que a la fecha y en los últimos seis (6) meses no hayan contado con el servicio de Internet fijo en su domicilio, con el fin de avanzar en el cumplimiento de la meta del actual gobierno, de conectar a Internet el 85% de los hogares de estratos 1 y 2.</w:t>
      </w:r>
      <w:r w:rsidRPr="00782847">
        <w:rPr>
          <w:rFonts w:eastAsia="Times New Roman" w:cs="Times New Roman"/>
          <w:lang w:val="es-CO"/>
        </w:rPr>
        <w:t xml:space="preserve"> </w:t>
      </w:r>
    </w:p>
    <w:p w14:paraId="32DA0614" w14:textId="02C14C19" w:rsidR="0099404F" w:rsidRPr="00782847" w:rsidRDefault="0099404F" w:rsidP="00782847">
      <w:pPr>
        <w:ind w:left="705"/>
        <w:rPr>
          <w:rFonts w:eastAsia="Times New Roman" w:cs="Times New Roman"/>
          <w:lang w:val="es"/>
        </w:rPr>
      </w:pPr>
    </w:p>
    <w:p w14:paraId="33F35BF3" w14:textId="1F1C16EA" w:rsidR="0099404F" w:rsidRPr="00782847" w:rsidRDefault="33CEA27D" w:rsidP="00782847">
      <w:pPr>
        <w:pStyle w:val="Prrafodelista"/>
        <w:numPr>
          <w:ilvl w:val="0"/>
          <w:numId w:val="1"/>
        </w:numPr>
        <w:rPr>
          <w:rFonts w:eastAsia="Times New Roman" w:cs="Times New Roman"/>
          <w:lang w:val="es"/>
        </w:rPr>
      </w:pPr>
      <w:r w:rsidRPr="00782847">
        <w:rPr>
          <w:rFonts w:eastAsia="Times New Roman" w:cs="Times New Roman"/>
          <w:lang w:val="es"/>
        </w:rPr>
        <w:t xml:space="preserve">La convocatoria No. 002 de 2024, que </w:t>
      </w:r>
      <w:r w:rsidRPr="00782847">
        <w:rPr>
          <w:rFonts w:eastAsia="Times New Roman" w:cs="Times New Roman"/>
          <w:lang w:val="es-CO"/>
        </w:rPr>
        <w:t>tuvo como alcance conectar el servicio de Internet fijo de banda ancha, con velocidades mínimas de bajada de 25 Mbps y de subida de 5 Mbps, a hogares de estratos 1 y 2 ubicados en la cabecera municipal de 22 municipios ubicados en los departamentos de Cauca, Chocó, La Guajira, Nariño y Valle del Cauca, hogares que a la fecha y en los últimos seis (6) meses no hayan contado con el servicio de Internet fijo en su domicilio, con el fin de avanzar en el cumplimiento de la meta del actual gobierno, de conectar a Internet el 85% de los hogares de estratos 1 y 2.</w:t>
      </w:r>
    </w:p>
    <w:p w14:paraId="29D007BC" w14:textId="6BCF0C0D" w:rsidR="0099404F" w:rsidRPr="00782847" w:rsidRDefault="33CEA27D" w:rsidP="7B4A814D">
      <w:pPr>
        <w:pStyle w:val="CMSANExhibit4"/>
        <w:rPr>
          <w:rFonts w:eastAsiaTheme="minorEastAsia"/>
        </w:rPr>
      </w:pPr>
      <w:r w:rsidRPr="00782847">
        <w:t>Que</w:t>
      </w:r>
      <w:r w:rsidRPr="00782847">
        <w:rPr>
          <w:rFonts w:eastAsiaTheme="minorEastAsia"/>
        </w:rPr>
        <w:t xml:space="preserve"> el _____ de 2024 el Patrimonio Autónomo dio inicio a la Convocatoria de Remanentes No. 003 de 2</w:t>
      </w:r>
      <w:r w:rsidR="000E0338" w:rsidRPr="00782847">
        <w:rPr>
          <w:rFonts w:eastAsiaTheme="minorEastAsia"/>
        </w:rPr>
        <w:t>0</w:t>
      </w:r>
      <w:r w:rsidRPr="00782847">
        <w:rPr>
          <w:rFonts w:eastAsiaTheme="minorEastAsia"/>
        </w:rPr>
        <w:t xml:space="preserve">24, para </w:t>
      </w:r>
      <w:r w:rsidRPr="00782847">
        <w:rPr>
          <w:rFonts w:eastAsiaTheme="minorEastAsia"/>
          <w:lang w:val="es-ES"/>
        </w:rPr>
        <w:t xml:space="preserve">Seleccionar a los PRST ISP para prestar el servicio de Internet fijo de banda ancha a hogares </w:t>
      </w:r>
      <w:r w:rsidR="00A76476">
        <w:rPr>
          <w:rFonts w:eastAsiaTheme="minorEastAsia"/>
          <w:lang w:val="es-ES"/>
        </w:rPr>
        <w:t xml:space="preserve">ubicados en predios </w:t>
      </w:r>
      <w:r w:rsidRPr="00782847">
        <w:rPr>
          <w:rFonts w:eastAsiaTheme="minorEastAsia"/>
          <w:lang w:val="es-ES"/>
        </w:rPr>
        <w:t xml:space="preserve">de estratos 1 y 2, ubicados tanto en la zona urbana como en la zona rural de </w:t>
      </w:r>
      <w:r w:rsidR="0765A070" w:rsidRPr="00782847">
        <w:rPr>
          <w:rFonts w:eastAsiaTheme="minorEastAsia"/>
          <w:lang w:val="es-ES"/>
        </w:rPr>
        <w:t>17</w:t>
      </w:r>
      <w:r w:rsidRPr="00782847">
        <w:rPr>
          <w:rFonts w:eastAsiaTheme="minorEastAsia"/>
          <w:lang w:val="es-ES"/>
        </w:rPr>
        <w:t xml:space="preserve"> municipios de los departamentos de Nariño, Cauca, </w:t>
      </w:r>
      <w:r w:rsidR="0B6324FB" w:rsidRPr="00782847">
        <w:rPr>
          <w:rFonts w:eastAsiaTheme="minorEastAsia"/>
          <w:lang w:val="es-ES"/>
        </w:rPr>
        <w:t xml:space="preserve">Valle del Cauca, </w:t>
      </w:r>
      <w:r w:rsidRPr="00782847">
        <w:rPr>
          <w:rFonts w:eastAsiaTheme="minorEastAsia"/>
          <w:lang w:val="es-ES"/>
        </w:rPr>
        <w:t>Chocó, La Guajira y del Urabá Antioqueño.</w:t>
      </w:r>
      <w:r w:rsidRPr="00782847">
        <w:rPr>
          <w:rFonts w:eastAsiaTheme="minorEastAsia"/>
        </w:rPr>
        <w:t xml:space="preserve"> </w:t>
      </w:r>
    </w:p>
    <w:p w14:paraId="7B21E942" w14:textId="7398AA37" w:rsidR="33CEA27D" w:rsidRPr="00782847" w:rsidRDefault="33CEA27D" w:rsidP="33CEA27D">
      <w:pPr>
        <w:pStyle w:val="CMSANExhibit4"/>
        <w:rPr>
          <w:rFonts w:eastAsiaTheme="minorEastAsia"/>
        </w:rPr>
      </w:pPr>
      <w:r w:rsidRPr="00782847">
        <w:rPr>
          <w:rFonts w:eastAsiaTheme="minorEastAsia"/>
        </w:rPr>
        <w:t>Que los resultados de la Convocatoria de Remanentes No. 003 de 2024 fueron: ____________.</w:t>
      </w:r>
    </w:p>
    <w:p w14:paraId="6442794D" w14:textId="6210BEC9" w:rsidR="0099404F" w:rsidRPr="00782847" w:rsidRDefault="5A7E4634" w:rsidP="003A7F18">
      <w:pPr>
        <w:pStyle w:val="CMSANExhibit4"/>
        <w:rPr>
          <w:b/>
          <w:bCs/>
        </w:rPr>
        <w:sectPr w:rsidR="0099404F" w:rsidRPr="00782847" w:rsidSect="00347A77">
          <w:headerReference w:type="default" r:id="rId12"/>
          <w:footerReference w:type="default" r:id="rId13"/>
          <w:headerReference w:type="first" r:id="rId14"/>
          <w:footerReference w:type="first" r:id="rId15"/>
          <w:pgSz w:w="11906" w:h="16838"/>
          <w:pgMar w:top="1134" w:right="1134" w:bottom="1134" w:left="1418" w:header="709" w:footer="709" w:gutter="0"/>
          <w:cols w:space="708"/>
          <w:titlePg/>
          <w:docGrid w:linePitch="360"/>
        </w:sectPr>
      </w:pPr>
      <w:r w:rsidRPr="00782847">
        <w:t>En vista de lo anterior, se celebra el presente Contrato de Fomento entre el Patrimonio Autónomo y el ISP, el cual se regirá por las siguientes cláusulas:</w:t>
      </w:r>
    </w:p>
    <w:p w14:paraId="3834B99A" w14:textId="2961EFE1" w:rsidR="00B302BD" w:rsidRPr="00782847" w:rsidRDefault="00202065" w:rsidP="00202065">
      <w:pPr>
        <w:pStyle w:val="CMSANBodyText"/>
        <w:jc w:val="center"/>
        <w:rPr>
          <w:b/>
          <w:bCs/>
        </w:rPr>
      </w:pPr>
      <w:r w:rsidRPr="00782847">
        <w:rPr>
          <w:b/>
          <w:bCs/>
        </w:rPr>
        <w:lastRenderedPageBreak/>
        <w:t>CLÁUSULAS</w:t>
      </w:r>
    </w:p>
    <w:p w14:paraId="66BC3F7C" w14:textId="60553A5F" w:rsidR="003F081B" w:rsidRPr="00782847" w:rsidRDefault="003F081B" w:rsidP="0099404F">
      <w:pPr>
        <w:pStyle w:val="CMSANMainHeading"/>
        <w:pageBreakBefore w:val="0"/>
        <w:numPr>
          <w:ilvl w:val="0"/>
          <w:numId w:val="84"/>
        </w:numPr>
      </w:pPr>
      <w:r w:rsidRPr="00782847">
        <w:br/>
        <w:t>ASPECTOS GENERALES</w:t>
      </w:r>
    </w:p>
    <w:p w14:paraId="6F52DC6D" w14:textId="6C55532C" w:rsidR="00F117B5" w:rsidRPr="00782847" w:rsidRDefault="00912E45" w:rsidP="00F6506B">
      <w:pPr>
        <w:pStyle w:val="CMSANHeading1"/>
        <w:ind w:left="0"/>
      </w:pPr>
      <w:r w:rsidRPr="00782847">
        <w:t xml:space="preserve"> </w:t>
      </w:r>
      <w:r w:rsidR="00B90011" w:rsidRPr="00782847">
        <w:t xml:space="preserve"> </w:t>
      </w:r>
      <w:r w:rsidR="00F117B5" w:rsidRPr="00782847">
        <w:t>dEFINICIONES</w:t>
      </w:r>
    </w:p>
    <w:p w14:paraId="54B01B0D" w14:textId="025EF483" w:rsidR="00F117B5" w:rsidRPr="00782847" w:rsidRDefault="00F117B5" w:rsidP="0099404F">
      <w:pPr>
        <w:pStyle w:val="CMSANHeading2"/>
        <w:numPr>
          <w:ilvl w:val="2"/>
          <w:numId w:val="82"/>
        </w:numPr>
      </w:pPr>
      <w:r w:rsidRPr="00782847">
        <w:rPr>
          <w:b/>
          <w:bCs/>
        </w:rPr>
        <w:t>Acceso a Internet</w:t>
      </w:r>
      <w:r w:rsidRPr="00782847">
        <w:t xml:space="preserve">: Disponibilidad de medios físicos que incluye todas las funcionalidades y recursos de red nacionales y/o internacionales necesarios para permitir a un </w:t>
      </w:r>
      <w:r w:rsidR="005D3F76" w:rsidRPr="00782847">
        <w:t>u</w:t>
      </w:r>
      <w:r w:rsidRPr="00782847">
        <w:t>suario interconectarse a la red de Internet y aprovechar sus recursos y servicios. (Resolución CRC 3067 de 2011, artículo 1.8, numeral 1).</w:t>
      </w:r>
    </w:p>
    <w:p w14:paraId="79DB5952" w14:textId="228A915C" w:rsidR="00F117B5" w:rsidRPr="00782847" w:rsidRDefault="00F117B5" w:rsidP="0099404F">
      <w:pPr>
        <w:pStyle w:val="CMSANHeading2"/>
        <w:numPr>
          <w:ilvl w:val="2"/>
          <w:numId w:val="82"/>
        </w:numPr>
      </w:pPr>
      <w:r w:rsidRPr="00782847">
        <w:rPr>
          <w:b/>
          <w:bCs/>
        </w:rPr>
        <w:t>Banda Ancha</w:t>
      </w:r>
      <w:r w:rsidRPr="00782847">
        <w:t xml:space="preserve">: </w:t>
      </w:r>
      <w:r w:rsidR="00394D87" w:rsidRPr="00782847">
        <w:t>Para efectos del present</w:t>
      </w:r>
      <w:r w:rsidR="00BA346B" w:rsidRPr="00782847">
        <w:t>e</w:t>
      </w:r>
      <w:r w:rsidR="00394D87" w:rsidRPr="00782847">
        <w:t xml:space="preserve"> Contrato de Fomento </w:t>
      </w:r>
      <w:r w:rsidR="00BA346B" w:rsidRPr="00782847">
        <w:t>se define como</w:t>
      </w:r>
      <w:r w:rsidRPr="00782847">
        <w:t xml:space="preserve"> a </w:t>
      </w:r>
      <w:r w:rsidR="00182B66" w:rsidRPr="00782847">
        <w:t>aquel servicio de acceso a inter</w:t>
      </w:r>
      <w:r w:rsidR="00976403" w:rsidRPr="00782847">
        <w:t xml:space="preserve">net que cumpla con las siguientes </w:t>
      </w:r>
      <w:r w:rsidRPr="00782847">
        <w:t>velocidades</w:t>
      </w:r>
      <w:r w:rsidR="00976403" w:rsidRPr="00782847">
        <w:t xml:space="preserve"> efectivas</w:t>
      </w:r>
      <w:r w:rsidRPr="00782847">
        <w:t xml:space="preserve"> mínim</w:t>
      </w:r>
      <w:r w:rsidR="00EF0103" w:rsidRPr="00782847">
        <w:t>as:</w:t>
      </w:r>
      <w:r w:rsidRPr="00782847">
        <w:t xml:space="preserve"> 25 Mbps de bajada y 5 Mbps de subida.</w:t>
      </w:r>
    </w:p>
    <w:p w14:paraId="6EFE8836" w14:textId="3FEBAB99" w:rsidR="00F117B5" w:rsidRPr="00782847" w:rsidRDefault="00F117B5" w:rsidP="0099404F">
      <w:pPr>
        <w:pStyle w:val="CMSANHeading2"/>
        <w:numPr>
          <w:ilvl w:val="2"/>
          <w:numId w:val="82"/>
        </w:numPr>
      </w:pPr>
      <w:r w:rsidRPr="00782847">
        <w:rPr>
          <w:b/>
          <w:bCs/>
        </w:rPr>
        <w:t>CAC:</w:t>
      </w:r>
      <w:r w:rsidRPr="00782847">
        <w:t xml:space="preserve"> Se refiere al Centro de Arbitraje y Conciliación de la Cámara de Comercio de Bogotá.</w:t>
      </w:r>
    </w:p>
    <w:p w14:paraId="35BC6F56" w14:textId="44D45DED" w:rsidR="00F117B5" w:rsidRPr="00782847" w:rsidRDefault="00F117B5" w:rsidP="0099404F">
      <w:pPr>
        <w:pStyle w:val="CMSANHeading2"/>
        <w:numPr>
          <w:ilvl w:val="2"/>
          <w:numId w:val="82"/>
        </w:numPr>
      </w:pPr>
      <w:r w:rsidRPr="00782847">
        <w:rPr>
          <w:b/>
          <w:bCs/>
        </w:rPr>
        <w:t xml:space="preserve">Compensación </w:t>
      </w:r>
      <w:r w:rsidR="002659A7" w:rsidRPr="00782847">
        <w:rPr>
          <w:b/>
          <w:bCs/>
        </w:rPr>
        <w:t>por Conexión de Equipos CPE</w:t>
      </w:r>
      <w:r w:rsidRPr="00782847">
        <w:t>:</w:t>
      </w:r>
      <w:r w:rsidR="002659A7" w:rsidRPr="00782847">
        <w:t xml:space="preserve"> Tiene la definición prevista en la </w:t>
      </w:r>
      <w:r w:rsidR="00653B43" w:rsidRPr="00782847">
        <w:fldChar w:fldCharType="begin"/>
      </w:r>
      <w:r w:rsidR="00653B43" w:rsidRPr="00782847">
        <w:instrText xml:space="preserve"> REF _Ref155931313 \n \h </w:instrText>
      </w:r>
      <w:r w:rsidR="00A85377" w:rsidRPr="00782847">
        <w:instrText xml:space="preserve"> \* MERGEFORMAT </w:instrText>
      </w:r>
      <w:r w:rsidR="00653B43" w:rsidRPr="00782847">
        <w:fldChar w:fldCharType="separate"/>
      </w:r>
      <w:r w:rsidR="00653B43" w:rsidRPr="00782847">
        <w:t>CLÁUSULA 26</w:t>
      </w:r>
      <w:r w:rsidR="00653B43" w:rsidRPr="00782847">
        <w:fldChar w:fldCharType="end"/>
      </w:r>
      <w:r w:rsidR="002659A7" w:rsidRPr="00782847">
        <w:t xml:space="preserve"> del presente Contrato de Fomento</w:t>
      </w:r>
      <w:r w:rsidR="00A7243D" w:rsidRPr="00782847">
        <w:t>.</w:t>
      </w:r>
    </w:p>
    <w:p w14:paraId="1908097D" w14:textId="6AB1D70F" w:rsidR="00F117B5" w:rsidRPr="00782847" w:rsidRDefault="00F117B5" w:rsidP="0099404F">
      <w:pPr>
        <w:pStyle w:val="CMSANHeading2"/>
        <w:numPr>
          <w:ilvl w:val="2"/>
          <w:numId w:val="82"/>
        </w:numPr>
      </w:pPr>
      <w:r w:rsidRPr="00782847">
        <w:rPr>
          <w:b/>
          <w:bCs/>
        </w:rPr>
        <w:t xml:space="preserve">Compensación </w:t>
      </w:r>
      <w:r w:rsidR="002659A7" w:rsidRPr="00782847">
        <w:rPr>
          <w:b/>
          <w:bCs/>
        </w:rPr>
        <w:t>por Instalación y Puesta en Servicio</w:t>
      </w:r>
      <w:r w:rsidR="002659A7" w:rsidRPr="00782847">
        <w:t xml:space="preserve">: Tiene la definición prevista en la </w:t>
      </w:r>
      <w:r w:rsidR="004F571A" w:rsidRPr="00782847">
        <w:fldChar w:fldCharType="begin"/>
      </w:r>
      <w:r w:rsidR="004F571A" w:rsidRPr="00782847">
        <w:instrText xml:space="preserve"> REF _Ref155931337 \n \h </w:instrText>
      </w:r>
      <w:r w:rsidR="00A85377" w:rsidRPr="00782847">
        <w:instrText xml:space="preserve"> \* MERGEFORMAT </w:instrText>
      </w:r>
      <w:r w:rsidR="004F571A" w:rsidRPr="00782847">
        <w:fldChar w:fldCharType="separate"/>
      </w:r>
      <w:r w:rsidR="004F571A" w:rsidRPr="00782847">
        <w:t>CLÁUSULA</w:t>
      </w:r>
      <w:r w:rsidR="00D47389" w:rsidRPr="00782847">
        <w:t xml:space="preserve"> 27</w:t>
      </w:r>
      <w:r w:rsidR="004F571A" w:rsidRPr="00782847">
        <w:fldChar w:fldCharType="end"/>
      </w:r>
      <w:r w:rsidR="00575766" w:rsidRPr="00782847">
        <w:t xml:space="preserve"> </w:t>
      </w:r>
      <w:r w:rsidR="002659A7" w:rsidRPr="00782847">
        <w:t>del presente Contrato de Fomento</w:t>
      </w:r>
      <w:r w:rsidR="00A7243D" w:rsidRPr="00782847">
        <w:t>.</w:t>
      </w:r>
    </w:p>
    <w:p w14:paraId="395BA7C0" w14:textId="0396A147" w:rsidR="004F7007" w:rsidRPr="00782847" w:rsidRDefault="004F7007" w:rsidP="0099404F">
      <w:pPr>
        <w:pStyle w:val="CMSANHeading2"/>
        <w:numPr>
          <w:ilvl w:val="2"/>
          <w:numId w:val="82"/>
        </w:numPr>
        <w:rPr>
          <w:b/>
          <w:bCs/>
        </w:rPr>
      </w:pPr>
      <w:r w:rsidRPr="00782847">
        <w:rPr>
          <w:b/>
          <w:bCs/>
        </w:rPr>
        <w:t xml:space="preserve">Comisión de Regulación de </w:t>
      </w:r>
      <w:r w:rsidR="002D6EA7" w:rsidRPr="00782847">
        <w:rPr>
          <w:b/>
          <w:bCs/>
        </w:rPr>
        <w:t>Comunicaciones</w:t>
      </w:r>
      <w:r w:rsidRPr="00782847">
        <w:t xml:space="preserve">: </w:t>
      </w:r>
      <w:r w:rsidR="00856E2A" w:rsidRPr="00782847">
        <w:t>Corresponde a la Unidad Administrativa Especial, del orden nacional, con independencia administrativa, técnica, patrimonial, presupuestal, y con personería jurídica</w:t>
      </w:r>
      <w:r w:rsidR="006C37FB" w:rsidRPr="00782847">
        <w:t xml:space="preserve"> creada por el artículo 19 de la Ley 1341 de 20</w:t>
      </w:r>
      <w:r w:rsidR="00D57605" w:rsidRPr="00782847">
        <w:t>09, la cual está encargada de promover la competencia en los mercados, promover el pluralismo informativo, evitar el abuso de posición dominante, regular los mercados de las redes y los servicios de comunicaciones y garantizar la protección de los derechos de los usuarios; con el fin que la prestación de los servicios sea económicamente eficiente, y refleje altos niveles de calidad, de las redes y los servicios de comunicaciones, incluidos los servicios de televisión abierta radiodifundida y de radiodifusión sonora</w:t>
      </w:r>
      <w:r w:rsidR="00A926B1" w:rsidRPr="00782847">
        <w:t xml:space="preserve">. </w:t>
      </w:r>
    </w:p>
    <w:p w14:paraId="45F87178" w14:textId="3F0B8E37" w:rsidR="00DD08C9" w:rsidRPr="00782847" w:rsidRDefault="00DD08C9" w:rsidP="0099404F">
      <w:pPr>
        <w:pStyle w:val="CMSANHeading2"/>
        <w:numPr>
          <w:ilvl w:val="2"/>
          <w:numId w:val="82"/>
        </w:numPr>
      </w:pPr>
      <w:r w:rsidRPr="00782847">
        <w:rPr>
          <w:b/>
          <w:bCs/>
        </w:rPr>
        <w:t xml:space="preserve">Comité </w:t>
      </w:r>
      <w:r w:rsidR="0038642F" w:rsidRPr="00782847">
        <w:rPr>
          <w:b/>
          <w:bCs/>
        </w:rPr>
        <w:t>Asesor</w:t>
      </w:r>
      <w:r w:rsidRPr="00782847">
        <w:t>:</w:t>
      </w:r>
      <w:r w:rsidR="002659A7" w:rsidRPr="00782847">
        <w:t xml:space="preserve"> Hace referencia al Comité Asesor del Patrimonio Autónomo, de acuerdo con lo previsto en el Contrato de Fiducia.</w:t>
      </w:r>
    </w:p>
    <w:p w14:paraId="72749CB4" w14:textId="20F638D3" w:rsidR="00F117B5" w:rsidRPr="00782847" w:rsidRDefault="00F117B5" w:rsidP="00CC53D8">
      <w:pPr>
        <w:pStyle w:val="CMSANHeading2"/>
        <w:numPr>
          <w:ilvl w:val="2"/>
          <w:numId w:val="82"/>
        </w:numPr>
      </w:pPr>
      <w:r w:rsidRPr="00782847">
        <w:rPr>
          <w:b/>
          <w:bCs/>
        </w:rPr>
        <w:t>Contrato de Fomento</w:t>
      </w:r>
      <w:r w:rsidRPr="00782847">
        <w:t xml:space="preserve">: Se </w:t>
      </w:r>
      <w:r w:rsidR="00A93EBF" w:rsidRPr="00782847">
        <w:t>refiere al presente contrato</w:t>
      </w:r>
      <w:r w:rsidRPr="00782847">
        <w:t xml:space="preserve"> suscrito entre el Patrimonio Autónomo</w:t>
      </w:r>
      <w:r w:rsidR="0095435C" w:rsidRPr="00782847">
        <w:t xml:space="preserve"> </w:t>
      </w:r>
      <w:r w:rsidR="006967F4" w:rsidRPr="00782847">
        <w:t>y el</w:t>
      </w:r>
      <w:r w:rsidR="00482B6C" w:rsidRPr="00782847">
        <w:t xml:space="preserve"> ISP.</w:t>
      </w:r>
      <w:r w:rsidR="006967F4" w:rsidRPr="00782847">
        <w:t xml:space="preserve"> </w:t>
      </w:r>
    </w:p>
    <w:p w14:paraId="23F6E293" w14:textId="3CD78E20" w:rsidR="002659A7" w:rsidRPr="00782847" w:rsidRDefault="002659A7" w:rsidP="0099404F">
      <w:pPr>
        <w:pStyle w:val="CMSANHeading2"/>
        <w:numPr>
          <w:ilvl w:val="2"/>
          <w:numId w:val="82"/>
        </w:numPr>
      </w:pPr>
      <w:r w:rsidRPr="00782847">
        <w:rPr>
          <w:b/>
          <w:bCs/>
        </w:rPr>
        <w:t xml:space="preserve">Contrato de Prestación de Servicios de Internet: </w:t>
      </w:r>
      <w:r w:rsidRPr="00782847">
        <w:t xml:space="preserve">Hace referencia a(l) (los) contrato(s) que será(n) celebrado(s) entre el ISP y el (los) Usuario(s) </w:t>
      </w:r>
      <w:r w:rsidR="00A6663B" w:rsidRPr="00782847">
        <w:t xml:space="preserve">para la prestación del servicio de Internet Banda Ancha en los términos del Anexo </w:t>
      </w:r>
      <w:r w:rsidR="002D32D7" w:rsidRPr="00782847">
        <w:t>3</w:t>
      </w:r>
      <w:r w:rsidR="00A6663B" w:rsidRPr="00782847">
        <w:t>.</w:t>
      </w:r>
    </w:p>
    <w:p w14:paraId="7B2D32EB" w14:textId="51D426E7" w:rsidR="00191D14" w:rsidRPr="00782847" w:rsidRDefault="00191D14" w:rsidP="0099404F">
      <w:pPr>
        <w:pStyle w:val="CMSANHeading2"/>
        <w:numPr>
          <w:ilvl w:val="2"/>
          <w:numId w:val="82"/>
        </w:numPr>
      </w:pPr>
      <w:r w:rsidRPr="00782847">
        <w:rPr>
          <w:b/>
          <w:bCs/>
        </w:rPr>
        <w:t>Día</w:t>
      </w:r>
      <w:r w:rsidRPr="00782847">
        <w:t xml:space="preserve">: Se refiere a cualquier día </w:t>
      </w:r>
      <w:r w:rsidR="00FA2EFF" w:rsidRPr="00782847">
        <w:t>calendario o com</w:t>
      </w:r>
      <w:r w:rsidR="000A0ABE" w:rsidRPr="00782847">
        <w:t>ún</w:t>
      </w:r>
      <w:r w:rsidR="00FA2EFF" w:rsidRPr="00782847">
        <w:t xml:space="preserve">. </w:t>
      </w:r>
    </w:p>
    <w:p w14:paraId="4AB35D2B" w14:textId="7E00AE57" w:rsidR="00F117B5" w:rsidRPr="00782847" w:rsidRDefault="00F117B5" w:rsidP="0099404F">
      <w:pPr>
        <w:pStyle w:val="CMSANHeading2"/>
        <w:numPr>
          <w:ilvl w:val="2"/>
          <w:numId w:val="82"/>
        </w:numPr>
      </w:pPr>
      <w:r w:rsidRPr="00782847">
        <w:rPr>
          <w:b/>
          <w:bCs/>
        </w:rPr>
        <w:t>Día</w:t>
      </w:r>
      <w:r w:rsidR="00191D14" w:rsidRPr="00782847">
        <w:rPr>
          <w:b/>
          <w:bCs/>
        </w:rPr>
        <w:t xml:space="preserve"> Hábil</w:t>
      </w:r>
      <w:r w:rsidRPr="00782847">
        <w:t>: Se refiere a cualquier día hábil, esto es aquellos comprendidos entre el lunes y el viernes (ambos inclusive), sin considerar los días festivos en la República de Colombia.</w:t>
      </w:r>
    </w:p>
    <w:p w14:paraId="2C5C8B46" w14:textId="77777777" w:rsidR="002659A7" w:rsidRPr="00782847" w:rsidRDefault="002659A7" w:rsidP="002659A7">
      <w:pPr>
        <w:pStyle w:val="CMSANHeading2"/>
        <w:numPr>
          <w:ilvl w:val="2"/>
          <w:numId w:val="82"/>
        </w:numPr>
        <w:rPr>
          <w:lang w:val="en-US"/>
        </w:rPr>
      </w:pPr>
      <w:proofErr w:type="spellStart"/>
      <w:r w:rsidRPr="00782847">
        <w:rPr>
          <w:b/>
          <w:bCs/>
          <w:lang w:val="en-US"/>
        </w:rPr>
        <w:t>Equipo</w:t>
      </w:r>
      <w:proofErr w:type="spellEnd"/>
      <w:r w:rsidRPr="00782847">
        <w:rPr>
          <w:b/>
          <w:bCs/>
          <w:lang w:val="en-US"/>
        </w:rPr>
        <w:t xml:space="preserve"> CPE:</w:t>
      </w:r>
      <w:r w:rsidRPr="00782847">
        <w:rPr>
          <w:lang w:val="en-US"/>
        </w:rPr>
        <w:t xml:space="preserve"> Customer Premises Equipment – CPE.</w:t>
      </w:r>
    </w:p>
    <w:p w14:paraId="31B5F159" w14:textId="66F5A682" w:rsidR="002659A7" w:rsidRPr="00782847" w:rsidRDefault="002659A7" w:rsidP="0099404F">
      <w:pPr>
        <w:pStyle w:val="CMSANHeading2"/>
        <w:numPr>
          <w:ilvl w:val="2"/>
          <w:numId w:val="82"/>
        </w:numPr>
      </w:pPr>
      <w:r w:rsidRPr="00782847">
        <w:rPr>
          <w:b/>
          <w:bCs/>
        </w:rPr>
        <w:t>Etapa de Instalación y Puesta en Servicio</w:t>
      </w:r>
      <w:r w:rsidRPr="00782847">
        <w:t xml:space="preserve">: Tiene la definición prevista en la </w:t>
      </w:r>
      <w:r w:rsidR="00310D4E" w:rsidRPr="00782847">
        <w:fldChar w:fldCharType="begin"/>
      </w:r>
      <w:r w:rsidR="00310D4E" w:rsidRPr="00782847">
        <w:instrText xml:space="preserve"> REF _Ref155931514 \n \h </w:instrText>
      </w:r>
      <w:r w:rsidR="00A85377" w:rsidRPr="00782847">
        <w:instrText xml:space="preserve"> \* MERGEFORMAT </w:instrText>
      </w:r>
      <w:r w:rsidR="00310D4E" w:rsidRPr="00782847">
        <w:fldChar w:fldCharType="separate"/>
      </w:r>
      <w:r w:rsidR="00310D4E" w:rsidRPr="00782847">
        <w:t>PARTE 3</w:t>
      </w:r>
      <w:r w:rsidR="00310D4E" w:rsidRPr="00782847">
        <w:fldChar w:fldCharType="end"/>
      </w:r>
      <w:r w:rsidR="00445582" w:rsidRPr="00782847">
        <w:t xml:space="preserve"> </w:t>
      </w:r>
      <w:r w:rsidRPr="00782847">
        <w:t>del presente Contrato de Fomento.</w:t>
      </w:r>
    </w:p>
    <w:p w14:paraId="05FB49CF" w14:textId="51F8B0E5" w:rsidR="002659A7" w:rsidRPr="00782847" w:rsidRDefault="002659A7" w:rsidP="0099404F">
      <w:pPr>
        <w:pStyle w:val="CMSANHeading2"/>
        <w:numPr>
          <w:ilvl w:val="2"/>
          <w:numId w:val="82"/>
        </w:numPr>
      </w:pPr>
      <w:r w:rsidRPr="00782847">
        <w:rPr>
          <w:b/>
          <w:bCs/>
        </w:rPr>
        <w:t>Etapa de Operación y Mantenimiento</w:t>
      </w:r>
      <w:r w:rsidRPr="00782847">
        <w:t xml:space="preserve">: Tiene la definición prevista en la </w:t>
      </w:r>
      <w:r w:rsidR="009D5B04" w:rsidRPr="00782847">
        <w:fldChar w:fldCharType="begin"/>
      </w:r>
      <w:r w:rsidR="009D5B04" w:rsidRPr="00782847">
        <w:instrText xml:space="preserve"> REF _Ref155931530 \n \h </w:instrText>
      </w:r>
      <w:r w:rsidR="00A85377" w:rsidRPr="00782847">
        <w:instrText xml:space="preserve"> \* MERGEFORMAT </w:instrText>
      </w:r>
      <w:r w:rsidR="009D5B04" w:rsidRPr="00782847">
        <w:fldChar w:fldCharType="separate"/>
      </w:r>
      <w:r w:rsidR="009D5B04" w:rsidRPr="00782847">
        <w:t>PARTE 4</w:t>
      </w:r>
      <w:r w:rsidR="009D5B04" w:rsidRPr="00782847">
        <w:fldChar w:fldCharType="end"/>
      </w:r>
      <w:r w:rsidR="009D5B04" w:rsidRPr="00782847">
        <w:t xml:space="preserve"> </w:t>
      </w:r>
      <w:r w:rsidRPr="00782847">
        <w:t>del presente Contrato de Fomento.</w:t>
      </w:r>
    </w:p>
    <w:p w14:paraId="5E0A19C7" w14:textId="26907F0F" w:rsidR="00F117B5" w:rsidRPr="00782847" w:rsidRDefault="00F117B5" w:rsidP="0099404F">
      <w:pPr>
        <w:pStyle w:val="CMSANHeading2"/>
        <w:numPr>
          <w:ilvl w:val="2"/>
          <w:numId w:val="82"/>
        </w:numPr>
      </w:pPr>
      <w:r w:rsidRPr="00782847">
        <w:rPr>
          <w:b/>
          <w:bCs/>
        </w:rPr>
        <w:lastRenderedPageBreak/>
        <w:t>Fiduciaria</w:t>
      </w:r>
      <w:r w:rsidRPr="00782847">
        <w:t>: Se refiere a la sociedad de servicios financieros constituida en Colombia, vigilada por la Superintendencia Financiera de Colombia, autorizada para celebrar contratos de fiducia mercantil, que actúa como vocera del Patrimonio Autónomo</w:t>
      </w:r>
      <w:r w:rsidR="0095435C" w:rsidRPr="00782847">
        <w:t xml:space="preserve"> Conectividad para </w:t>
      </w:r>
      <w:r w:rsidR="002943E1" w:rsidRPr="00782847">
        <w:t>Cambiar Vidas</w:t>
      </w:r>
      <w:r w:rsidRPr="00782847">
        <w:t>.</w:t>
      </w:r>
    </w:p>
    <w:p w14:paraId="448BDB5B" w14:textId="4F27F0D0" w:rsidR="00F117B5" w:rsidRPr="00782847" w:rsidRDefault="00F117B5" w:rsidP="0099404F">
      <w:pPr>
        <w:pStyle w:val="CMSANHeading2"/>
        <w:numPr>
          <w:ilvl w:val="2"/>
          <w:numId w:val="82"/>
        </w:numPr>
      </w:pPr>
      <w:r w:rsidRPr="00782847">
        <w:rPr>
          <w:b/>
          <w:bCs/>
        </w:rPr>
        <w:t>Fondo Único de TIC:</w:t>
      </w:r>
      <w:r w:rsidRPr="00782847">
        <w:t xml:space="preserve"> Corresponde al Fondo único de Tecnologías de la Información y las Comunicaciones, Unidad Administrativa Especial adscrita al Ministerio de Tecnologías de la Información y las Comunicaciones, al que se refiere la Ley 1341 de 2009</w:t>
      </w:r>
      <w:r w:rsidR="00A93EBF" w:rsidRPr="00782847">
        <w:t>.</w:t>
      </w:r>
    </w:p>
    <w:p w14:paraId="446B19C2" w14:textId="16C86D22" w:rsidR="00F117B5" w:rsidRPr="00782847" w:rsidRDefault="00F117B5" w:rsidP="0099404F">
      <w:pPr>
        <w:pStyle w:val="CMSANHeading2"/>
        <w:numPr>
          <w:ilvl w:val="2"/>
          <w:numId w:val="82"/>
        </w:numPr>
      </w:pPr>
      <w:r w:rsidRPr="00782847">
        <w:rPr>
          <w:b/>
          <w:bCs/>
        </w:rPr>
        <w:t>FO</w:t>
      </w:r>
      <w:r w:rsidRPr="00782847">
        <w:t>: Fibra óptica</w:t>
      </w:r>
      <w:r w:rsidR="00094E8C" w:rsidRPr="00782847">
        <w:t>.</w:t>
      </w:r>
    </w:p>
    <w:p w14:paraId="5BC8104D" w14:textId="3A7DC42E" w:rsidR="00F117B5" w:rsidRPr="00782847" w:rsidRDefault="00F117B5" w:rsidP="0099404F">
      <w:pPr>
        <w:pStyle w:val="CMSANHeading2"/>
        <w:numPr>
          <w:ilvl w:val="2"/>
          <w:numId w:val="82"/>
        </w:numPr>
      </w:pPr>
      <w:r w:rsidRPr="00782847">
        <w:rPr>
          <w:b/>
          <w:bCs/>
        </w:rPr>
        <w:t>Gbps</w:t>
      </w:r>
      <w:r w:rsidRPr="00782847">
        <w:t>: Velocidad de transmisión de información en Gigabit por segundo.</w:t>
      </w:r>
    </w:p>
    <w:p w14:paraId="06B8180D" w14:textId="59E2E0E7" w:rsidR="00F117B5" w:rsidRPr="00782847" w:rsidRDefault="00F117B5" w:rsidP="0099404F">
      <w:pPr>
        <w:pStyle w:val="CMSANHeading2"/>
        <w:numPr>
          <w:ilvl w:val="2"/>
          <w:numId w:val="82"/>
        </w:numPr>
      </w:pPr>
      <w:proofErr w:type="spellStart"/>
      <w:r w:rsidRPr="00782847">
        <w:rPr>
          <w:b/>
          <w:bCs/>
        </w:rPr>
        <w:t>Internexa</w:t>
      </w:r>
      <w:proofErr w:type="spellEnd"/>
      <w:r w:rsidRPr="00782847">
        <w:rPr>
          <w:b/>
          <w:bCs/>
        </w:rPr>
        <w:t>:</w:t>
      </w:r>
      <w:r w:rsidRPr="00782847">
        <w:t xml:space="preserve"> Corresponde a </w:t>
      </w:r>
      <w:proofErr w:type="spellStart"/>
      <w:r w:rsidRPr="00782847">
        <w:t>Internexa</w:t>
      </w:r>
      <w:proofErr w:type="spellEnd"/>
      <w:r w:rsidRPr="00782847">
        <w:t xml:space="preserve"> S.A.</w:t>
      </w:r>
    </w:p>
    <w:p w14:paraId="5F7F60AB" w14:textId="74648961" w:rsidR="00F117B5" w:rsidRPr="00782847" w:rsidRDefault="00F117B5" w:rsidP="0099404F">
      <w:pPr>
        <w:pStyle w:val="CMSANHeading2"/>
        <w:numPr>
          <w:ilvl w:val="2"/>
          <w:numId w:val="82"/>
        </w:numPr>
      </w:pPr>
      <w:r w:rsidRPr="00782847">
        <w:rPr>
          <w:b/>
          <w:bCs/>
        </w:rPr>
        <w:t>Internet:</w:t>
      </w:r>
      <w:r w:rsidRPr="00782847">
        <w:t xml:space="preserve"> Conjunto descentralizado de redes de comunicaciones interconectadas, que utilizan la familia de protocolos TCP/IP, lo cual garantiza que las redes físicas heterogéneas que la componen constituyan una red lógica única de alcance mundial.</w:t>
      </w:r>
    </w:p>
    <w:p w14:paraId="34AC77EF" w14:textId="5A3FF866" w:rsidR="00F117B5" w:rsidRPr="00782847" w:rsidRDefault="00F117B5" w:rsidP="0099404F">
      <w:pPr>
        <w:pStyle w:val="CMSANHeading2"/>
        <w:numPr>
          <w:ilvl w:val="2"/>
          <w:numId w:val="82"/>
        </w:numPr>
      </w:pPr>
      <w:r w:rsidRPr="00782847">
        <w:rPr>
          <w:b/>
          <w:bCs/>
        </w:rPr>
        <w:t>IP:</w:t>
      </w:r>
      <w:r w:rsidRPr="00782847">
        <w:t xml:space="preserve"> Internet </w:t>
      </w:r>
      <w:proofErr w:type="spellStart"/>
      <w:r w:rsidRPr="00782847">
        <w:t>Protocol</w:t>
      </w:r>
      <w:proofErr w:type="spellEnd"/>
      <w:r w:rsidR="00A7243D" w:rsidRPr="00782847">
        <w:t>.</w:t>
      </w:r>
    </w:p>
    <w:p w14:paraId="2A21414A" w14:textId="18C778F9" w:rsidR="00F117B5" w:rsidRPr="00782847" w:rsidRDefault="33CEA27D" w:rsidP="5A7E4634">
      <w:pPr>
        <w:pStyle w:val="CMSANHeading2"/>
      </w:pPr>
      <w:r w:rsidRPr="00782847">
        <w:rPr>
          <w:b/>
          <w:bCs/>
        </w:rPr>
        <w:t>ISP:</w:t>
      </w:r>
      <w:r w:rsidRPr="00782847">
        <w:t xml:space="preserve"> Corresponde a la sociedad  XXXXXXXXXXXX quien resultó adjudicatario del presente Contrato de Fomento como resultado del Proceso de Selección.</w:t>
      </w:r>
    </w:p>
    <w:p w14:paraId="58D27E83" w14:textId="4D6AD7A1" w:rsidR="00F117B5" w:rsidRPr="00782847" w:rsidRDefault="00F117B5" w:rsidP="0099404F">
      <w:pPr>
        <w:pStyle w:val="CMSANHeading2"/>
        <w:numPr>
          <w:ilvl w:val="2"/>
          <w:numId w:val="82"/>
        </w:numPr>
      </w:pPr>
      <w:r w:rsidRPr="00782847">
        <w:rPr>
          <w:b/>
          <w:bCs/>
        </w:rPr>
        <w:t>Mbps:</w:t>
      </w:r>
      <w:r w:rsidRPr="00782847">
        <w:t xml:space="preserve"> Velocidad de transmisión de información en Megabit por segundo.</w:t>
      </w:r>
    </w:p>
    <w:p w14:paraId="1E4C3E22" w14:textId="3DFEF000" w:rsidR="00F117B5" w:rsidRPr="00782847" w:rsidRDefault="00F117B5" w:rsidP="0099404F">
      <w:pPr>
        <w:pStyle w:val="CMSANHeading2"/>
        <w:numPr>
          <w:ilvl w:val="2"/>
          <w:numId w:val="82"/>
        </w:numPr>
      </w:pPr>
      <w:r w:rsidRPr="00782847">
        <w:rPr>
          <w:b/>
          <w:bCs/>
        </w:rPr>
        <w:t>MinTIC:</w:t>
      </w:r>
      <w:r w:rsidRPr="00782847">
        <w:t xml:space="preserve"> Ministerio de tecnologías de la información y las comunicaciones.</w:t>
      </w:r>
    </w:p>
    <w:p w14:paraId="6DF87052" w14:textId="441BF34D" w:rsidR="00F117B5" w:rsidRPr="00782847" w:rsidRDefault="00F117B5" w:rsidP="0099404F">
      <w:pPr>
        <w:pStyle w:val="CMSANHeading2"/>
        <w:numPr>
          <w:ilvl w:val="2"/>
          <w:numId w:val="82"/>
        </w:numPr>
      </w:pPr>
      <w:r w:rsidRPr="00782847">
        <w:rPr>
          <w:b/>
          <w:bCs/>
        </w:rPr>
        <w:t>Orden de Inicio:</w:t>
      </w:r>
      <w:r w:rsidRPr="00782847">
        <w:t xml:space="preserve"> </w:t>
      </w:r>
      <w:r w:rsidR="00094E8C" w:rsidRPr="00782847">
        <w:t>Tiene la definición prevista en la</w:t>
      </w:r>
      <w:r w:rsidR="00CF2054" w:rsidRPr="00782847">
        <w:t xml:space="preserve"> </w:t>
      </w:r>
      <w:r w:rsidR="00CF2054" w:rsidRPr="00782847">
        <w:fldChar w:fldCharType="begin"/>
      </w:r>
      <w:r w:rsidR="00CF2054" w:rsidRPr="00782847">
        <w:instrText xml:space="preserve"> REF _Ref155931621 \n \h </w:instrText>
      </w:r>
      <w:r w:rsidR="00A85377" w:rsidRPr="00782847">
        <w:instrText xml:space="preserve"> \* MERGEFORMAT </w:instrText>
      </w:r>
      <w:r w:rsidR="00CF2054" w:rsidRPr="00782847">
        <w:fldChar w:fldCharType="separate"/>
      </w:r>
      <w:r w:rsidR="00CF2054" w:rsidRPr="00782847">
        <w:t>CLÁUSULA 9</w:t>
      </w:r>
      <w:r w:rsidR="00CF2054" w:rsidRPr="00782847">
        <w:fldChar w:fldCharType="end"/>
      </w:r>
      <w:r w:rsidR="00F12553" w:rsidRPr="00782847">
        <w:t>.</w:t>
      </w:r>
    </w:p>
    <w:p w14:paraId="6EF9EF0D" w14:textId="781610A7" w:rsidR="00F117B5" w:rsidRPr="00782847" w:rsidRDefault="00F117B5" w:rsidP="0099404F">
      <w:pPr>
        <w:pStyle w:val="CMSANHeading2"/>
        <w:numPr>
          <w:ilvl w:val="2"/>
          <w:numId w:val="82"/>
        </w:numPr>
      </w:pPr>
      <w:r w:rsidRPr="00782847">
        <w:rPr>
          <w:b/>
          <w:bCs/>
        </w:rPr>
        <w:t>Patrimonio Autónomo:</w:t>
      </w:r>
      <w:r w:rsidRPr="00782847">
        <w:t xml:space="preserve"> Se refiere al Patrimonio Autónomo Conectividad para cambiar vidas, constituido en virtud del </w:t>
      </w:r>
      <w:r w:rsidR="00A93EBF" w:rsidRPr="00782847">
        <w:t xml:space="preserve">Contrato de Fiducia Mercantil Irrevocable de Administración y Pagos </w:t>
      </w:r>
      <w:r w:rsidRPr="00782847">
        <w:t>No. 046 de 2023</w:t>
      </w:r>
      <w:r w:rsidR="00A7243D" w:rsidRPr="00782847">
        <w:t>.</w:t>
      </w:r>
    </w:p>
    <w:p w14:paraId="149E4AB1" w14:textId="44A1AE8C" w:rsidR="002659A7" w:rsidRPr="00782847" w:rsidRDefault="5A7E4634" w:rsidP="00782847">
      <w:pPr>
        <w:pStyle w:val="CMSANHeading2"/>
      </w:pPr>
      <w:r w:rsidRPr="00782847">
        <w:rPr>
          <w:b/>
          <w:bCs/>
        </w:rPr>
        <w:t>Proceso de Selección</w:t>
      </w:r>
      <w:r w:rsidRPr="00782847">
        <w:t xml:space="preserve">: Hace referencia </w:t>
      </w:r>
      <w:r w:rsidR="00A76476" w:rsidRPr="00782847">
        <w:t>a la</w:t>
      </w:r>
      <w:r w:rsidRPr="00782847">
        <w:t xml:space="preserve"> Convocatoria de Remanentes No. 003 de 224, para </w:t>
      </w:r>
      <w:r w:rsidRPr="00782847">
        <w:rPr>
          <w:rFonts w:eastAsiaTheme="minorEastAsia"/>
          <w:lang w:val="es-ES"/>
        </w:rPr>
        <w:t xml:space="preserve">Seleccionar a los PRST ISP para prestar el servicio de Internet fijo de banda ancha a hogares </w:t>
      </w:r>
      <w:r w:rsidR="00A76476">
        <w:rPr>
          <w:rFonts w:eastAsiaTheme="minorEastAsia"/>
          <w:lang w:val="es-ES"/>
        </w:rPr>
        <w:t xml:space="preserve">ubicados en predios </w:t>
      </w:r>
      <w:r w:rsidRPr="00782847">
        <w:rPr>
          <w:rFonts w:eastAsiaTheme="minorEastAsia"/>
          <w:lang w:val="es-ES"/>
        </w:rPr>
        <w:t xml:space="preserve">de </w:t>
      </w:r>
      <w:r w:rsidR="008C050C">
        <w:rPr>
          <w:rFonts w:eastAsiaTheme="minorEastAsia"/>
          <w:lang w:val="es-ES"/>
        </w:rPr>
        <w:t>estratos 1 y 2</w:t>
      </w:r>
      <w:r w:rsidRPr="00782847">
        <w:rPr>
          <w:rFonts w:eastAsiaTheme="minorEastAsia"/>
          <w:lang w:val="es-ES"/>
        </w:rPr>
        <w:t>, ubicados tanto en la zona urbana como en la zona rural de 1</w:t>
      </w:r>
      <w:r w:rsidR="29BD2A34" w:rsidRPr="00782847">
        <w:rPr>
          <w:rFonts w:eastAsiaTheme="minorEastAsia"/>
          <w:lang w:val="es-ES"/>
        </w:rPr>
        <w:t>7</w:t>
      </w:r>
      <w:r w:rsidRPr="00782847">
        <w:rPr>
          <w:rFonts w:eastAsiaTheme="minorEastAsia"/>
          <w:lang w:val="es-ES"/>
        </w:rPr>
        <w:t xml:space="preserve"> municipios de los departamentos de Nariño, Cauca, </w:t>
      </w:r>
      <w:r w:rsidR="03225EF6" w:rsidRPr="00782847">
        <w:rPr>
          <w:rFonts w:eastAsiaTheme="minorEastAsia"/>
          <w:lang w:val="es-ES"/>
        </w:rPr>
        <w:t xml:space="preserve">Valle del Cauca, </w:t>
      </w:r>
      <w:r w:rsidRPr="00782847">
        <w:rPr>
          <w:rFonts w:eastAsiaTheme="minorEastAsia"/>
          <w:lang w:val="es-ES"/>
        </w:rPr>
        <w:t>Chocó, La Guajira y del Urabá Antioqueño</w:t>
      </w:r>
      <w:r w:rsidRPr="00782847">
        <w:t>, desar</w:t>
      </w:r>
      <w:r w:rsidR="452DCAF5" w:rsidRPr="00782847">
        <w:t>r</w:t>
      </w:r>
      <w:r w:rsidRPr="00782847">
        <w:t xml:space="preserve">ollada por el Comité Asesor </w:t>
      </w:r>
      <w:r w:rsidRPr="00782847">
        <w:rPr>
          <w:rFonts w:cs="Times New Roman"/>
        </w:rPr>
        <w:t>del Patrimonio Autónomo</w:t>
      </w:r>
      <w:r w:rsidRPr="00782847">
        <w:t>.</w:t>
      </w:r>
    </w:p>
    <w:p w14:paraId="569DEC62" w14:textId="4761F91B" w:rsidR="00F117B5" w:rsidRPr="00782847" w:rsidRDefault="00F117B5" w:rsidP="0099404F">
      <w:pPr>
        <w:pStyle w:val="CMSANHeading2"/>
        <w:numPr>
          <w:ilvl w:val="2"/>
          <w:numId w:val="82"/>
        </w:numPr>
      </w:pPr>
      <w:r w:rsidRPr="00782847">
        <w:rPr>
          <w:b/>
          <w:bCs/>
        </w:rPr>
        <w:t>Proyecto:</w:t>
      </w:r>
      <w:r w:rsidRPr="00782847">
        <w:t xml:space="preserve"> Se refiere al conjunto compuesto, entre otras, por todas las actividades, servicios, bienes, obligaciones y derechos necesarios para la ejecución </w:t>
      </w:r>
      <w:r w:rsidR="00094E8C" w:rsidRPr="00782847">
        <w:t>del presente Contrato de Fomento.</w:t>
      </w:r>
    </w:p>
    <w:p w14:paraId="2429F5C8" w14:textId="0C154070" w:rsidR="00033101" w:rsidRPr="00782847" w:rsidRDefault="33CEA27D" w:rsidP="33CEA27D">
      <w:pPr>
        <w:pStyle w:val="CMSANHeading2"/>
      </w:pPr>
      <w:r w:rsidRPr="00782847">
        <w:rPr>
          <w:b/>
          <w:bCs/>
        </w:rPr>
        <w:t xml:space="preserve">Predio: </w:t>
      </w:r>
      <w:r w:rsidRPr="00782847">
        <w:t xml:space="preserve">Se refiere a una unidad residencial independiente a cuya dirección se asocia o puede asociarse la prestación del servicio de Internet a un Usuario y que para los efectos de este Contrato deberán estar ubicados en </w:t>
      </w:r>
      <w:r w:rsidR="00A76476">
        <w:t xml:space="preserve">predios de </w:t>
      </w:r>
      <w:r w:rsidR="008C050C">
        <w:t>estratos 1 y 2</w:t>
      </w:r>
      <w:r w:rsidRPr="00782847">
        <w:t xml:space="preserve"> y no deberán contar con conexión de Internet fijo al momento de efectuarse la correspondiente instalación. </w:t>
      </w:r>
    </w:p>
    <w:p w14:paraId="7905099D" w14:textId="6BB4B861" w:rsidR="00EA5112" w:rsidRPr="00782847" w:rsidRDefault="33CEA27D" w:rsidP="5A7E4634">
      <w:pPr>
        <w:pStyle w:val="CMSANHeading2"/>
      </w:pPr>
      <w:r w:rsidRPr="00782847">
        <w:rPr>
          <w:b/>
          <w:bCs/>
        </w:rPr>
        <w:t>Predio Pasado</w:t>
      </w:r>
      <w:r w:rsidRPr="00782847">
        <w:t>: Se refiere a aquel Predio que pese a no tener servicio de Internet, puede estar conectado a una red , bien porque dicha red pasa por el espacio público que colinda con el Predio o porque ingresa al Predio o a los espacios comunes a los que tiene acceso.</w:t>
      </w:r>
    </w:p>
    <w:p w14:paraId="038255C7" w14:textId="298C998E" w:rsidR="00F117B5" w:rsidRPr="00782847" w:rsidRDefault="00F117B5" w:rsidP="0099404F">
      <w:pPr>
        <w:pStyle w:val="CMSANHeading2"/>
        <w:numPr>
          <w:ilvl w:val="2"/>
          <w:numId w:val="82"/>
        </w:numPr>
      </w:pPr>
      <w:r w:rsidRPr="00782847">
        <w:rPr>
          <w:b/>
          <w:bCs/>
        </w:rPr>
        <w:t>PRST:</w:t>
      </w:r>
      <w:r w:rsidRPr="00782847">
        <w:t xml:space="preserve"> Se refiere a un proveedor de redes y servicios de telecomunicaciones, registrado como tal ante el Registro Único de TIC del Ministerio de Tecnologías de la Información y las Comunicaciones.</w:t>
      </w:r>
    </w:p>
    <w:p w14:paraId="3A217588" w14:textId="0D0DB74B" w:rsidR="00F117B5" w:rsidRPr="00782847" w:rsidRDefault="00F117B5" w:rsidP="0099404F">
      <w:pPr>
        <w:pStyle w:val="CMSANHeading2"/>
        <w:numPr>
          <w:ilvl w:val="2"/>
          <w:numId w:val="82"/>
        </w:numPr>
      </w:pPr>
      <w:r w:rsidRPr="00782847">
        <w:rPr>
          <w:b/>
          <w:bCs/>
        </w:rPr>
        <w:t>Red Local:</w:t>
      </w:r>
      <w:r w:rsidRPr="00782847">
        <w:t xml:space="preserve"> Para los efectos del </w:t>
      </w:r>
      <w:r w:rsidR="00094E8C" w:rsidRPr="00782847">
        <w:t xml:space="preserve">presente Contrato de Fomento </w:t>
      </w:r>
      <w:r w:rsidRPr="00782847">
        <w:t xml:space="preserve">se refiere a las redes de telecomunicaciones que conectan los equipos de </w:t>
      </w:r>
      <w:proofErr w:type="spellStart"/>
      <w:r w:rsidRPr="00782847">
        <w:t>Internexa</w:t>
      </w:r>
      <w:proofErr w:type="spellEnd"/>
      <w:r w:rsidRPr="00782847">
        <w:t xml:space="preserve"> con los equipos de</w:t>
      </w:r>
      <w:r w:rsidR="00094E8C" w:rsidRPr="00782847">
        <w:t>l</w:t>
      </w:r>
      <w:r w:rsidRPr="00782847">
        <w:t xml:space="preserve"> ISP y a éstos últimos equipos con los usuarios finales del servicio de Internet del Proyecto.</w:t>
      </w:r>
    </w:p>
    <w:p w14:paraId="05182B04" w14:textId="062C20CB" w:rsidR="00F117B5" w:rsidRPr="00782847" w:rsidRDefault="00F117B5" w:rsidP="00A6663B">
      <w:pPr>
        <w:pStyle w:val="CMSANHeading2"/>
        <w:numPr>
          <w:ilvl w:val="2"/>
          <w:numId w:val="82"/>
        </w:numPr>
      </w:pPr>
      <w:r w:rsidRPr="00782847">
        <w:rPr>
          <w:b/>
          <w:bCs/>
        </w:rPr>
        <w:lastRenderedPageBreak/>
        <w:t>Red Troncal:</w:t>
      </w:r>
      <w:r w:rsidRPr="00782847">
        <w:t xml:space="preserve"> Para los efectos del </w:t>
      </w:r>
      <w:r w:rsidR="0064566B" w:rsidRPr="00782847">
        <w:t>Contrato de Fomento</w:t>
      </w:r>
      <w:r w:rsidRPr="00782847">
        <w:t>, se refiere a la red de transporte mediante la cual se conectan diferentes municipios y a éstos con los nodos de acceso internacional a Internet.</w:t>
      </w:r>
    </w:p>
    <w:p w14:paraId="6659299C" w14:textId="70A2A8FB" w:rsidR="00A6663B" w:rsidRPr="00782847" w:rsidRDefault="00A6663B" w:rsidP="00A6663B">
      <w:pPr>
        <w:pStyle w:val="CMSANHeading2"/>
        <w:numPr>
          <w:ilvl w:val="2"/>
          <w:numId w:val="82"/>
        </w:numPr>
      </w:pPr>
      <w:r w:rsidRPr="00782847">
        <w:rPr>
          <w:b/>
          <w:bCs/>
        </w:rPr>
        <w:t>Tarifa Social Mensual:</w:t>
      </w:r>
      <w:r w:rsidRPr="00782847">
        <w:t xml:space="preserve"> Tiene la definición prevista en la </w:t>
      </w:r>
      <w:r w:rsidR="007537BE" w:rsidRPr="00782847">
        <w:fldChar w:fldCharType="begin"/>
      </w:r>
      <w:r w:rsidR="007537BE" w:rsidRPr="00782847">
        <w:instrText xml:space="preserve"> REF _Ref155931837 \n \h </w:instrText>
      </w:r>
      <w:r w:rsidR="00A85377" w:rsidRPr="00782847">
        <w:instrText xml:space="preserve"> \* MERGEFORMAT </w:instrText>
      </w:r>
      <w:r w:rsidR="007537BE" w:rsidRPr="00782847">
        <w:fldChar w:fldCharType="separate"/>
      </w:r>
      <w:r w:rsidR="007537BE" w:rsidRPr="00782847">
        <w:t>CLÁUSULA 29</w:t>
      </w:r>
      <w:r w:rsidR="007537BE" w:rsidRPr="00782847">
        <w:fldChar w:fldCharType="end"/>
      </w:r>
      <w:r w:rsidR="005D21B1" w:rsidRPr="00782847">
        <w:t xml:space="preserve"> </w:t>
      </w:r>
      <w:r w:rsidRPr="00782847">
        <w:t>del presente Contrato de Fomento.</w:t>
      </w:r>
    </w:p>
    <w:p w14:paraId="4BF06C45" w14:textId="1C0F82A5" w:rsidR="00F117B5" w:rsidRPr="00782847" w:rsidRDefault="00F117B5" w:rsidP="0099404F">
      <w:pPr>
        <w:pStyle w:val="CMSANHeading2"/>
        <w:numPr>
          <w:ilvl w:val="2"/>
          <w:numId w:val="82"/>
        </w:numPr>
      </w:pPr>
      <w:r w:rsidRPr="00782847">
        <w:rPr>
          <w:b/>
          <w:bCs/>
        </w:rPr>
        <w:t>Ubicación:</w:t>
      </w:r>
      <w:r w:rsidRPr="00782847">
        <w:t xml:space="preserve"> Se refiere a cada uno de los municipios seleccionados para la ejecución del Proyecto</w:t>
      </w:r>
      <w:r w:rsidR="00DD08C9" w:rsidRPr="00782847">
        <w:t>, enlistados en el Anexo 1.</w:t>
      </w:r>
    </w:p>
    <w:p w14:paraId="1947D9D1" w14:textId="4439F0BF" w:rsidR="17AF05BC" w:rsidRPr="00782847" w:rsidRDefault="5A7E4634" w:rsidP="5A7E4634">
      <w:pPr>
        <w:pStyle w:val="CMSANHeading2"/>
      </w:pPr>
      <w:r w:rsidRPr="00782847">
        <w:rPr>
          <w:b/>
          <w:bCs/>
        </w:rPr>
        <w:t>Usuarios</w:t>
      </w:r>
      <w:r w:rsidRPr="00782847">
        <w:t xml:space="preserve">: Hace referencia a los beneficiarios del presente Proyecto, los cuales corresponden a los habitantes de los Predios de </w:t>
      </w:r>
      <w:r w:rsidR="008C050C">
        <w:t>estratos 1 y 2</w:t>
      </w:r>
      <w:r w:rsidRPr="00782847">
        <w:t xml:space="preserve"> tanto en la zona urbana como en la zona rural, en las Ubicaciones previstas en el Anexo 1.</w:t>
      </w:r>
    </w:p>
    <w:p w14:paraId="2B2A6C91" w14:textId="7487A284" w:rsidR="00AE1BD6" w:rsidRPr="00782847" w:rsidRDefault="00B90011" w:rsidP="00D86106">
      <w:pPr>
        <w:pStyle w:val="CMSANHeading1"/>
        <w:ind w:left="0"/>
      </w:pPr>
      <w:r w:rsidRPr="00782847">
        <w:t xml:space="preserve"> </w:t>
      </w:r>
      <w:r w:rsidR="00AE1BD6" w:rsidRPr="00782847">
        <w:t xml:space="preserve">Declaraciones de </w:t>
      </w:r>
      <w:r w:rsidR="00A6663B" w:rsidRPr="00782847">
        <w:t>las Partes</w:t>
      </w:r>
    </w:p>
    <w:p w14:paraId="5ED4C174" w14:textId="50521513" w:rsidR="00AE1BD6" w:rsidRPr="00782847" w:rsidRDefault="00DD08C9" w:rsidP="00AE1BD6">
      <w:pPr>
        <w:pStyle w:val="CMSANHeading2"/>
      </w:pPr>
      <w:r w:rsidRPr="00782847">
        <w:t>Del ISP</w:t>
      </w:r>
    </w:p>
    <w:p w14:paraId="7E5C4179" w14:textId="2BE183CC" w:rsidR="00DD08C9" w:rsidRPr="00782847" w:rsidRDefault="00DD08C9" w:rsidP="00DD08C9">
      <w:pPr>
        <w:pStyle w:val="CMSANHeading3"/>
      </w:pPr>
      <w:r w:rsidRPr="00782847">
        <w:t>Que quien suscribe el Contrato de Fomento tiene las facultades para hacerlo con base en los estatutos sociales de la compañía y las autorizaciones conferidas por las instancias corporativas competentes;</w:t>
      </w:r>
    </w:p>
    <w:p w14:paraId="2C86C76E" w14:textId="40FA110B" w:rsidR="00DD08C9" w:rsidRPr="00782847" w:rsidRDefault="00DD08C9" w:rsidP="00DD08C9">
      <w:pPr>
        <w:pStyle w:val="CMSANHeading3"/>
      </w:pPr>
      <w:r w:rsidRPr="00782847">
        <w:t>Que el objeto del ISP comprende la prestación de servicios de telecomunicaciones;</w:t>
      </w:r>
    </w:p>
    <w:p w14:paraId="2A9C130E" w14:textId="58115BB9" w:rsidR="00DD08C9" w:rsidRPr="00782847" w:rsidRDefault="00DD08C9" w:rsidP="00DD08C9">
      <w:pPr>
        <w:pStyle w:val="CMSANHeading3"/>
      </w:pPr>
      <w:r w:rsidRPr="00782847">
        <w:t>Que se encuentra inscrito en el Registro Único de TIC, b</w:t>
      </w:r>
      <w:r w:rsidR="008D7AA3" w:rsidRPr="00782847">
        <w:t>ajo el número</w:t>
      </w:r>
      <w:r w:rsidR="00410470" w:rsidRPr="00782847">
        <w:t xml:space="preserve"> </w:t>
      </w:r>
      <w:r w:rsidR="000359C9" w:rsidRPr="00782847">
        <w:rPr>
          <w:color w:val="000000"/>
        </w:rPr>
        <w:t>XXXXXXXXX</w:t>
      </w:r>
      <w:r w:rsidRPr="00782847">
        <w:t>, como PRST y como tal se encuentra habilitado para prestar servicios de valor agregado ISP, lo cual le permite ejecutar el objeto y obligaciones del presente contrato.</w:t>
      </w:r>
    </w:p>
    <w:p w14:paraId="21A31B94" w14:textId="20285C22" w:rsidR="00DD08C9" w:rsidRPr="00782847" w:rsidRDefault="00DD08C9" w:rsidP="00DD08C9">
      <w:pPr>
        <w:pStyle w:val="CMSANHeading3"/>
      </w:pPr>
      <w:r w:rsidRPr="00782847">
        <w:t>Que se encuentra a paz y salvo con el MinTIC</w:t>
      </w:r>
      <w:r w:rsidR="0013105B" w:rsidRPr="00782847">
        <w:t>/F</w:t>
      </w:r>
      <w:r w:rsidR="00F66AFD" w:rsidRPr="00782847">
        <w:t>ondo Único de TIC</w:t>
      </w:r>
      <w:r w:rsidRPr="00782847">
        <w:t>;</w:t>
      </w:r>
    </w:p>
    <w:p w14:paraId="719908E7" w14:textId="430C5389" w:rsidR="00DD08C9" w:rsidRPr="00782847" w:rsidRDefault="00DD08C9" w:rsidP="00DD08C9">
      <w:pPr>
        <w:pStyle w:val="CMSANHeading3"/>
      </w:pPr>
      <w:r w:rsidRPr="00782847">
        <w:t>Que cumple las normas generales y particulares que le son aplicables para la prevención del lavado de activos y financiación de terrorismo</w:t>
      </w:r>
      <w:r w:rsidR="00B90011" w:rsidRPr="00782847">
        <w:t>;</w:t>
      </w:r>
    </w:p>
    <w:p w14:paraId="4063115E" w14:textId="6386B4CF" w:rsidR="00F8402F" w:rsidRPr="00782847" w:rsidRDefault="00F8402F" w:rsidP="00DD08C9">
      <w:pPr>
        <w:pStyle w:val="CMSANHeading3"/>
      </w:pPr>
      <w:r w:rsidRPr="00782847">
        <w:t xml:space="preserve">Que cumple con las </w:t>
      </w:r>
      <w:r w:rsidR="008266E8" w:rsidRPr="00782847">
        <w:t xml:space="preserve">obligaciones contenidas en los artículos 7 y 8 de la Ley </w:t>
      </w:r>
      <w:r w:rsidR="00587D2E" w:rsidRPr="00782847">
        <w:t>679 de 2001</w:t>
      </w:r>
      <w:r w:rsidR="0082782B" w:rsidRPr="00782847">
        <w:t>.</w:t>
      </w:r>
      <w:r w:rsidR="004815B5" w:rsidRPr="00782847">
        <w:t xml:space="preserve"> </w:t>
      </w:r>
    </w:p>
    <w:p w14:paraId="144889BD" w14:textId="5B3F60C5" w:rsidR="00B90011" w:rsidRPr="00782847" w:rsidRDefault="00B90011" w:rsidP="00DD08C9">
      <w:pPr>
        <w:pStyle w:val="CMSANHeading3"/>
      </w:pPr>
      <w:r w:rsidRPr="00782847">
        <w:t xml:space="preserve">Que la capacidad y el acceso a Internet que se destine a los propósitos señalados en el Acuerdo Específico No. 2 y en la </w:t>
      </w:r>
      <w:r w:rsidR="00AB7028" w:rsidRPr="00782847">
        <w:fldChar w:fldCharType="begin"/>
      </w:r>
      <w:r w:rsidR="00AB7028" w:rsidRPr="00782847">
        <w:instrText xml:space="preserve"> REF _Ref155931941 \n \h </w:instrText>
      </w:r>
      <w:r w:rsidR="00A85377" w:rsidRPr="00782847">
        <w:instrText xml:space="preserve"> \* MERGEFORMAT </w:instrText>
      </w:r>
      <w:r w:rsidR="00AB7028" w:rsidRPr="00782847">
        <w:fldChar w:fldCharType="separate"/>
      </w:r>
      <w:r w:rsidR="00AB7028" w:rsidRPr="00782847">
        <w:t>CLÁUSULA</w:t>
      </w:r>
      <w:r w:rsidR="008B7CEE" w:rsidRPr="00782847">
        <w:t xml:space="preserve"> 8</w:t>
      </w:r>
      <w:r w:rsidR="00AB7028" w:rsidRPr="00782847">
        <w:fldChar w:fldCharType="end"/>
      </w:r>
      <w:r w:rsidR="00D86106" w:rsidRPr="00782847">
        <w:t xml:space="preserve"> </w:t>
      </w:r>
      <w:r w:rsidRPr="00782847">
        <w:t>siguiente del presente Contrato de Fomento será utilizada exclusivamente para los fines autorizados en el presente Contrato de Fomento.</w:t>
      </w:r>
      <w:r w:rsidR="004C6582" w:rsidRPr="00782847">
        <w:t xml:space="preserve"> Como consecuencia de lo anterior, el ISP declara que utilizará la </w:t>
      </w:r>
      <w:r w:rsidR="00200C71" w:rsidRPr="00782847">
        <w:t xml:space="preserve">capacidad y el acceso a </w:t>
      </w:r>
      <w:r w:rsidR="00551A59" w:rsidRPr="00782847">
        <w:t>Internet</w:t>
      </w:r>
      <w:r w:rsidR="00200C71" w:rsidRPr="00782847">
        <w:t xml:space="preserve"> derivado de este contrato para prestar servicios</w:t>
      </w:r>
      <w:r w:rsidR="00C536D6" w:rsidRPr="00782847">
        <w:t xml:space="preserve"> solamente</w:t>
      </w:r>
      <w:r w:rsidR="00200C71" w:rsidRPr="00782847">
        <w:t xml:space="preserve"> a </w:t>
      </w:r>
      <w:r w:rsidR="417A103A" w:rsidRPr="00782847">
        <w:t>usuarios</w:t>
      </w:r>
      <w:r w:rsidR="00200C71" w:rsidRPr="00782847">
        <w:t xml:space="preserve"> </w:t>
      </w:r>
      <w:r w:rsidR="002723FE" w:rsidRPr="00782847">
        <w:t>en Predios</w:t>
      </w:r>
      <w:r w:rsidR="28F853C2" w:rsidRPr="00782847">
        <w:t xml:space="preserve"> </w:t>
      </w:r>
      <w:r w:rsidR="00C536D6" w:rsidRPr="00782847">
        <w:t>objeto de este contrato.</w:t>
      </w:r>
    </w:p>
    <w:p w14:paraId="1CDFC7CC" w14:textId="363AF569" w:rsidR="00DD08C9" w:rsidRPr="00782847" w:rsidRDefault="00DD08C9" w:rsidP="00AE1BD6">
      <w:pPr>
        <w:pStyle w:val="CMSANHeading2"/>
      </w:pPr>
      <w:r w:rsidRPr="00782847">
        <w:t>Del Patrimonio Autónomo</w:t>
      </w:r>
    </w:p>
    <w:p w14:paraId="6A9817A7" w14:textId="5E44A314" w:rsidR="00DD08C9" w:rsidRPr="00782847" w:rsidRDefault="00DD08C9" w:rsidP="007D4BC5">
      <w:pPr>
        <w:pStyle w:val="CMSANHeading3"/>
      </w:pPr>
      <w:r w:rsidRPr="00782847">
        <w:t xml:space="preserve">Que quien suscribe el Contrato de Fomento tiene las facultades para hacerlo con base en el Contrato de Fiducia Mercantil y las decisiones y autorizaciones requeridas del Comité </w:t>
      </w:r>
      <w:r w:rsidR="0038642F" w:rsidRPr="00782847">
        <w:t>Asesor</w:t>
      </w:r>
      <w:r w:rsidR="007D4BC5" w:rsidRPr="00782847">
        <w:t>.</w:t>
      </w:r>
    </w:p>
    <w:p w14:paraId="0C336D2E" w14:textId="6C676A4B" w:rsidR="00B302BD" w:rsidRPr="00782847" w:rsidRDefault="00B90011" w:rsidP="00D86106">
      <w:pPr>
        <w:pStyle w:val="CMSANHeading1"/>
        <w:numPr>
          <w:ilvl w:val="1"/>
          <w:numId w:val="82"/>
        </w:numPr>
        <w:ind w:left="0"/>
      </w:pPr>
      <w:r w:rsidRPr="00782847">
        <w:t xml:space="preserve"> </w:t>
      </w:r>
      <w:r w:rsidR="00F117B5" w:rsidRPr="00782847">
        <w:t>Objeto.</w:t>
      </w:r>
    </w:p>
    <w:p w14:paraId="7A74F3F6" w14:textId="08374E57" w:rsidR="005671CB" w:rsidRPr="00782847" w:rsidRDefault="33CEA27D" w:rsidP="00AA603B">
      <w:pPr>
        <w:pStyle w:val="CMSANBodyText"/>
      </w:pPr>
      <w:r w:rsidRPr="00782847">
        <w:t xml:space="preserve">El objeto del presente Contrato de Fomento es la utilización de la capacidad y el acceso a Internet a que se refiere la </w:t>
      </w:r>
      <w:r w:rsidR="00360335" w:rsidRPr="00782847">
        <w:fldChar w:fldCharType="begin"/>
      </w:r>
      <w:r w:rsidR="00360335" w:rsidRPr="00782847">
        <w:instrText xml:space="preserve"> REF _Ref155931941 \n \h  \* MERGEFORMAT </w:instrText>
      </w:r>
      <w:r w:rsidR="00360335" w:rsidRPr="00782847">
        <w:fldChar w:fldCharType="separate"/>
      </w:r>
      <w:r w:rsidRPr="00782847">
        <w:t>CLÁUSULA 8</w:t>
      </w:r>
      <w:r w:rsidR="00360335" w:rsidRPr="00782847">
        <w:fldChar w:fldCharType="end"/>
      </w:r>
      <w:r w:rsidRPr="00782847">
        <w:t xml:space="preserve"> provistos por </w:t>
      </w:r>
      <w:proofErr w:type="spellStart"/>
      <w:r w:rsidRPr="00782847">
        <w:t>Internexa</w:t>
      </w:r>
      <w:proofErr w:type="spellEnd"/>
      <w:r w:rsidRPr="00782847">
        <w:t xml:space="preserve"> para la prestación de servicio de Internet fijo de Banda Ancha a Usuarios ubicados en Predios de </w:t>
      </w:r>
      <w:r w:rsidR="008C050C">
        <w:t>estratos 1 y 2</w:t>
      </w:r>
      <w:r w:rsidRPr="00782847">
        <w:t xml:space="preserve"> que no cuenten con conexión de Internet fijo en el municipio de XXXX del departamento de XXXX, ubicación relacionada en el </w:t>
      </w:r>
      <w:r w:rsidRPr="00782847">
        <w:rPr>
          <w:b/>
          <w:bCs/>
        </w:rPr>
        <w:t>Anexo 1</w:t>
      </w:r>
      <w:r w:rsidRPr="00782847">
        <w:t xml:space="preserve"> que correspondan a Predios Pasados, en las condiciones económicas y técnicas previstas en el </w:t>
      </w:r>
      <w:r w:rsidRPr="00782847">
        <w:rPr>
          <w:b/>
          <w:bCs/>
        </w:rPr>
        <w:t>Anexo 2</w:t>
      </w:r>
      <w:r w:rsidRPr="00782847">
        <w:t xml:space="preserve"> y en cumplimiento de los niveles de servicio previstos en dicho Anexo.</w:t>
      </w:r>
    </w:p>
    <w:p w14:paraId="670B9927" w14:textId="175AA584" w:rsidR="00080751" w:rsidRPr="00782847" w:rsidRDefault="00B90011" w:rsidP="00437131">
      <w:pPr>
        <w:pStyle w:val="CMSANHeading1"/>
        <w:numPr>
          <w:ilvl w:val="1"/>
          <w:numId w:val="82"/>
        </w:numPr>
        <w:ind w:left="0"/>
      </w:pPr>
      <w:r w:rsidRPr="00782847">
        <w:lastRenderedPageBreak/>
        <w:t xml:space="preserve"> </w:t>
      </w:r>
      <w:r w:rsidR="00A7243D" w:rsidRPr="00782847">
        <w:rPr>
          <w:caps w:val="0"/>
        </w:rPr>
        <w:t>OBLIGACIONES GENERALES DEL ISP</w:t>
      </w:r>
    </w:p>
    <w:p w14:paraId="54086AC8" w14:textId="6E9607AA" w:rsidR="007D4BC5" w:rsidRPr="00782847" w:rsidRDefault="007D4BC5" w:rsidP="00D5389B">
      <w:pPr>
        <w:pStyle w:val="CMSANHeading2"/>
        <w:numPr>
          <w:ilvl w:val="2"/>
          <w:numId w:val="82"/>
        </w:numPr>
      </w:pPr>
      <w:r w:rsidRPr="00782847">
        <w:t>Cumplir dentro del plazo previsto con la ejecución del objeto del presente Contrato de Fomento;</w:t>
      </w:r>
    </w:p>
    <w:p w14:paraId="7A552E5C" w14:textId="1C910002" w:rsidR="007D4BC5" w:rsidRPr="00782847" w:rsidRDefault="007D4BC5" w:rsidP="00D5389B">
      <w:pPr>
        <w:pStyle w:val="CMSANHeading2"/>
        <w:numPr>
          <w:ilvl w:val="2"/>
          <w:numId w:val="82"/>
        </w:numPr>
      </w:pPr>
      <w:r w:rsidRPr="00782847">
        <w:t xml:space="preserve">Notificar al </w:t>
      </w:r>
      <w:r w:rsidR="00F56706" w:rsidRPr="00782847">
        <w:t xml:space="preserve">Comité Asesor del </w:t>
      </w:r>
      <w:r w:rsidRPr="00782847">
        <w:t xml:space="preserve">Patrimonio Autónomo </w:t>
      </w:r>
      <w:r w:rsidR="00F56706" w:rsidRPr="00782847">
        <w:t xml:space="preserve">y al Patrimonio Autónomo </w:t>
      </w:r>
      <w:r w:rsidRPr="00782847">
        <w:t>de la existencia de circunstancias imprevistas, irresistibles o que estén fuera de su control que pudieran impactar negativamente en la ejecución del presente Contrato de Fomento;</w:t>
      </w:r>
    </w:p>
    <w:p w14:paraId="6D25DFF7" w14:textId="719CD33D" w:rsidR="007D4BC5" w:rsidRPr="00782847" w:rsidRDefault="007D4BC5" w:rsidP="00D5389B">
      <w:pPr>
        <w:pStyle w:val="CMSANHeading2"/>
        <w:numPr>
          <w:ilvl w:val="2"/>
          <w:numId w:val="82"/>
        </w:numPr>
      </w:pPr>
      <w:r w:rsidRPr="00782847">
        <w:t>Asistir a las reuniones que se requieran para el desarrollo de las actividades del presente Contrato de Fomento;</w:t>
      </w:r>
    </w:p>
    <w:p w14:paraId="228C35F3" w14:textId="67C79EF3" w:rsidR="007D4BC5" w:rsidRPr="00782847" w:rsidRDefault="007D4BC5" w:rsidP="00D5389B">
      <w:pPr>
        <w:pStyle w:val="CMSANHeading2"/>
        <w:numPr>
          <w:ilvl w:val="2"/>
          <w:numId w:val="82"/>
        </w:numPr>
      </w:pPr>
      <w:r w:rsidRPr="00782847">
        <w:t>Tener a disposición para el desarrollo de las actividades, los elementos necesarios que permitan su adecuado desarrollo;</w:t>
      </w:r>
    </w:p>
    <w:p w14:paraId="0D5E254F" w14:textId="6A4EF621" w:rsidR="007D4BC5" w:rsidRPr="00782847" w:rsidRDefault="007D4BC5" w:rsidP="00D5389B">
      <w:pPr>
        <w:pStyle w:val="CMSANHeading2"/>
        <w:numPr>
          <w:ilvl w:val="2"/>
          <w:numId w:val="82"/>
        </w:numPr>
      </w:pPr>
      <w:r w:rsidRPr="00782847">
        <w:t>Cumplir con las condiciones técnicas económicas y comerciales presentadas en su propuesta;</w:t>
      </w:r>
    </w:p>
    <w:p w14:paraId="630C140E" w14:textId="57FF052C" w:rsidR="007D4BC5" w:rsidRPr="00782847" w:rsidRDefault="007D4BC5" w:rsidP="00D5389B">
      <w:pPr>
        <w:pStyle w:val="CMSANHeading2"/>
        <w:numPr>
          <w:ilvl w:val="2"/>
          <w:numId w:val="82"/>
        </w:numPr>
      </w:pPr>
      <w:r w:rsidRPr="00782847">
        <w:t xml:space="preserve">Atender solicitudes que le sean remitidas por el Patrimonio Autónomo en un plazo máximo de 5 </w:t>
      </w:r>
      <w:r w:rsidR="000830B0" w:rsidRPr="00782847">
        <w:t xml:space="preserve">Días Hábiles </w:t>
      </w:r>
      <w:r w:rsidRPr="00782847">
        <w:t>contados a partir de la recepción de la comunicación;</w:t>
      </w:r>
    </w:p>
    <w:p w14:paraId="1D07D344" w14:textId="3F8C466C" w:rsidR="00016BC4" w:rsidRPr="00782847" w:rsidRDefault="00C32BC6" w:rsidP="00D5389B">
      <w:pPr>
        <w:pStyle w:val="CMSANHeading2"/>
        <w:numPr>
          <w:ilvl w:val="2"/>
          <w:numId w:val="82"/>
        </w:numPr>
      </w:pPr>
      <w:r w:rsidRPr="00782847">
        <w:t>Dar cumplimiento al</w:t>
      </w:r>
      <w:r w:rsidR="00AE1BD6" w:rsidRPr="00782847">
        <w:t xml:space="preserve"> Plan de Comercialización, </w:t>
      </w:r>
      <w:r w:rsidRPr="00782847">
        <w:t>presentado con su propuesta en el Proceso de Selección</w:t>
      </w:r>
      <w:r w:rsidR="007D4BC5" w:rsidRPr="00782847">
        <w:t xml:space="preserve">, </w:t>
      </w:r>
      <w:r w:rsidR="00AE1BD6" w:rsidRPr="00782847">
        <w:t xml:space="preserve">en los términos de la </w:t>
      </w:r>
      <w:r w:rsidR="004D6B47" w:rsidRPr="00782847">
        <w:fldChar w:fldCharType="begin"/>
      </w:r>
      <w:r w:rsidR="004D6B47" w:rsidRPr="00782847">
        <w:instrText xml:space="preserve"> REF _Ref155932068 \n \h </w:instrText>
      </w:r>
      <w:r w:rsidR="00A85377" w:rsidRPr="00782847">
        <w:instrText xml:space="preserve"> \* MERGEFORMAT </w:instrText>
      </w:r>
      <w:r w:rsidR="004D6B47" w:rsidRPr="00782847">
        <w:fldChar w:fldCharType="separate"/>
      </w:r>
      <w:r w:rsidR="00A72628" w:rsidRPr="00782847">
        <w:t>CLÁUSULA 14</w:t>
      </w:r>
      <w:r w:rsidR="004D6B47" w:rsidRPr="00782847">
        <w:fldChar w:fldCharType="end"/>
      </w:r>
      <w:r w:rsidR="006D0D68" w:rsidRPr="00782847">
        <w:t xml:space="preserve"> </w:t>
      </w:r>
      <w:r w:rsidR="00AE1BD6" w:rsidRPr="00782847">
        <w:t>siguiente;</w:t>
      </w:r>
    </w:p>
    <w:p w14:paraId="48FC9951" w14:textId="422BBF43" w:rsidR="00515DA9" w:rsidRPr="00782847" w:rsidRDefault="33CEA27D" w:rsidP="33CEA27D">
      <w:pPr>
        <w:pStyle w:val="CMSANHeading2"/>
      </w:pPr>
      <w:r w:rsidRPr="00782847">
        <w:t>Dar cumplimiento al Plan de Instalación y Puesta en Servicio de nuevos Predios</w:t>
      </w:r>
      <w:r w:rsidRPr="00782847">
        <w:rPr>
          <w:rFonts w:eastAsiaTheme="minorEastAsia"/>
        </w:rPr>
        <w:t xml:space="preserve"> </w:t>
      </w:r>
      <w:r w:rsidR="008C050C">
        <w:rPr>
          <w:rFonts w:eastAsiaTheme="minorEastAsia"/>
        </w:rPr>
        <w:t>estratos 1 y 2</w:t>
      </w:r>
      <w:r w:rsidRPr="00782847">
        <w:t xml:space="preserve">, en los términos de la </w:t>
      </w:r>
      <w:r w:rsidR="00515DA9" w:rsidRPr="00782847">
        <w:fldChar w:fldCharType="begin"/>
      </w:r>
      <w:r w:rsidR="00515DA9" w:rsidRPr="00782847">
        <w:instrText xml:space="preserve"> REF _Ref155932099 \n \h  \* MERGEFORMAT </w:instrText>
      </w:r>
      <w:r w:rsidR="00515DA9" w:rsidRPr="00782847">
        <w:fldChar w:fldCharType="separate"/>
      </w:r>
      <w:r w:rsidRPr="00782847">
        <w:t>CLÁUSULA 13</w:t>
      </w:r>
      <w:r w:rsidR="00515DA9" w:rsidRPr="00782847">
        <w:fldChar w:fldCharType="end"/>
      </w:r>
      <w:r w:rsidRPr="00782847">
        <w:t xml:space="preserve"> siguiente;</w:t>
      </w:r>
    </w:p>
    <w:p w14:paraId="218A7358" w14:textId="1FE35E51" w:rsidR="00515DA9" w:rsidRPr="00782847" w:rsidRDefault="7A3360F7" w:rsidP="00D5389B">
      <w:pPr>
        <w:pStyle w:val="CMSANHeading2"/>
        <w:numPr>
          <w:ilvl w:val="2"/>
          <w:numId w:val="82"/>
        </w:numPr>
      </w:pPr>
      <w:r w:rsidRPr="00782847">
        <w:t xml:space="preserve">Dar cumplimiento a que la totalidad de la meta de accesos instalados se realice en las condiciones técnicas y de calidad establecidas para el Proyecto en el </w:t>
      </w:r>
      <w:r w:rsidRPr="00782847">
        <w:rPr>
          <w:b/>
          <w:bCs/>
        </w:rPr>
        <w:t xml:space="preserve">Anexo </w:t>
      </w:r>
      <w:r w:rsidR="005B73B4" w:rsidRPr="00782847">
        <w:rPr>
          <w:b/>
          <w:bCs/>
        </w:rPr>
        <w:t>2</w:t>
      </w:r>
      <w:r w:rsidRPr="00782847">
        <w:t>;</w:t>
      </w:r>
    </w:p>
    <w:p w14:paraId="08141621" w14:textId="1AC933AD" w:rsidR="00016BC4" w:rsidRPr="00782847" w:rsidRDefault="33CEA27D" w:rsidP="33CEA27D">
      <w:pPr>
        <w:pStyle w:val="CMSANHeading2"/>
      </w:pPr>
      <w:r w:rsidRPr="00782847">
        <w:t xml:space="preserve">Garantizar que los beneficios otorgados en el marco del presente Contrato de Fomento sólo se brindarán a nuevos Usuarios ubicados en Predios de </w:t>
      </w:r>
      <w:r w:rsidR="008C050C">
        <w:t>estratos 1 y 2</w:t>
      </w:r>
      <w:r w:rsidRPr="00782847">
        <w:t xml:space="preserve"> en las Ubicaciones y en las condiciones previstas en los </w:t>
      </w:r>
      <w:r w:rsidRPr="00782847">
        <w:rPr>
          <w:b/>
          <w:bCs/>
        </w:rPr>
        <w:t>Anexos 1 y 2</w:t>
      </w:r>
      <w:r w:rsidRPr="00782847">
        <w:t>;</w:t>
      </w:r>
    </w:p>
    <w:p w14:paraId="70753E8F" w14:textId="66F2CD21" w:rsidR="00384E56" w:rsidRPr="00782847" w:rsidRDefault="00384E56" w:rsidP="00D5389B">
      <w:pPr>
        <w:pStyle w:val="CMSANHeading2"/>
        <w:numPr>
          <w:ilvl w:val="2"/>
          <w:numId w:val="82"/>
        </w:numPr>
      </w:pPr>
      <w:r w:rsidRPr="00782847">
        <w:t xml:space="preserve">Presentar los informes de los que trata la </w:t>
      </w:r>
      <w:r w:rsidR="001E4FE6" w:rsidRPr="00782847">
        <w:fldChar w:fldCharType="begin"/>
      </w:r>
      <w:r w:rsidR="001E4FE6" w:rsidRPr="00782847">
        <w:instrText xml:space="preserve"> REF _Ref155932126 \n \h </w:instrText>
      </w:r>
      <w:r w:rsidR="00A85377" w:rsidRPr="00782847">
        <w:instrText xml:space="preserve"> \* MERGEFORMAT </w:instrText>
      </w:r>
      <w:r w:rsidR="001E4FE6" w:rsidRPr="00782847">
        <w:fldChar w:fldCharType="separate"/>
      </w:r>
      <w:r w:rsidR="001E4FE6" w:rsidRPr="00782847">
        <w:t>CLÁUSULA 20</w:t>
      </w:r>
      <w:r w:rsidR="001E4FE6" w:rsidRPr="00782847">
        <w:fldChar w:fldCharType="end"/>
      </w:r>
      <w:r w:rsidR="001E4FE6" w:rsidRPr="00782847">
        <w:t xml:space="preserve"> </w:t>
      </w:r>
      <w:r w:rsidRPr="00782847">
        <w:t>siguiente</w:t>
      </w:r>
      <w:r w:rsidR="007D4BC5" w:rsidRPr="00782847">
        <w:t>;</w:t>
      </w:r>
    </w:p>
    <w:p w14:paraId="6A905920" w14:textId="6967140B" w:rsidR="008224C3" w:rsidRPr="00782847" w:rsidRDefault="008224C3" w:rsidP="00D5389B">
      <w:pPr>
        <w:pStyle w:val="CMSANHeading2"/>
        <w:numPr>
          <w:ilvl w:val="2"/>
          <w:numId w:val="82"/>
        </w:numPr>
      </w:pPr>
      <w:r w:rsidRPr="00782847">
        <w:t xml:space="preserve">Cobrar a los Usuarios </w:t>
      </w:r>
      <w:r w:rsidR="001705BA" w:rsidRPr="00782847">
        <w:t xml:space="preserve">la </w:t>
      </w:r>
      <w:r w:rsidR="006F1544" w:rsidRPr="00782847">
        <w:t>Tarifa Social Mensual</w:t>
      </w:r>
      <w:r w:rsidR="001705BA" w:rsidRPr="00782847">
        <w:t xml:space="preserve"> que se indica en </w:t>
      </w:r>
      <w:r w:rsidR="006F1544" w:rsidRPr="00782847">
        <w:t xml:space="preserve">la </w:t>
      </w:r>
      <w:r w:rsidR="001E4FE6" w:rsidRPr="00782847">
        <w:fldChar w:fldCharType="begin"/>
      </w:r>
      <w:r w:rsidR="001E4FE6" w:rsidRPr="00782847">
        <w:instrText xml:space="preserve"> REF _Ref155931837 \n \h </w:instrText>
      </w:r>
      <w:r w:rsidR="00A85377" w:rsidRPr="00782847">
        <w:instrText xml:space="preserve"> \* MERGEFORMAT </w:instrText>
      </w:r>
      <w:r w:rsidR="001E4FE6" w:rsidRPr="00782847">
        <w:fldChar w:fldCharType="separate"/>
      </w:r>
      <w:r w:rsidR="001E4FE6" w:rsidRPr="00782847">
        <w:t>CLÁUSULA 29</w:t>
      </w:r>
      <w:r w:rsidR="001E4FE6" w:rsidRPr="00782847">
        <w:fldChar w:fldCharType="end"/>
      </w:r>
      <w:r w:rsidR="00437131" w:rsidRPr="00782847">
        <w:t xml:space="preserve"> </w:t>
      </w:r>
      <w:r w:rsidR="001705BA" w:rsidRPr="00782847">
        <w:t>o una tarifa inferior</w:t>
      </w:r>
      <w:r w:rsidR="00582FB8" w:rsidRPr="00782847">
        <w:t>;</w:t>
      </w:r>
      <w:r w:rsidR="001705BA" w:rsidRPr="00782847">
        <w:t xml:space="preserve"> </w:t>
      </w:r>
      <w:r w:rsidR="009213BF" w:rsidRPr="00782847">
        <w:t xml:space="preserve"> </w:t>
      </w:r>
    </w:p>
    <w:p w14:paraId="53776A56" w14:textId="56F6C4FE" w:rsidR="001705BA" w:rsidRPr="00782847" w:rsidRDefault="33CEA27D" w:rsidP="33CEA27D">
      <w:pPr>
        <w:pStyle w:val="CMSANHeading2"/>
      </w:pPr>
      <w:r w:rsidRPr="00782847">
        <w:t xml:space="preserve">Destinar la capacidad y el acceso a Internet que se deriva del presente Contrato de Fomento a la prestación del servicio de Internet a los Usuarios ubicados en Predios </w:t>
      </w:r>
      <w:r w:rsidR="008C050C">
        <w:t>estratos 1 y 2</w:t>
      </w:r>
      <w:r w:rsidRPr="00782847">
        <w:t xml:space="preserve"> únicamente;</w:t>
      </w:r>
    </w:p>
    <w:p w14:paraId="1D4888F4" w14:textId="7BF186C7" w:rsidR="00F87B26" w:rsidRPr="00782847" w:rsidRDefault="00F87B26" w:rsidP="00D5389B">
      <w:pPr>
        <w:pStyle w:val="CMSANHeading2"/>
        <w:numPr>
          <w:ilvl w:val="2"/>
          <w:numId w:val="82"/>
        </w:numPr>
      </w:pPr>
      <w:r w:rsidRPr="00782847">
        <w:t xml:space="preserve">Designar la persona o personas que harán parte de la gerencia operativa del </w:t>
      </w:r>
      <w:r w:rsidR="0038642F" w:rsidRPr="00782847">
        <w:t>P</w:t>
      </w:r>
      <w:r w:rsidRPr="00782847">
        <w:t>royecto</w:t>
      </w:r>
      <w:r w:rsidR="007D4BC5" w:rsidRPr="00782847">
        <w:t>.</w:t>
      </w:r>
    </w:p>
    <w:p w14:paraId="5CE45E74" w14:textId="69E8C8F1" w:rsidR="00080751" w:rsidRPr="00782847" w:rsidRDefault="00080751" w:rsidP="00683104">
      <w:pPr>
        <w:pStyle w:val="CMSANHeading1"/>
        <w:numPr>
          <w:ilvl w:val="1"/>
          <w:numId w:val="82"/>
        </w:numPr>
        <w:ind w:left="0"/>
      </w:pPr>
      <w:r w:rsidRPr="00782847">
        <w:t xml:space="preserve"> </w:t>
      </w:r>
      <w:r w:rsidR="00144847" w:rsidRPr="00782847">
        <w:t xml:space="preserve"> </w:t>
      </w:r>
      <w:r w:rsidRPr="00782847">
        <w:t>oBLIGACIONES</w:t>
      </w:r>
      <w:r w:rsidR="003F081B" w:rsidRPr="00782847">
        <w:t xml:space="preserve"> generales</w:t>
      </w:r>
      <w:r w:rsidRPr="00782847">
        <w:t xml:space="preserve"> DE</w:t>
      </w:r>
      <w:r w:rsidR="001D2F2F" w:rsidRPr="00782847">
        <w:t>L</w:t>
      </w:r>
      <w:r w:rsidR="00804FA5" w:rsidRPr="00782847">
        <w:t xml:space="preserve"> Patrimonio Autónomo</w:t>
      </w:r>
    </w:p>
    <w:p w14:paraId="7CA1981D" w14:textId="76C27107" w:rsidR="0038642F" w:rsidRPr="00782847" w:rsidRDefault="00783023" w:rsidP="0099404F">
      <w:pPr>
        <w:pStyle w:val="CMSANHeading2"/>
        <w:numPr>
          <w:ilvl w:val="2"/>
          <w:numId w:val="82"/>
        </w:numPr>
      </w:pPr>
      <w:bookmarkStart w:id="0" w:name="_Hlk157612541"/>
      <w:r w:rsidRPr="00782847">
        <w:t xml:space="preserve">Pagar </w:t>
      </w:r>
      <w:r w:rsidR="7A3360F7" w:rsidRPr="00782847">
        <w:t>al ISP</w:t>
      </w:r>
      <w:r w:rsidRPr="00782847">
        <w:t>, previa autorización del Comité Asesor o</w:t>
      </w:r>
      <w:r w:rsidR="00947668" w:rsidRPr="00782847">
        <w:t xml:space="preserve"> de </w:t>
      </w:r>
      <w:r w:rsidRPr="00782847">
        <w:t>la persona designada por este,</w:t>
      </w:r>
      <w:r w:rsidR="7A3360F7" w:rsidRPr="00782847">
        <w:t xml:space="preserve"> </w:t>
      </w:r>
      <w:bookmarkEnd w:id="0"/>
      <w:r w:rsidR="7A3360F7" w:rsidRPr="00782847">
        <w:t>la Compensación por Conexión de Equipos CPE, la Compensación por Instalación y Puesta en Servicio y la Compensación por Mantenimiento de Accesos, en los términos previstos en la Parte 5 del presente Contrato de Fomento.</w:t>
      </w:r>
    </w:p>
    <w:p w14:paraId="64ABE1E3" w14:textId="15845B76" w:rsidR="0038642F" w:rsidRPr="00782847" w:rsidRDefault="0038642F" w:rsidP="0099404F">
      <w:pPr>
        <w:pStyle w:val="CMSANHeading2"/>
        <w:numPr>
          <w:ilvl w:val="2"/>
          <w:numId w:val="82"/>
        </w:numPr>
      </w:pPr>
      <w:r w:rsidRPr="00782847">
        <w:t>Realizar, a través del Comité Asesor, la supervisión y seguimiento del cumplimiento de las obligaciones a cargo del ISP;</w:t>
      </w:r>
    </w:p>
    <w:p w14:paraId="33F3FFCC" w14:textId="400E0287" w:rsidR="00080751" w:rsidRPr="00782847" w:rsidRDefault="00804FA5" w:rsidP="0099404F">
      <w:pPr>
        <w:pStyle w:val="CMSANHeading2"/>
        <w:numPr>
          <w:ilvl w:val="2"/>
          <w:numId w:val="82"/>
        </w:numPr>
      </w:pPr>
      <w:r w:rsidRPr="00782847">
        <w:t>Proveer</w:t>
      </w:r>
      <w:r w:rsidR="00906D36" w:rsidRPr="00782847">
        <w:t xml:space="preserve"> a través de </w:t>
      </w:r>
      <w:proofErr w:type="spellStart"/>
      <w:r w:rsidR="00906D36" w:rsidRPr="00782847">
        <w:t>Internexa</w:t>
      </w:r>
      <w:proofErr w:type="spellEnd"/>
      <w:r w:rsidR="00C53611" w:rsidRPr="00782847">
        <w:t>,</w:t>
      </w:r>
      <w:r w:rsidRPr="00782847">
        <w:t xml:space="preserve"> la capacidad de transporte en la red troncal y la conectividad IP, en los términos del Anexo </w:t>
      </w:r>
      <w:r w:rsidR="00361DED" w:rsidRPr="00782847">
        <w:t>2</w:t>
      </w:r>
      <w:r w:rsidRPr="00782847">
        <w:t>, el Acuerdo Específico No. 2 y la Orden de Inicio;</w:t>
      </w:r>
    </w:p>
    <w:p w14:paraId="56F5408E" w14:textId="7436AC25" w:rsidR="0038642F" w:rsidRPr="00782847" w:rsidRDefault="0038642F" w:rsidP="0099404F">
      <w:pPr>
        <w:pStyle w:val="CMSANHeading2"/>
        <w:numPr>
          <w:ilvl w:val="2"/>
          <w:numId w:val="82"/>
        </w:numPr>
      </w:pPr>
      <w:r w:rsidRPr="00782847">
        <w:t>Asistir, a través del Comité Asesor, o quien sea designado, a las reuniones que se requieran para el desarrollo de las actividades del presente Contrato de Fomento;</w:t>
      </w:r>
    </w:p>
    <w:p w14:paraId="7F36D306" w14:textId="676E23FF" w:rsidR="00B5173A" w:rsidRPr="00782847" w:rsidRDefault="5A7E4634" w:rsidP="5A7E4634">
      <w:pPr>
        <w:pStyle w:val="CMSANHeading2"/>
      </w:pPr>
      <w:r w:rsidRPr="00782847">
        <w:t xml:space="preserve">Verificar, a través del Comité Asesor, la coherencia entre la información suministrada por el ISP en su propuesta y la información suministrada por este a la CRC y a Colombia TIC en el reporte </w:t>
      </w:r>
      <w:r w:rsidRPr="00782847">
        <w:lastRenderedPageBreak/>
        <w:t>de información del IV trimestre de 2023, en relación a la cantidad de hogares conectados y a la tecnología utilizada,</w:t>
      </w:r>
      <w:r w:rsidR="00134B40" w:rsidRPr="00782847">
        <w:t>;</w:t>
      </w:r>
    </w:p>
    <w:p w14:paraId="02597E03" w14:textId="3461F939" w:rsidR="00323B63" w:rsidRPr="00782847" w:rsidRDefault="5A7E4634" w:rsidP="5A7E4634">
      <w:pPr>
        <w:pStyle w:val="CMSANHeading2"/>
      </w:pPr>
      <w:r w:rsidRPr="00782847">
        <w:t>Verificar, a través del Comité Asesor, remota o físicamente la existencia de nodo o nodos de servicios y el despliegue de red y la facturación de los Usuarios;</w:t>
      </w:r>
    </w:p>
    <w:p w14:paraId="131E79A8" w14:textId="7013C3C8" w:rsidR="0038642F" w:rsidRPr="00782847" w:rsidRDefault="0038642F" w:rsidP="0099404F">
      <w:pPr>
        <w:pStyle w:val="CMSANHeading2"/>
        <w:numPr>
          <w:ilvl w:val="2"/>
          <w:numId w:val="82"/>
        </w:numPr>
      </w:pPr>
      <w:r w:rsidRPr="00782847">
        <w:t xml:space="preserve">Revisar y aprobar, a través del Comité Asesor, los informes de los que trata la </w:t>
      </w:r>
      <w:r w:rsidR="008012F5" w:rsidRPr="00782847">
        <w:fldChar w:fldCharType="begin"/>
      </w:r>
      <w:r w:rsidR="008012F5" w:rsidRPr="00782847">
        <w:instrText xml:space="preserve"> REF _Ref155932126 \n \h </w:instrText>
      </w:r>
      <w:r w:rsidR="00A85377" w:rsidRPr="00782847">
        <w:instrText xml:space="preserve"> \* MERGEFORMAT </w:instrText>
      </w:r>
      <w:r w:rsidR="008012F5" w:rsidRPr="00782847">
        <w:fldChar w:fldCharType="separate"/>
      </w:r>
      <w:r w:rsidR="008012F5" w:rsidRPr="00782847">
        <w:t>CLÁUSULA 20</w:t>
      </w:r>
      <w:r w:rsidR="008012F5" w:rsidRPr="00782847">
        <w:fldChar w:fldCharType="end"/>
      </w:r>
      <w:r w:rsidR="00437131" w:rsidRPr="00782847">
        <w:t xml:space="preserve"> </w:t>
      </w:r>
      <w:r w:rsidRPr="00782847">
        <w:t>siguiente.</w:t>
      </w:r>
    </w:p>
    <w:p w14:paraId="2EF8053B" w14:textId="19E9184E" w:rsidR="004629E8" w:rsidRPr="00782847" w:rsidRDefault="7A3360F7" w:rsidP="004629E8">
      <w:pPr>
        <w:pStyle w:val="CMSANHeading2"/>
        <w:numPr>
          <w:ilvl w:val="2"/>
          <w:numId w:val="82"/>
        </w:numPr>
      </w:pPr>
      <w:r w:rsidRPr="00782847">
        <w:t>Revisar y verificar</w:t>
      </w:r>
      <w:bookmarkStart w:id="1" w:name="_Hlk157612828"/>
      <w:r w:rsidR="001E7B54" w:rsidRPr="00782847">
        <w:t>, a través del Comité Asesor</w:t>
      </w:r>
      <w:bookmarkEnd w:id="1"/>
      <w:r w:rsidR="001E7B54" w:rsidRPr="00782847">
        <w:t>,</w:t>
      </w:r>
      <w:r w:rsidRPr="00782847">
        <w:t xml:space="preserve"> las condiciones </w:t>
      </w:r>
      <w:r w:rsidR="00CD2263" w:rsidRPr="00782847">
        <w:t>de la Orden de Inicio</w:t>
      </w:r>
      <w:r w:rsidRPr="00782847">
        <w:t>.</w:t>
      </w:r>
    </w:p>
    <w:p w14:paraId="22C2F613" w14:textId="70770ADD" w:rsidR="003F081B" w:rsidRPr="00782847" w:rsidRDefault="00080751" w:rsidP="00437131">
      <w:pPr>
        <w:pStyle w:val="CMSANHeading1"/>
        <w:numPr>
          <w:ilvl w:val="1"/>
          <w:numId w:val="82"/>
        </w:numPr>
        <w:ind w:left="0"/>
      </w:pPr>
      <w:r w:rsidRPr="00782847">
        <w:t xml:space="preserve"> </w:t>
      </w:r>
      <w:r w:rsidR="00B90011" w:rsidRPr="00782847">
        <w:t xml:space="preserve"> </w:t>
      </w:r>
      <w:r w:rsidR="00437131" w:rsidRPr="00782847">
        <w:rPr>
          <w:caps w:val="0"/>
        </w:rPr>
        <w:t>PLAZO</w:t>
      </w:r>
      <w:r w:rsidR="003F081B" w:rsidRPr="00782847">
        <w:t xml:space="preserve"> de ejecución</w:t>
      </w:r>
    </w:p>
    <w:p w14:paraId="33E063C7" w14:textId="49D8DAF7" w:rsidR="008063C5" w:rsidRPr="00782847" w:rsidRDefault="5A7E4634" w:rsidP="0038642F">
      <w:pPr>
        <w:pStyle w:val="CMSANBodyText"/>
      </w:pPr>
      <w:r>
        <w:t>El plazo de ejecución del presente Contrato de Fomento será de hasta v</w:t>
      </w:r>
      <w:r w:rsidR="0EDBE34D">
        <w:t>einte</w:t>
      </w:r>
      <w:r>
        <w:t xml:space="preserve"> (2</w:t>
      </w:r>
      <w:r w:rsidR="0D76F993">
        <w:t>0</w:t>
      </w:r>
      <w:r>
        <w:t xml:space="preserve">) meses contados a partir de la fecha de inicio de la provisión de la capacidad de Red Troncal mayorista y acceso a Internet por parte de </w:t>
      </w:r>
      <w:proofErr w:type="spellStart"/>
      <w:r>
        <w:t>Internexa</w:t>
      </w:r>
      <w:proofErr w:type="spellEnd"/>
      <w:r>
        <w:t xml:space="preserve"> prevista en la Orden de Inicio, de acuerdo con lo señalado en la </w:t>
      </w:r>
      <w:r>
        <w:fldChar w:fldCharType="begin"/>
      </w:r>
      <w:r>
        <w:instrText xml:space="preserve"> REF _Ref155931621 \n \h  \* MERGEFORMAT </w:instrText>
      </w:r>
      <w:r>
        <w:fldChar w:fldCharType="separate"/>
      </w:r>
      <w:r>
        <w:t>CLÁUSULA 9</w:t>
      </w:r>
      <w:r>
        <w:fldChar w:fldCharType="end"/>
      </w:r>
      <w:r>
        <w:t xml:space="preserve">. En todo caso, la ejecución del Contrato de Fomento no podrá superar el treinta y uno (31) de julio de 2026. </w:t>
      </w:r>
    </w:p>
    <w:p w14:paraId="77C6E16E" w14:textId="29F29276" w:rsidR="00B90011" w:rsidRPr="00782847" w:rsidRDefault="00B90011" w:rsidP="00437131">
      <w:pPr>
        <w:pStyle w:val="CMSANHeading1"/>
        <w:numPr>
          <w:ilvl w:val="1"/>
          <w:numId w:val="82"/>
        </w:numPr>
        <w:ind w:left="0"/>
      </w:pPr>
      <w:r w:rsidRPr="00782847">
        <w:t xml:space="preserve"> Valor del contrato</w:t>
      </w:r>
    </w:p>
    <w:p w14:paraId="246993EC" w14:textId="4F044F49" w:rsidR="00B90011" w:rsidRPr="00782847" w:rsidRDefault="7A3360F7" w:rsidP="00B90011">
      <w:pPr>
        <w:pStyle w:val="CMSANBodyText"/>
      </w:pPr>
      <w:r w:rsidRPr="00782847">
        <w:t xml:space="preserve">El valor del presente Contrato de Fomento </w:t>
      </w:r>
      <w:r w:rsidR="00DE50E4" w:rsidRPr="00782847">
        <w:t xml:space="preserve">será hasta por un valor máximo de </w:t>
      </w:r>
      <w:r w:rsidR="000359C9" w:rsidRPr="00782847">
        <w:rPr>
          <w:b/>
          <w:bCs/>
        </w:rPr>
        <w:t xml:space="preserve">XXXXXXXXXXXXXXXXXXX </w:t>
      </w:r>
      <w:r w:rsidRPr="00782847">
        <w:t>incluido IVA y demás tributos que se causen por el hecho de su celebración, ejecución y liquidación, así como la totalidad de los costos directos e indirectos a que haya lugar.</w:t>
      </w:r>
    </w:p>
    <w:p w14:paraId="17BC69B2" w14:textId="620B60D6" w:rsidR="00D613C0" w:rsidRPr="00782847" w:rsidRDefault="001E7B54" w:rsidP="00B90011">
      <w:pPr>
        <w:pStyle w:val="CMSANBodyText"/>
      </w:pPr>
      <w:r w:rsidRPr="00782847">
        <w:rPr>
          <w:b/>
          <w:bCs/>
        </w:rPr>
        <w:t>PARÁGRAFO</w:t>
      </w:r>
      <w:r w:rsidR="00597C0D" w:rsidRPr="00782847">
        <w:t xml:space="preserve">: </w:t>
      </w:r>
      <w:r w:rsidRPr="00782847">
        <w:t>L</w:t>
      </w:r>
      <w:r w:rsidR="00597C0D" w:rsidRPr="00782847">
        <w:t xml:space="preserve">os recursos </w:t>
      </w:r>
      <w:bookmarkStart w:id="2" w:name="_Hlk157608698"/>
      <w:r w:rsidRPr="00782847">
        <w:t>no ejecutados</w:t>
      </w:r>
      <w:r w:rsidR="001D7446" w:rsidRPr="00782847">
        <w:t>,</w:t>
      </w:r>
      <w:r w:rsidR="00597C0D" w:rsidRPr="00782847">
        <w:t xml:space="preserve"> serán </w:t>
      </w:r>
      <w:r w:rsidRPr="00782847">
        <w:t xml:space="preserve">liberados </w:t>
      </w:r>
      <w:bookmarkEnd w:id="2"/>
      <w:r w:rsidRPr="00782847">
        <w:t xml:space="preserve">a favor del Patrimonio Autónomo </w:t>
      </w:r>
      <w:bookmarkStart w:id="3" w:name="_Hlk157608721"/>
      <w:r w:rsidRPr="00782847">
        <w:t xml:space="preserve">una vez </w:t>
      </w:r>
      <w:r w:rsidR="00A63BEE" w:rsidRPr="00782847">
        <w:t>finalice el plazo contractual</w:t>
      </w:r>
      <w:r w:rsidR="00BB4129" w:rsidRPr="00782847">
        <w:t xml:space="preserve"> </w:t>
      </w:r>
      <w:bookmarkEnd w:id="3"/>
      <w:r w:rsidR="00597C0D" w:rsidRPr="00782847">
        <w:t xml:space="preserve">en la etapa de liquidación. </w:t>
      </w:r>
    </w:p>
    <w:p w14:paraId="594BF114" w14:textId="72DB2ED5" w:rsidR="00D613C0" w:rsidRPr="00782847" w:rsidRDefault="00D613C0" w:rsidP="00D613C0">
      <w:pPr>
        <w:pStyle w:val="CMSANHeading1"/>
        <w:numPr>
          <w:ilvl w:val="0"/>
          <w:numId w:val="0"/>
        </w:numPr>
      </w:pPr>
      <w:r w:rsidRPr="00782847">
        <w:t>Procedimiento para el pago</w:t>
      </w:r>
    </w:p>
    <w:p w14:paraId="516C844D" w14:textId="2AC31642" w:rsidR="00D613C0" w:rsidRPr="00782847" w:rsidRDefault="00D613C0" w:rsidP="00D613C0">
      <w:pPr>
        <w:pStyle w:val="CMSANHeading2"/>
      </w:pPr>
      <w:r w:rsidRPr="00782847">
        <w:t xml:space="preserve">Para el pago de las compensaciones a las que se refiere </w:t>
      </w:r>
      <w:r w:rsidR="005368F3" w:rsidRPr="00782847">
        <w:t>la</w:t>
      </w:r>
      <w:r w:rsidRPr="00782847">
        <w:t xml:space="preserve"> </w:t>
      </w:r>
      <w:r w:rsidR="0060236C" w:rsidRPr="00782847">
        <w:t>CLÁUSULA 26</w:t>
      </w:r>
      <w:r w:rsidR="005368F3" w:rsidRPr="00782847">
        <w:t xml:space="preserve"> </w:t>
      </w:r>
      <w:r w:rsidRPr="00782847">
        <w:t xml:space="preserve">del Contrato, dentro de los primeros diez (10) Días Calendario de cada Mes, el ISP deberá presentar a la persona delegada por el Comité Asesor del Patrimonio Autónomo para </w:t>
      </w:r>
      <w:r w:rsidR="00254CA9" w:rsidRPr="00782847">
        <w:t>la supervisión del</w:t>
      </w:r>
      <w:r w:rsidRPr="00782847">
        <w:t xml:space="preserve"> Contrato, el informe al que se refiere el numeral </w:t>
      </w:r>
      <w:r w:rsidRPr="00782847">
        <w:fldChar w:fldCharType="begin"/>
      </w:r>
      <w:r w:rsidRPr="00782847">
        <w:instrText xml:space="preserve"> REF _Ref155964805 \n \h  \* MERGEFORMAT </w:instrText>
      </w:r>
      <w:r w:rsidRPr="00782847">
        <w:fldChar w:fldCharType="separate"/>
      </w:r>
      <w:r w:rsidRPr="00782847">
        <w:t>20.1</w:t>
      </w:r>
      <w:r w:rsidRPr="00782847">
        <w:fldChar w:fldCharType="end"/>
      </w:r>
      <w:r w:rsidRPr="00782847">
        <w:t xml:space="preserve"> de la </w:t>
      </w:r>
      <w:r w:rsidRPr="00782847">
        <w:fldChar w:fldCharType="begin"/>
      </w:r>
      <w:r w:rsidRPr="00782847">
        <w:instrText xml:space="preserve"> REF _Ref155932126 \n \h  \* MERGEFORMAT </w:instrText>
      </w:r>
      <w:r w:rsidRPr="00782847">
        <w:fldChar w:fldCharType="separate"/>
      </w:r>
      <w:r w:rsidRPr="00782847">
        <w:t>CLÁUSULA 20</w:t>
      </w:r>
      <w:r w:rsidRPr="00782847">
        <w:fldChar w:fldCharType="end"/>
      </w:r>
      <w:r w:rsidRPr="00782847">
        <w:t xml:space="preserve">. </w:t>
      </w:r>
    </w:p>
    <w:p w14:paraId="19505903" w14:textId="4AF834AB" w:rsidR="00D613C0" w:rsidRPr="00782847" w:rsidRDefault="00D613C0" w:rsidP="00F6506B">
      <w:pPr>
        <w:pStyle w:val="CMSANHeading2"/>
      </w:pPr>
      <w:r w:rsidRPr="00782847">
        <w:t xml:space="preserve">El Comité Asesor, o la persona delegada por éste, tendrán un plazo de </w:t>
      </w:r>
      <w:r w:rsidR="00B40AE8" w:rsidRPr="00782847">
        <w:t>cinco (5)</w:t>
      </w:r>
      <w:r w:rsidRPr="00782847">
        <w:t xml:space="preserve"> </w:t>
      </w:r>
      <w:r w:rsidR="00AD60F7" w:rsidRPr="00782847">
        <w:t>d</w:t>
      </w:r>
      <w:r w:rsidRPr="00782847">
        <w:t>ías</w:t>
      </w:r>
      <w:r w:rsidR="00B40AE8" w:rsidRPr="00782847">
        <w:t xml:space="preserve"> hábiles</w:t>
      </w:r>
      <w:r w:rsidRPr="00782847">
        <w:t xml:space="preserve"> para validar la información remitida por el ISP e indicar: </w:t>
      </w:r>
    </w:p>
    <w:p w14:paraId="3A7393D8" w14:textId="77777777" w:rsidR="00D613C0" w:rsidRPr="00782847" w:rsidRDefault="00D613C0" w:rsidP="00F6506B">
      <w:pPr>
        <w:pStyle w:val="CMSANHeading3"/>
      </w:pPr>
      <w:bookmarkStart w:id="4" w:name="_Ref155967789"/>
      <w:r w:rsidRPr="00782847">
        <w:t>Si está de acuerdo con el valor de las compensaciones señalado en el informe presentado.</w:t>
      </w:r>
      <w:bookmarkEnd w:id="4"/>
    </w:p>
    <w:p w14:paraId="7EFB9171" w14:textId="77777777" w:rsidR="00D613C0" w:rsidRPr="00782847" w:rsidRDefault="00D613C0" w:rsidP="00F6506B">
      <w:pPr>
        <w:pStyle w:val="CMSANHeading3"/>
      </w:pPr>
      <w:bookmarkStart w:id="5" w:name="_Ref155967791"/>
      <w:r w:rsidRPr="00782847">
        <w:t>Si tiene observaciones sobre el valor de las compensaciones señalado en el informe presentado.</w:t>
      </w:r>
      <w:bookmarkEnd w:id="5"/>
      <w:r w:rsidRPr="00782847">
        <w:t xml:space="preserve"> </w:t>
      </w:r>
    </w:p>
    <w:p w14:paraId="1407A34D" w14:textId="55F1E1B0" w:rsidR="00D613C0" w:rsidRPr="00782847" w:rsidRDefault="00D613C0" w:rsidP="00F6506B">
      <w:pPr>
        <w:pStyle w:val="CMSANHeading2"/>
      </w:pPr>
      <w:bookmarkStart w:id="6" w:name="_Ref155967936"/>
      <w:r w:rsidRPr="00782847">
        <w:t xml:space="preserve">En el caso señalado en el numeral </w:t>
      </w:r>
      <w:r w:rsidRPr="00782847">
        <w:fldChar w:fldCharType="begin"/>
      </w:r>
      <w:r w:rsidRPr="00782847">
        <w:instrText xml:space="preserve"> REF _Ref155967789 \n \h  \* MERGEFORMAT </w:instrText>
      </w:r>
      <w:r w:rsidRPr="00782847">
        <w:fldChar w:fldCharType="separate"/>
      </w:r>
      <w:r w:rsidR="00A6579B" w:rsidRPr="00782847">
        <w:t>7.</w:t>
      </w:r>
      <w:r w:rsidR="00BC1B0C" w:rsidRPr="00782847">
        <w:t>2.</w:t>
      </w:r>
      <w:r w:rsidR="00A6579B" w:rsidRPr="00782847">
        <w:t>1</w:t>
      </w:r>
      <w:r w:rsidRPr="00782847">
        <w:fldChar w:fldCharType="end"/>
      </w:r>
      <w:r w:rsidRPr="00782847">
        <w:t xml:space="preserve"> el ISP podrá proceder a la presentación de la correspondiente factura por el valor aprobado, siendo procedente su pago en los cinco (5) días hábiles siguientes a su presentación</w:t>
      </w:r>
      <w:r w:rsidR="0008434B" w:rsidRPr="00782847">
        <w:t xml:space="preserve"> y radicación ante el Patrimonio Autónomo, acompañada de la aprobación para el pago impartida por el Comité Asesor o la persona designada por este órgano y de los demás soportes y requisitos establecidos para el efecto por el </w:t>
      </w:r>
      <w:r w:rsidRPr="00782847">
        <w:t>Patrimonio Autónomo</w:t>
      </w:r>
      <w:bookmarkEnd w:id="6"/>
      <w:r w:rsidRPr="00782847">
        <w:t xml:space="preserve"> </w:t>
      </w:r>
    </w:p>
    <w:p w14:paraId="04106F35" w14:textId="1CB7E679" w:rsidR="00D613C0" w:rsidRPr="00782847" w:rsidRDefault="00D613C0" w:rsidP="00D613C0">
      <w:pPr>
        <w:pStyle w:val="CMSANHeading2"/>
      </w:pPr>
      <w:r w:rsidRPr="00782847">
        <w:t xml:space="preserve">En el caso señalado en el numeral </w:t>
      </w:r>
      <w:r w:rsidRPr="00782847">
        <w:fldChar w:fldCharType="begin"/>
      </w:r>
      <w:r w:rsidRPr="00782847">
        <w:instrText xml:space="preserve"> REF _Ref155967791 \n \h  \* MERGEFORMAT </w:instrText>
      </w:r>
      <w:r w:rsidRPr="00782847">
        <w:fldChar w:fldCharType="separate"/>
      </w:r>
      <w:r w:rsidR="00A6579B" w:rsidRPr="00782847">
        <w:t>7.</w:t>
      </w:r>
      <w:r w:rsidRPr="00782847">
        <w:t>2.2</w:t>
      </w:r>
      <w:r w:rsidRPr="00782847">
        <w:fldChar w:fldCharType="end"/>
      </w:r>
      <w:r w:rsidRPr="00782847">
        <w:t>, el Comité Asesor, o la persona delegada por éste, deberá indicar al ISP las razones por las cuales discrepa del cálculo presentado y el valor que, a su juicio procede para el correspondiente Mes. El ISP tendrá un plazo de cinco (5) Días Hábiles para remitir los ajustes al informe</w:t>
      </w:r>
      <w:r w:rsidR="0060236C" w:rsidRPr="00782847">
        <w:t xml:space="preserve"> al Comité Asesor o al supervisor del contrato, delegado por parte de éste el informe debidamente corregido o ajustado</w:t>
      </w:r>
      <w:r w:rsidRPr="00782847">
        <w:t xml:space="preserve">. </w:t>
      </w:r>
    </w:p>
    <w:p w14:paraId="0586FA82" w14:textId="744B890E" w:rsidR="00D613C0" w:rsidRPr="00782847" w:rsidRDefault="00D613C0" w:rsidP="00F6506B">
      <w:pPr>
        <w:pStyle w:val="CMSANHeading3"/>
      </w:pPr>
      <w:r w:rsidRPr="00782847">
        <w:lastRenderedPageBreak/>
        <w:t xml:space="preserve">Remitido el informe con los ajustes requeridos, </w:t>
      </w:r>
      <w:r w:rsidR="0008434B" w:rsidRPr="00782847">
        <w:t xml:space="preserve">este se radicará ante el Patrimonio Autónomo, acompañado de la aprobación para el pago impartida por el Comité Asesor </w:t>
      </w:r>
      <w:r w:rsidR="0060236C" w:rsidRPr="00782847">
        <w:t>o al supervisor del contrato designado</w:t>
      </w:r>
      <w:r w:rsidR="0008434B" w:rsidRPr="00782847">
        <w:t xml:space="preserve"> por este órgano y de los demás soportes y requisitos establecidos para el efecto por el Patrimonio Autónomo para </w:t>
      </w:r>
      <w:r w:rsidRPr="00782847">
        <w:t xml:space="preserve">proceder el pago en los términos señalados en el numeral </w:t>
      </w:r>
      <w:r w:rsidRPr="00782847">
        <w:fldChar w:fldCharType="begin"/>
      </w:r>
      <w:r w:rsidRPr="00782847">
        <w:instrText xml:space="preserve"> REF _Ref155967936 \n \h  \* MERGEFORMAT </w:instrText>
      </w:r>
      <w:r w:rsidRPr="00782847">
        <w:fldChar w:fldCharType="separate"/>
      </w:r>
      <w:r w:rsidR="00A6579B" w:rsidRPr="00782847">
        <w:t>7</w:t>
      </w:r>
      <w:r w:rsidRPr="00782847">
        <w:t>.3</w:t>
      </w:r>
      <w:r w:rsidRPr="00782847">
        <w:fldChar w:fldCharType="end"/>
      </w:r>
      <w:r w:rsidRPr="00782847">
        <w:t xml:space="preserve">. </w:t>
      </w:r>
    </w:p>
    <w:p w14:paraId="2644EDD3" w14:textId="0C11A28C" w:rsidR="00D613C0" w:rsidRPr="00782847" w:rsidRDefault="00D613C0" w:rsidP="00F6506B">
      <w:pPr>
        <w:pStyle w:val="CMSANHeading3"/>
      </w:pPr>
      <w:r w:rsidRPr="00782847">
        <w:t xml:space="preserve">Si el ISP no remitiera los ajustes requeridos por el Comité Asesor o por la persona delegada por éste o manifestara de manera expresa su discrepancia frente a las observaciones exigidas, procederá el pago de la suma establecida en las observaciones presentadas por el Comité Asesor o por la persona delegada por éste, sin perjuicio que la suma no reconocida sea objeto de decisión por el Amigable Componedor. En este caso, el ISP podrá presentar la correspondiente factura por el valor señalado en el documento de observaciones y convocar el Amigable Componedor por la diferencia, sin que tal convocatoria afecte o retarde el pago de la factura presentada.  El pago de esta factura será efectuado en los cinco (5) días hábiles siguientes a su presentación, siempre que tal presentación al Patrimonio Autónomo </w:t>
      </w:r>
      <w:r w:rsidR="00E51F20" w:rsidRPr="00782847">
        <w:t xml:space="preserve">cuente con la aprobación para el pago impartida por el Comité Asesor o la persona designada por este órgano </w:t>
      </w:r>
      <w:r w:rsidR="00D3598D" w:rsidRPr="00782847">
        <w:t xml:space="preserve">para ejercer la supervisión del </w:t>
      </w:r>
      <w:r w:rsidR="003C22E0" w:rsidRPr="00782847">
        <w:t>C</w:t>
      </w:r>
      <w:r w:rsidR="00D3598D" w:rsidRPr="00782847">
        <w:t xml:space="preserve">ontrato </w:t>
      </w:r>
      <w:r w:rsidR="00E51F20" w:rsidRPr="00782847">
        <w:t xml:space="preserve">y </w:t>
      </w:r>
      <w:r w:rsidRPr="00782847">
        <w:t xml:space="preserve">cumpla con los requisitos que sean señalados </w:t>
      </w:r>
      <w:r w:rsidR="00D3598D" w:rsidRPr="00782847">
        <w:t xml:space="preserve">en </w:t>
      </w:r>
      <w:r w:rsidR="00DF4C93" w:rsidRPr="00782847">
        <w:t>el presente C</w:t>
      </w:r>
      <w:r w:rsidR="00D3598D" w:rsidRPr="00782847">
        <w:t>ontrato</w:t>
      </w:r>
      <w:r w:rsidR="00DF4C93" w:rsidRPr="00782847">
        <w:t xml:space="preserve"> de Fomento</w:t>
      </w:r>
      <w:r w:rsidRPr="00782847">
        <w:t xml:space="preserve">. </w:t>
      </w:r>
    </w:p>
    <w:p w14:paraId="3A881216" w14:textId="160130F7" w:rsidR="00597C0D" w:rsidRPr="00782847" w:rsidRDefault="00597C0D" w:rsidP="00B90011">
      <w:pPr>
        <w:pStyle w:val="CMSANBodyText"/>
      </w:pPr>
    </w:p>
    <w:p w14:paraId="52E81882" w14:textId="67CDAFCC" w:rsidR="003F081B" w:rsidRPr="00782847" w:rsidRDefault="003F081B" w:rsidP="0099404F">
      <w:pPr>
        <w:pStyle w:val="CMSANMainHeading"/>
        <w:numPr>
          <w:ilvl w:val="0"/>
          <w:numId w:val="82"/>
        </w:numPr>
      </w:pPr>
      <w:r w:rsidRPr="00782847">
        <w:lastRenderedPageBreak/>
        <w:t xml:space="preserve"> </w:t>
      </w:r>
      <w:r w:rsidRPr="00782847">
        <w:br/>
      </w:r>
      <w:r w:rsidR="00C22889" w:rsidRPr="00782847">
        <w:t>CAPACIDAD DE RED TRONCAL Y ACCESO A INTERNET A NIVEL MAYORISTA</w:t>
      </w:r>
    </w:p>
    <w:p w14:paraId="6E0AAA20" w14:textId="089E4811" w:rsidR="00B90011" w:rsidRPr="00782847" w:rsidRDefault="00B90011" w:rsidP="008669AE">
      <w:pPr>
        <w:pStyle w:val="CMSANHeading1"/>
        <w:numPr>
          <w:ilvl w:val="1"/>
          <w:numId w:val="82"/>
        </w:numPr>
        <w:ind w:left="0"/>
      </w:pPr>
      <w:r w:rsidRPr="00782847">
        <w:t xml:space="preserve">  </w:t>
      </w:r>
      <w:bookmarkStart w:id="7" w:name="_Ref155931941"/>
      <w:r w:rsidRPr="00782847">
        <w:t>PROVISIÓN DE CAPACIDAD DE RED TRONCAL Y ACCESO A INTERNET A CARGO DE INTERNEXA</w:t>
      </w:r>
      <w:bookmarkEnd w:id="7"/>
    </w:p>
    <w:p w14:paraId="269A0AE9" w14:textId="51CAF137" w:rsidR="0025606C" w:rsidRPr="00782847" w:rsidRDefault="33CEA27D" w:rsidP="00B90011">
      <w:pPr>
        <w:pStyle w:val="CMSANBodyText"/>
      </w:pPr>
      <w:r w:rsidRPr="00782847">
        <w:t xml:space="preserve">En virtud del presente Contrato de Fomento, el ISP recibirá a través de </w:t>
      </w:r>
      <w:proofErr w:type="spellStart"/>
      <w:r w:rsidRPr="00782847">
        <w:t>Internexa</w:t>
      </w:r>
      <w:proofErr w:type="spellEnd"/>
      <w:r w:rsidRPr="00782847">
        <w:t xml:space="preserve">, la capacidad de Red Troncal y acceso a Internet a nivel mayorista en el municipio de XXXX del departamento de XXXX, ubicación relacionada en el Anexo 1 y </w:t>
      </w:r>
      <w:r w:rsidRPr="00782847">
        <w:rPr>
          <w:lang w:val="es-ES"/>
        </w:rPr>
        <w:t xml:space="preserve">en las condiciones </w:t>
      </w:r>
      <w:r w:rsidRPr="00782847">
        <w:t xml:space="preserve">técnicas establecidas en el Anexo 1, el Acuerdo Específico No. 2 y la Orden de Inicio. </w:t>
      </w:r>
    </w:p>
    <w:p w14:paraId="332FAE19" w14:textId="68F69DC7" w:rsidR="007745E0" w:rsidRPr="00782847" w:rsidRDefault="009E167B" w:rsidP="00B90011">
      <w:pPr>
        <w:pStyle w:val="CMSANBodyText"/>
      </w:pPr>
      <w:r w:rsidRPr="00782847">
        <w:t xml:space="preserve">La provisión de capacidad de Red Troncal y acceso a Internet será efectuada </w:t>
      </w:r>
      <w:r w:rsidR="00B90011" w:rsidRPr="00782847">
        <w:t xml:space="preserve">por </w:t>
      </w:r>
      <w:proofErr w:type="spellStart"/>
      <w:r w:rsidR="00B90011" w:rsidRPr="00782847">
        <w:t>Internexa</w:t>
      </w:r>
      <w:proofErr w:type="spellEnd"/>
      <w:r w:rsidR="009D1817" w:rsidRPr="00782847">
        <w:t xml:space="preserve">, a nivel mayorista, en observancia </w:t>
      </w:r>
      <w:r w:rsidR="00606337" w:rsidRPr="00782847">
        <w:t xml:space="preserve">de </w:t>
      </w:r>
      <w:r w:rsidR="009D1817" w:rsidRPr="00782847">
        <w:t xml:space="preserve">las obligaciones legales y regulatorias que le son aplicables, de conformidad con lo señalado en el Acuerdo Específico No. 2. Esta provisión de </w:t>
      </w:r>
      <w:r w:rsidR="008D6D78" w:rsidRPr="00782847">
        <w:t>capacidad de Red Troncal y acceso a Internet será efectuada</w:t>
      </w:r>
      <w:r w:rsidR="00B90011" w:rsidRPr="00782847">
        <w:t xml:space="preserve"> sin cargo alguno al ISP, siempre que la capacidad y el acceso a Internet se destine a los propósitos señalados en el Acuerdo Específico No. 2 y en la </w:t>
      </w:r>
      <w:r w:rsidR="00252883" w:rsidRPr="00782847">
        <w:fldChar w:fldCharType="begin"/>
      </w:r>
      <w:r w:rsidR="00252883" w:rsidRPr="00782847">
        <w:instrText xml:space="preserve"> REF _Ref155932544 \n \h </w:instrText>
      </w:r>
      <w:r w:rsidR="00A85377" w:rsidRPr="00782847">
        <w:instrText xml:space="preserve"> \* MERGEFORMAT </w:instrText>
      </w:r>
      <w:r w:rsidR="00252883" w:rsidRPr="00782847">
        <w:fldChar w:fldCharType="separate"/>
      </w:r>
      <w:r w:rsidR="00252883" w:rsidRPr="00782847">
        <w:t>CLÁUSULA 10</w:t>
      </w:r>
      <w:r w:rsidR="00252883" w:rsidRPr="00782847">
        <w:fldChar w:fldCharType="end"/>
      </w:r>
      <w:r w:rsidR="00501219" w:rsidRPr="00782847">
        <w:t xml:space="preserve"> </w:t>
      </w:r>
      <w:r w:rsidR="00B90011" w:rsidRPr="00782847">
        <w:t>siguiente del presente Contrato de Fomento.</w:t>
      </w:r>
      <w:r w:rsidR="00402BEB" w:rsidRPr="00782847">
        <w:t xml:space="preserve"> Lo anterior sin perjuicio de las sanciones previstas en este Contrato para el evento en el que el ISP destine la </w:t>
      </w:r>
      <w:r w:rsidR="00AC54C9" w:rsidRPr="00782847">
        <w:t>capacidad de Red Troncal y acceso a Internet a la prestación de servicios de telecomunicaciones ajenos al presente Contrato</w:t>
      </w:r>
      <w:r w:rsidR="00B54FB7" w:rsidRPr="00782847">
        <w:t xml:space="preserve"> de Fomento</w:t>
      </w:r>
      <w:r w:rsidR="00AC54C9" w:rsidRPr="00782847">
        <w:t xml:space="preserve">. </w:t>
      </w:r>
    </w:p>
    <w:p w14:paraId="4B4756EA" w14:textId="094A70EC" w:rsidR="00C22889" w:rsidRPr="00782847" w:rsidRDefault="00B90011" w:rsidP="00501219">
      <w:pPr>
        <w:pStyle w:val="CMSANHeading1"/>
        <w:numPr>
          <w:ilvl w:val="1"/>
          <w:numId w:val="82"/>
        </w:numPr>
        <w:ind w:left="0"/>
      </w:pPr>
      <w:r w:rsidRPr="00782847">
        <w:t xml:space="preserve">  </w:t>
      </w:r>
      <w:bookmarkStart w:id="8" w:name="_Ref155931621"/>
      <w:r w:rsidR="00C22889" w:rsidRPr="00782847">
        <w:t>Suscripción de la Orden de Inicio.</w:t>
      </w:r>
      <w:bookmarkEnd w:id="8"/>
    </w:p>
    <w:p w14:paraId="143B4224" w14:textId="14439C3A" w:rsidR="00B86E5C" w:rsidRPr="00782847" w:rsidRDefault="00D20665" w:rsidP="00F71F24">
      <w:pPr>
        <w:pStyle w:val="CMSANBodyText"/>
      </w:pPr>
      <w:r w:rsidRPr="00782847">
        <w:t xml:space="preserve">Dentro de los tres (3) Días </w:t>
      </w:r>
      <w:r w:rsidR="007A6BD2" w:rsidRPr="00782847">
        <w:t>Hábiles siguientes a la</w:t>
      </w:r>
      <w:r w:rsidRPr="00782847">
        <w:t xml:space="preserve"> </w:t>
      </w:r>
      <w:r w:rsidR="00F71F24" w:rsidRPr="00782847">
        <w:t>aprobación de las garantías exigidas en el presente Contrato de Fomento por parte del Patrimonio Autónomo a través del Comité Asesor, el ISP suscribirá con</w:t>
      </w:r>
      <w:r w:rsidR="007A102C" w:rsidRPr="00782847">
        <w:t xml:space="preserve"> </w:t>
      </w:r>
      <w:proofErr w:type="spellStart"/>
      <w:r w:rsidR="007A102C" w:rsidRPr="00782847">
        <w:t>Internexa</w:t>
      </w:r>
      <w:proofErr w:type="spellEnd"/>
      <w:r w:rsidR="007A102C" w:rsidRPr="00782847">
        <w:t xml:space="preserve"> </w:t>
      </w:r>
      <w:r w:rsidR="00F71F24" w:rsidRPr="00782847">
        <w:t xml:space="preserve">la Orden de Inicio, </w:t>
      </w:r>
      <w:r w:rsidR="00B86E5C" w:rsidRPr="00782847">
        <w:t xml:space="preserve">en la cual se establecerán: </w:t>
      </w:r>
    </w:p>
    <w:p w14:paraId="5B55517B" w14:textId="2AC99079" w:rsidR="007842FF" w:rsidRPr="00782847" w:rsidRDefault="00B86E5C" w:rsidP="00F71F24">
      <w:pPr>
        <w:pStyle w:val="CMSANBodyText"/>
        <w:numPr>
          <w:ilvl w:val="0"/>
          <w:numId w:val="122"/>
        </w:numPr>
      </w:pPr>
      <w:r w:rsidRPr="00782847">
        <w:t>L</w:t>
      </w:r>
      <w:r w:rsidR="007A102C" w:rsidRPr="00782847">
        <w:t xml:space="preserve">as condiciones bajo las cuales </w:t>
      </w:r>
      <w:proofErr w:type="spellStart"/>
      <w:r w:rsidR="007A102C" w:rsidRPr="00782847">
        <w:t>Internexa</w:t>
      </w:r>
      <w:proofErr w:type="spellEnd"/>
      <w:r w:rsidR="007A102C" w:rsidRPr="00782847">
        <w:t xml:space="preserve"> brindará al ISP la capacidad de Red Troncal a nivel mayorista y el acceso a internet.</w:t>
      </w:r>
      <w:r w:rsidR="007842FF" w:rsidRPr="00782847">
        <w:t xml:space="preserve"> </w:t>
      </w:r>
    </w:p>
    <w:p w14:paraId="14A7ACB0" w14:textId="3CFEA2CC" w:rsidR="007842FF" w:rsidRPr="00782847" w:rsidRDefault="007842FF" w:rsidP="00F71F24">
      <w:pPr>
        <w:pStyle w:val="CMSANBodyText"/>
        <w:numPr>
          <w:ilvl w:val="0"/>
          <w:numId w:val="122"/>
        </w:numPr>
      </w:pPr>
      <w:r w:rsidRPr="00782847">
        <w:t>L</w:t>
      </w:r>
      <w:r w:rsidR="007A102C" w:rsidRPr="00782847">
        <w:t>a fecha en q</w:t>
      </w:r>
      <w:r w:rsidR="0096485B" w:rsidRPr="00782847">
        <w:t xml:space="preserve">ue se </w:t>
      </w:r>
      <w:r w:rsidR="007A102C" w:rsidRPr="00782847">
        <w:t>iniciar</w:t>
      </w:r>
      <w:r w:rsidR="0096485B" w:rsidRPr="00782847">
        <w:t>á</w:t>
      </w:r>
      <w:r w:rsidR="007A102C" w:rsidRPr="00782847">
        <w:t xml:space="preserve"> la provisión de la capacidad de Red Troncal mayorista y acceso a Internet por parte de </w:t>
      </w:r>
      <w:proofErr w:type="spellStart"/>
      <w:r w:rsidR="007A102C" w:rsidRPr="00782847">
        <w:t>Internexa</w:t>
      </w:r>
      <w:proofErr w:type="spellEnd"/>
      <w:r w:rsidRPr="00782847">
        <w:t>.</w:t>
      </w:r>
      <w:r w:rsidR="00F71F24" w:rsidRPr="00782847">
        <w:t xml:space="preserve"> </w:t>
      </w:r>
    </w:p>
    <w:p w14:paraId="4153E236" w14:textId="7194A86A" w:rsidR="007A102C" w:rsidRPr="00782847" w:rsidRDefault="33CEA27D" w:rsidP="00B54FB7">
      <w:pPr>
        <w:pStyle w:val="CMSANBodyText"/>
        <w:numPr>
          <w:ilvl w:val="0"/>
          <w:numId w:val="122"/>
        </w:numPr>
      </w:pPr>
      <w:r w:rsidRPr="00782847">
        <w:t xml:space="preserve">Las condiciones de la conexión al nodo que </w:t>
      </w:r>
      <w:proofErr w:type="spellStart"/>
      <w:r w:rsidRPr="00782847">
        <w:t>Internexa</w:t>
      </w:r>
      <w:proofErr w:type="spellEnd"/>
      <w:r w:rsidRPr="00782847">
        <w:t xml:space="preserve"> habilitará en cada municipio, teniendo como base lo dispuesto en el </w:t>
      </w:r>
      <w:r w:rsidRPr="00782847">
        <w:rPr>
          <w:b/>
          <w:bCs/>
        </w:rPr>
        <w:t>Anexo 2</w:t>
      </w:r>
      <w:r w:rsidRPr="00782847">
        <w:t>.</w:t>
      </w:r>
    </w:p>
    <w:p w14:paraId="0E07CF63" w14:textId="25074B45" w:rsidR="00081AF1" w:rsidRPr="00782847" w:rsidRDefault="7A3360F7" w:rsidP="00501219">
      <w:pPr>
        <w:pStyle w:val="CMSANHeading1"/>
        <w:numPr>
          <w:ilvl w:val="1"/>
          <w:numId w:val="82"/>
        </w:numPr>
        <w:ind w:left="0"/>
      </w:pPr>
      <w:bookmarkStart w:id="9" w:name="_Ref155932544"/>
      <w:r w:rsidRPr="00782847">
        <w:t>Uso de la capacidad de transporte y conectividad IP</w:t>
      </w:r>
      <w:bookmarkEnd w:id="9"/>
    </w:p>
    <w:p w14:paraId="34D38B28" w14:textId="3D3056AC" w:rsidR="00612197" w:rsidRPr="00782847" w:rsidRDefault="33CEA27D" w:rsidP="00782847">
      <w:pPr>
        <w:pStyle w:val="CMSANBodyText"/>
        <w:numPr>
          <w:ilvl w:val="0"/>
          <w:numId w:val="2"/>
        </w:numPr>
      </w:pPr>
      <w:r w:rsidRPr="00782847">
        <w:t xml:space="preserve">La capacidad de transporte en la Red Troncal y la conectividad IP que será suministrada con ocasión del presente Contrato a través de </w:t>
      </w:r>
      <w:proofErr w:type="spellStart"/>
      <w:r w:rsidRPr="00782847">
        <w:t>Internexa</w:t>
      </w:r>
      <w:proofErr w:type="spellEnd"/>
      <w:r w:rsidRPr="00782847">
        <w:t xml:space="preserve">, será utilizada de forma exclusiva por parte del ISP para la provisión de servicios de Internet a nuevos Predios de </w:t>
      </w:r>
      <w:r w:rsidR="008C050C">
        <w:t>estratos 1 y 2</w:t>
      </w:r>
      <w:r w:rsidRPr="00782847">
        <w:rPr>
          <w:rFonts w:eastAsiaTheme="minorEastAsia"/>
        </w:rPr>
        <w:t xml:space="preserve">  </w:t>
      </w:r>
      <w:r w:rsidRPr="00782847">
        <w:rPr>
          <w:rFonts w:eastAsiaTheme="minorEastAsia"/>
          <w:lang w:val="es"/>
        </w:rPr>
        <w:t>tanto en la zona urbana como en la zona r</w:t>
      </w:r>
      <w:r w:rsidRPr="00782847">
        <w:rPr>
          <w:rFonts w:ascii="Arial Narrow" w:eastAsia="Arial Narrow" w:hAnsi="Arial Narrow" w:cs="Arial Narrow"/>
          <w:sz w:val="24"/>
          <w:szCs w:val="24"/>
          <w:lang w:val="es"/>
        </w:rPr>
        <w:t xml:space="preserve">ural </w:t>
      </w:r>
      <w:r w:rsidRPr="00782847">
        <w:t xml:space="preserve"> del municipio de XXXX del departamento de XXXX, ubicación relacionada en el Anexo 1 y </w:t>
      </w:r>
      <w:r w:rsidRPr="00782847">
        <w:rPr>
          <w:lang w:val="es-ES"/>
        </w:rPr>
        <w:t xml:space="preserve">en las condiciones señaladas en dicho Anexo,  </w:t>
      </w:r>
      <w:r w:rsidRPr="00782847">
        <w:t>dentro del plazo y bajo las condiciones del presente Contrato de Fomento.</w:t>
      </w:r>
    </w:p>
    <w:p w14:paraId="62C1A446" w14:textId="4C5B5611" w:rsidR="00612197" w:rsidRPr="00782847" w:rsidRDefault="00612197" w:rsidP="00612197">
      <w:pPr>
        <w:pStyle w:val="CMSANMainHeading"/>
        <w:numPr>
          <w:ilvl w:val="0"/>
          <w:numId w:val="82"/>
        </w:numPr>
      </w:pPr>
      <w:r w:rsidRPr="00782847">
        <w:lastRenderedPageBreak/>
        <w:br/>
      </w:r>
      <w:bookmarkStart w:id="10" w:name="_Ref155931514"/>
      <w:r w:rsidR="00515DA9" w:rsidRPr="00782847">
        <w:t>etapa de instalación y puesta en servicio</w:t>
      </w:r>
      <w:bookmarkEnd w:id="10"/>
      <w:r w:rsidRPr="00782847">
        <w:t xml:space="preserve"> </w:t>
      </w:r>
    </w:p>
    <w:p w14:paraId="37C563EE" w14:textId="49BC54CF" w:rsidR="00612197" w:rsidRPr="00782847" w:rsidRDefault="00DF2D42" w:rsidP="00501219">
      <w:pPr>
        <w:pStyle w:val="CMSANHeading1"/>
        <w:numPr>
          <w:ilvl w:val="1"/>
          <w:numId w:val="82"/>
        </w:numPr>
        <w:ind w:left="0"/>
      </w:pPr>
      <w:r w:rsidRPr="00782847">
        <w:t>Inicio de la Etapa de Instalación y Puesta en Servicio</w:t>
      </w:r>
    </w:p>
    <w:p w14:paraId="7E6FFCD8" w14:textId="1ED22AEB" w:rsidR="00DF2D42" w:rsidRPr="00782847" w:rsidRDefault="00DF2D42" w:rsidP="00016BC4">
      <w:pPr>
        <w:pStyle w:val="CMSANBodyText"/>
      </w:pPr>
      <w:r w:rsidRPr="00782847">
        <w:t xml:space="preserve">La Etapa de Instalación y Puesta en Servicio iniciará a partir de la fecha de inicio de la provisión de la capacidad de Red Troncal mayorista y acceso a Internet por parte de </w:t>
      </w:r>
      <w:proofErr w:type="spellStart"/>
      <w:r w:rsidRPr="00782847">
        <w:t>Internexa</w:t>
      </w:r>
      <w:proofErr w:type="spellEnd"/>
      <w:r w:rsidRPr="00782847">
        <w:t xml:space="preserve"> prevista en la Orden de Inicio.</w:t>
      </w:r>
    </w:p>
    <w:p w14:paraId="1526E48D" w14:textId="77777777" w:rsidR="005A2FCD" w:rsidRPr="00782847" w:rsidRDefault="005A2FCD" w:rsidP="00501219">
      <w:pPr>
        <w:pStyle w:val="CMSANHeading1"/>
        <w:numPr>
          <w:ilvl w:val="1"/>
          <w:numId w:val="82"/>
        </w:numPr>
        <w:ind w:left="0"/>
      </w:pPr>
      <w:r w:rsidRPr="00782847">
        <w:t>Obligaciones en Etapa de instalación y Puesta en Servicio</w:t>
      </w:r>
    </w:p>
    <w:p w14:paraId="101AAF85" w14:textId="0618686C" w:rsidR="005A2FCD" w:rsidRPr="00782847" w:rsidRDefault="005A2FCD" w:rsidP="005A2FCD">
      <w:pPr>
        <w:pStyle w:val="CMSANBodyText"/>
      </w:pPr>
      <w:r w:rsidRPr="00782847">
        <w:t xml:space="preserve">El ISP deberá cumplir con las siguientes </w:t>
      </w:r>
      <w:r w:rsidR="00E73BBD" w:rsidRPr="00782847">
        <w:t>obligaciones</w:t>
      </w:r>
      <w:r w:rsidRPr="00782847">
        <w:t>:</w:t>
      </w:r>
    </w:p>
    <w:p w14:paraId="6ACC40EE" w14:textId="1A63D008" w:rsidR="005A2FCD" w:rsidRPr="00782847" w:rsidRDefault="33CEA27D" w:rsidP="005A2FCD">
      <w:pPr>
        <w:pStyle w:val="CMSANHeading2"/>
      </w:pPr>
      <w:r w:rsidRPr="00782847">
        <w:t xml:space="preserve">Entregar, instalar y verificar el funcionamiento de los equipos CPE utilizados para conectar y proveer el servicio de Internet fijo de banda ancha a nuevos Usuarios ubicados en Predios de </w:t>
      </w:r>
      <w:r w:rsidR="008C050C">
        <w:t>estratos 1 y 2</w:t>
      </w:r>
      <w:r w:rsidRPr="00782847">
        <w:rPr>
          <w:rFonts w:eastAsiaTheme="minorEastAsia"/>
        </w:rPr>
        <w:t xml:space="preserve"> </w:t>
      </w:r>
      <w:r w:rsidRPr="00782847">
        <w:rPr>
          <w:rFonts w:eastAsiaTheme="minorEastAsia"/>
          <w:lang w:val="es"/>
        </w:rPr>
        <w:t>tanto en la zona urbana como en la zona rural</w:t>
      </w:r>
      <w:r w:rsidRPr="00782847">
        <w:rPr>
          <w:rFonts w:eastAsiaTheme="minorEastAsia"/>
        </w:rPr>
        <w:t xml:space="preserve"> </w:t>
      </w:r>
      <w:r w:rsidRPr="00782847">
        <w:t xml:space="preserve">del municipio de XXXX del departamento de XXXX, ubicación relacionada en el Anexo 1 y </w:t>
      </w:r>
      <w:r w:rsidRPr="00782847">
        <w:rPr>
          <w:lang w:val="es-ES"/>
        </w:rPr>
        <w:t xml:space="preserve">en las condiciones señaladas en dicho Anexo,  </w:t>
      </w:r>
      <w:r w:rsidRPr="00782847">
        <w:t xml:space="preserve">. Estos equipos serán de propiedad del ISP. </w:t>
      </w:r>
    </w:p>
    <w:p w14:paraId="38E3CC78" w14:textId="2C7757EF" w:rsidR="005A2FCD" w:rsidRPr="00782847" w:rsidRDefault="7A3360F7" w:rsidP="005A2FCD">
      <w:pPr>
        <w:pStyle w:val="CMSANHeading2"/>
      </w:pPr>
      <w:r w:rsidRPr="00782847">
        <w:t xml:space="preserve">Los equipos deberán cumplir con las condiciones técnicas previstas en el Anexo </w:t>
      </w:r>
      <w:r w:rsidR="00650FF8" w:rsidRPr="00782847">
        <w:t>2</w:t>
      </w:r>
      <w:r w:rsidRPr="00782847">
        <w:t xml:space="preserve">, sin perjuicio de que el ISP entregue e instale equipos CPE de características superiores a las mínimas exigidas o con mayores prestaciones. Siempre que los equipos CPE cumplan con las características mínimas previstas en el Anexo </w:t>
      </w:r>
      <w:r w:rsidR="00650FF8" w:rsidRPr="00782847">
        <w:t>2</w:t>
      </w:r>
      <w:r w:rsidRPr="00782847">
        <w:t xml:space="preserve">, el Patrimonio Autónomo reconocerá la Compensación por Conexión de Equipo CPE prevista en la </w:t>
      </w:r>
      <w:r w:rsidR="00A50260" w:rsidRPr="00782847">
        <w:fldChar w:fldCharType="begin"/>
      </w:r>
      <w:r w:rsidR="00A50260" w:rsidRPr="00782847">
        <w:instrText xml:space="preserve"> REF _Ref155931313 \n \h </w:instrText>
      </w:r>
      <w:r w:rsidR="00A85377" w:rsidRPr="00782847">
        <w:instrText xml:space="preserve"> \* MERGEFORMAT </w:instrText>
      </w:r>
      <w:r w:rsidR="00A50260" w:rsidRPr="00782847">
        <w:fldChar w:fldCharType="separate"/>
      </w:r>
      <w:r w:rsidR="00A50260" w:rsidRPr="00782847">
        <w:t>CLÁUSULA 26</w:t>
      </w:r>
      <w:r w:rsidR="00A50260" w:rsidRPr="00782847">
        <w:fldChar w:fldCharType="end"/>
      </w:r>
      <w:r w:rsidR="00501219" w:rsidRPr="00782847">
        <w:t xml:space="preserve"> </w:t>
      </w:r>
      <w:r w:rsidRPr="00782847">
        <w:t>del presente Contrato de Fomento.</w:t>
      </w:r>
    </w:p>
    <w:p w14:paraId="1627E18D" w14:textId="19822789" w:rsidR="005A2FCD" w:rsidRPr="00782847" w:rsidRDefault="33CEA27D" w:rsidP="005A2FCD">
      <w:pPr>
        <w:pStyle w:val="CMSANHeading2"/>
      </w:pPr>
      <w:r w:rsidRPr="00782847">
        <w:t xml:space="preserve">El ISP deberá prestar el servicio de Internet fijo residencial de Banda Ancha a nuevos Usuarios ubicados en Predios de </w:t>
      </w:r>
      <w:r w:rsidR="008C050C">
        <w:t>estratos 1 y 2</w:t>
      </w:r>
      <w:r w:rsidRPr="00782847">
        <w:rPr>
          <w:rFonts w:eastAsiaTheme="minorEastAsia"/>
        </w:rPr>
        <w:t xml:space="preserve"> </w:t>
      </w:r>
      <w:r w:rsidRPr="00782847">
        <w:rPr>
          <w:rFonts w:eastAsiaTheme="minorEastAsia"/>
          <w:lang w:val="es"/>
        </w:rPr>
        <w:t>tanto en la zona urbana como en la zona rural</w:t>
      </w:r>
      <w:r w:rsidRPr="00782847">
        <w:rPr>
          <w:rFonts w:ascii="Arial Narrow" w:eastAsia="Arial Narrow" w:hAnsi="Arial Narrow" w:cs="Arial Narrow"/>
          <w:sz w:val="24"/>
          <w:szCs w:val="24"/>
          <w:lang w:val="es"/>
        </w:rPr>
        <w:t xml:space="preserve"> </w:t>
      </w:r>
      <w:r w:rsidRPr="00782847">
        <w:t xml:space="preserve">del municipio de XXXX del departamento de XXXX, ubicación relacionada en el Anexo 1 y </w:t>
      </w:r>
      <w:r w:rsidRPr="00782847">
        <w:rPr>
          <w:lang w:val="es-ES"/>
        </w:rPr>
        <w:t>en las condiciones señaladas en dicho Anexo</w:t>
      </w:r>
      <w:r w:rsidRPr="00782847">
        <w:t>, con las siguientes velocidades efectivas mínimas:</w:t>
      </w:r>
    </w:p>
    <w:p w14:paraId="13049C6B" w14:textId="77777777" w:rsidR="005A2FCD" w:rsidRPr="00782847" w:rsidRDefault="005A2FCD" w:rsidP="005A2FCD">
      <w:pPr>
        <w:pStyle w:val="CMSANHeading3"/>
      </w:pPr>
      <w:r w:rsidRPr="00782847">
        <w:t>Velocidad Bajada: 25 Mbps</w:t>
      </w:r>
    </w:p>
    <w:p w14:paraId="32F15F35" w14:textId="77777777" w:rsidR="005A2FCD" w:rsidRPr="00782847" w:rsidRDefault="005A2FCD" w:rsidP="005A2FCD">
      <w:pPr>
        <w:pStyle w:val="CMSANHeading3"/>
      </w:pPr>
      <w:r w:rsidRPr="00782847">
        <w:t>Velocidad de Subida: 5 Mbps</w:t>
      </w:r>
    </w:p>
    <w:p w14:paraId="70DE3FC7" w14:textId="0B929A78" w:rsidR="005A2FCD" w:rsidRPr="00782847" w:rsidRDefault="001E38A6" w:rsidP="005A2FCD">
      <w:pPr>
        <w:pStyle w:val="CMSANHeading2"/>
      </w:pPr>
      <w:r w:rsidRPr="00782847">
        <w:t xml:space="preserve">Como </w:t>
      </w:r>
      <w:r w:rsidR="00523170" w:rsidRPr="00782847">
        <w:t>condici</w:t>
      </w:r>
      <w:r w:rsidR="00BC1B52" w:rsidRPr="00782847">
        <w:t>ón</w:t>
      </w:r>
      <w:r w:rsidRPr="00782847">
        <w:t xml:space="preserve"> para la </w:t>
      </w:r>
      <w:r w:rsidR="0094160A" w:rsidRPr="00782847">
        <w:t xml:space="preserve">ejecución del contrato de prestación de servicios de telecomunicaciones, el ISP deberá exigir al </w:t>
      </w:r>
      <w:r w:rsidR="005A2FCD" w:rsidRPr="00782847">
        <w:t>Usuario</w:t>
      </w:r>
      <w:r w:rsidR="002659A7" w:rsidRPr="00782847">
        <w:t xml:space="preserve"> </w:t>
      </w:r>
      <w:r w:rsidR="005A2FCD" w:rsidRPr="00782847">
        <w:t xml:space="preserve">que se beneficie del </w:t>
      </w:r>
      <w:r w:rsidR="002659A7" w:rsidRPr="00782847">
        <w:t>P</w:t>
      </w:r>
      <w:r w:rsidR="005A2FCD" w:rsidRPr="00782847">
        <w:t xml:space="preserve">royecto </w:t>
      </w:r>
      <w:r w:rsidR="0094160A" w:rsidRPr="00782847">
        <w:t>una</w:t>
      </w:r>
      <w:r w:rsidR="005A2FCD" w:rsidRPr="00782847">
        <w:t xml:space="preserve"> declaración juramentada </w:t>
      </w:r>
      <w:r w:rsidR="0094160A" w:rsidRPr="00782847">
        <w:t xml:space="preserve">en la que indique </w:t>
      </w:r>
      <w:r w:rsidR="00BC1B52" w:rsidRPr="00782847">
        <w:t>su condición de</w:t>
      </w:r>
      <w:r w:rsidR="005A2FCD" w:rsidRPr="00782847">
        <w:t xml:space="preserve"> nuevo usuario, es decir, que el predio para el que se requiere la conexión no ha contado con la prestación del servicio de Internet fijo al menos durante los </w:t>
      </w:r>
      <w:r w:rsidR="002978C5" w:rsidRPr="00782847">
        <w:t>seis</w:t>
      </w:r>
      <w:r w:rsidR="00A04F98" w:rsidRPr="00782847">
        <w:t xml:space="preserve"> </w:t>
      </w:r>
      <w:r w:rsidR="005A2FCD" w:rsidRPr="00782847">
        <w:t>(</w:t>
      </w:r>
      <w:r w:rsidR="002978C5" w:rsidRPr="00782847">
        <w:t>6</w:t>
      </w:r>
      <w:r w:rsidR="005A2FCD" w:rsidRPr="00782847">
        <w:t>) meses anteriores a la suscripción</w:t>
      </w:r>
      <w:r w:rsidR="005307F5" w:rsidRPr="00782847">
        <w:t xml:space="preserve"> de dicha declaración</w:t>
      </w:r>
      <w:r w:rsidR="005A2FCD" w:rsidRPr="00782847">
        <w:t xml:space="preserve">. Para lo anterior deberá presentar el formato que se presenta como </w:t>
      </w:r>
      <w:r w:rsidR="005A2FCD" w:rsidRPr="00782847">
        <w:rPr>
          <w:b/>
        </w:rPr>
        <w:t>Anexo 4</w:t>
      </w:r>
      <w:r w:rsidR="005A2FCD" w:rsidRPr="00782847">
        <w:t>.</w:t>
      </w:r>
    </w:p>
    <w:p w14:paraId="5B708E71" w14:textId="77777777" w:rsidR="00167C53" w:rsidRPr="00782847" w:rsidRDefault="00167C53" w:rsidP="00167C53">
      <w:pPr>
        <w:pStyle w:val="CMSANHeading2"/>
      </w:pPr>
      <w:r w:rsidRPr="00782847">
        <w:t>Iniciar su labor de comercializar el servicio objeto de este Proyecto, de acuerdo con su Plan de Comercialización, desde la fecha de suscripción de la Orden de Inicio;</w:t>
      </w:r>
    </w:p>
    <w:p w14:paraId="1941B918" w14:textId="2D8611B6" w:rsidR="005A2FCD" w:rsidRPr="00782847" w:rsidRDefault="005A2FCD" w:rsidP="005A2FCD">
      <w:pPr>
        <w:pStyle w:val="CMSANHeading2"/>
      </w:pPr>
      <w:r w:rsidRPr="00782847">
        <w:t xml:space="preserve">No podrán ser suscriptores de este </w:t>
      </w:r>
      <w:r w:rsidR="002659A7" w:rsidRPr="00782847">
        <w:t>P</w:t>
      </w:r>
      <w:r w:rsidRPr="00782847">
        <w:t>royecto, los Usuarios que se estén beneficiando actualmente de otros proyectos de masificación de accesos que financien el servicio de Internet a hogares, para lo cual el MinTIC</w:t>
      </w:r>
      <w:r w:rsidR="00112F0B" w:rsidRPr="00782847">
        <w:t xml:space="preserve"> a través de la supervisión del Acuerdo Específico No. 2</w:t>
      </w:r>
      <w:r w:rsidRPr="00782847">
        <w:t>, dentro de los siguientes diez (10) días hábiles posteriores a la suscripción de la Orden de Inicio, suministrará al ISP la base de datos de los usuarios que se hayan beneficiado por proyectos de masificación de accesos financiados por el Fondo Único de TIC, con el fin de permitir la validación de los datos suministrados por el suscriptor.</w:t>
      </w:r>
    </w:p>
    <w:p w14:paraId="096694AE" w14:textId="4E3A7233" w:rsidR="005A2FCD" w:rsidRPr="00782847" w:rsidRDefault="005A2FCD" w:rsidP="005A2FCD">
      <w:pPr>
        <w:pStyle w:val="CMSANHeading2"/>
      </w:pPr>
      <w:r w:rsidRPr="00782847">
        <w:t>Durante la ejecución del Proyecto el ISP deberá informar a los Usuarios sobre las condiciones de la prestación del servicio, incluyendo en el Contrato de Prestación de Servicio de Internet</w:t>
      </w:r>
      <w:r w:rsidR="00222FA7" w:rsidRPr="00782847">
        <w:t xml:space="preserve"> los siguientes elementos</w:t>
      </w:r>
      <w:r w:rsidRPr="00782847">
        <w:t>:</w:t>
      </w:r>
    </w:p>
    <w:p w14:paraId="3F628B36" w14:textId="533AFB2D" w:rsidR="005A2FCD" w:rsidRPr="00782847" w:rsidRDefault="005A2FCD" w:rsidP="005A2FCD">
      <w:pPr>
        <w:pStyle w:val="CMSANHeading3"/>
      </w:pPr>
      <w:r w:rsidRPr="00782847">
        <w:lastRenderedPageBreak/>
        <w:t xml:space="preserve">Que el proyecto es financiado por </w:t>
      </w:r>
      <w:r w:rsidR="0049338F" w:rsidRPr="00782847">
        <w:t>aportes del</w:t>
      </w:r>
      <w:r w:rsidRPr="00782847">
        <w:t xml:space="preserve"> </w:t>
      </w:r>
      <w:r w:rsidR="0049338F" w:rsidRPr="00782847">
        <w:t>Fondo Único de TIC</w:t>
      </w:r>
      <w:r w:rsidRPr="00782847">
        <w:t>;</w:t>
      </w:r>
    </w:p>
    <w:p w14:paraId="428372B4" w14:textId="77777777" w:rsidR="005A2FCD" w:rsidRPr="00782847" w:rsidRDefault="005A2FCD" w:rsidP="005A2FCD">
      <w:pPr>
        <w:pStyle w:val="CMSANHeading3"/>
      </w:pPr>
      <w:r w:rsidRPr="00782847">
        <w:t xml:space="preserve">Que el usuario deberá pagar, de manera anticipada, la Tarifa Social Mensual; </w:t>
      </w:r>
    </w:p>
    <w:p w14:paraId="47D4464C" w14:textId="77777777" w:rsidR="005A2FCD" w:rsidRPr="00782847" w:rsidRDefault="005A2FCD" w:rsidP="005A2FCD">
      <w:pPr>
        <w:pStyle w:val="CMSANHeading3"/>
      </w:pPr>
      <w:r w:rsidRPr="00782847">
        <w:t>Las características del plan de Internet fijo de Banda Ancha;</w:t>
      </w:r>
    </w:p>
    <w:p w14:paraId="3599A275" w14:textId="77777777" w:rsidR="005A2FCD" w:rsidRPr="00782847" w:rsidRDefault="005A2FCD" w:rsidP="005A2FCD">
      <w:pPr>
        <w:pStyle w:val="CMSANHeading3"/>
      </w:pPr>
      <w:r w:rsidRPr="00782847">
        <w:t>Los datos de contacto de la mesa de ayuda del ISP;</w:t>
      </w:r>
    </w:p>
    <w:p w14:paraId="61FA3BF7" w14:textId="4A4D2571" w:rsidR="005A2FCD" w:rsidRPr="00782847" w:rsidRDefault="005A2FCD" w:rsidP="005A2FCD">
      <w:pPr>
        <w:pStyle w:val="CMSANHeading3"/>
      </w:pPr>
      <w:r w:rsidRPr="00782847">
        <w:t xml:space="preserve">Los puntos de pago autorizados, y modalidad de facturación (digital o física);  </w:t>
      </w:r>
    </w:p>
    <w:p w14:paraId="57DB6E49" w14:textId="48E3D6DC" w:rsidR="005A2FCD" w:rsidRPr="00782847" w:rsidRDefault="005A2FCD" w:rsidP="005A2FCD">
      <w:pPr>
        <w:pStyle w:val="CMSANHeading3"/>
      </w:pPr>
      <w:r w:rsidRPr="00782847">
        <w:t xml:space="preserve">El cargo que deberá asumir el usuario en caso de requerir una reinstalación del servicio por cambio de predio o bien, la reposición de un </w:t>
      </w:r>
      <w:r w:rsidR="00F57DE3" w:rsidRPr="00782847">
        <w:t xml:space="preserve">Equipo CPE </w:t>
      </w:r>
      <w:r w:rsidRPr="00782847">
        <w:t xml:space="preserve">por daños causados por el Usuario. </w:t>
      </w:r>
    </w:p>
    <w:p w14:paraId="1822D484" w14:textId="77777777" w:rsidR="005A2FCD" w:rsidRPr="00782847" w:rsidRDefault="005A2FCD" w:rsidP="005A2FCD">
      <w:pPr>
        <w:pStyle w:val="CMSANHeading3"/>
      </w:pPr>
      <w:r w:rsidRPr="00782847">
        <w:t>El ISP se obliga a prestar el servicio de acceso a Internet fijo de Banda Ancha, a los Usuarios del presente proyecto, en condiciones no discriminatorias de calidad y de soporte post venta, respecto a cualquier otro de sus clientes.</w:t>
      </w:r>
    </w:p>
    <w:p w14:paraId="0B3F984F" w14:textId="1DE11EED" w:rsidR="005A2FCD" w:rsidRPr="00782847" w:rsidRDefault="005A2FCD" w:rsidP="00255C7F">
      <w:pPr>
        <w:pStyle w:val="CMSANHeading2"/>
      </w:pPr>
      <w:r w:rsidRPr="00782847">
        <w:t xml:space="preserve">Será responsabilidad exclusiva del ISP, gestionar y obtener los permisos, trámites y autorizaciones asociados a la instalación y operación de la infraestructura requerida en desarrollo del Proyecto. El </w:t>
      </w:r>
      <w:r w:rsidR="00501219" w:rsidRPr="00782847">
        <w:rPr>
          <w:rFonts w:cs="Times New Roman"/>
        </w:rPr>
        <w:t xml:space="preserve">Comité Asesor del </w:t>
      </w:r>
      <w:r w:rsidRPr="00782847">
        <w:t>Patrimonio Autónomo, a través de</w:t>
      </w:r>
      <w:r w:rsidR="00254CA9" w:rsidRPr="00782847">
        <w:t xml:space="preserve">l supervisor delegado </w:t>
      </w:r>
      <w:r w:rsidR="00F30756" w:rsidRPr="00782847">
        <w:t xml:space="preserve">para </w:t>
      </w:r>
      <w:r w:rsidRPr="00782847">
        <w:t>el seguimiento</w:t>
      </w:r>
      <w:r w:rsidR="007462AC" w:rsidRPr="00782847">
        <w:t xml:space="preserve"> del Contrato</w:t>
      </w:r>
      <w:r w:rsidR="006715B9" w:rsidRPr="00782847">
        <w:t>,</w:t>
      </w:r>
      <w:r w:rsidR="00254CA9" w:rsidRPr="00782847">
        <w:t xml:space="preserve"> </w:t>
      </w:r>
      <w:r w:rsidRPr="00782847">
        <w:t>validará como parte del cumplimiento de las obligaciones del ISP, que cuente con la totalidad de permisos y licencias requeridas, para poder emitir concepto de aprobación de las metas de instalación y puesta en servicio.</w:t>
      </w:r>
    </w:p>
    <w:p w14:paraId="21C2C5B3" w14:textId="7538B88F" w:rsidR="005A2FCD" w:rsidRPr="00782847" w:rsidRDefault="005A2FCD" w:rsidP="00255C7F">
      <w:pPr>
        <w:pStyle w:val="CMSANHeading2"/>
      </w:pPr>
      <w:r w:rsidRPr="00782847">
        <w:t xml:space="preserve">El ISP deberá incorporar en el </w:t>
      </w:r>
      <w:r w:rsidR="005B485C">
        <w:t>Repositorio de Información</w:t>
      </w:r>
      <w:r w:rsidRPr="00782847">
        <w:t>, los soportes documentales de cada una de las suscripciones realizadas, incluyendo</w:t>
      </w:r>
      <w:r w:rsidR="00EF61D7" w:rsidRPr="00782847">
        <w:t xml:space="preserve"> como mínimo</w:t>
      </w:r>
      <w:r w:rsidRPr="00782847">
        <w:t>:</w:t>
      </w:r>
    </w:p>
    <w:p w14:paraId="326EA622" w14:textId="2577B5EA" w:rsidR="00EF61D7" w:rsidRPr="00782847" w:rsidRDefault="00EF61D7" w:rsidP="005355D6">
      <w:pPr>
        <w:pStyle w:val="CMSANHeading3"/>
      </w:pPr>
      <w:r w:rsidRPr="00782847">
        <w:t xml:space="preserve">El ISP deberá incorporar en el </w:t>
      </w:r>
      <w:r w:rsidR="005B485C">
        <w:t>Repositorio de Información</w:t>
      </w:r>
      <w:r w:rsidRPr="00782847">
        <w:t>, la Información de suscriptores (hogares conectados) con los siguientes campos mínimos</w:t>
      </w:r>
    </w:p>
    <w:p w14:paraId="59E839A2" w14:textId="77777777" w:rsidR="00EF61D7" w:rsidRPr="00782847" w:rsidRDefault="00EF61D7" w:rsidP="00EF61D7">
      <w:pPr>
        <w:pStyle w:val="CMSANHeading2"/>
        <w:numPr>
          <w:ilvl w:val="0"/>
          <w:numId w:val="178"/>
        </w:numPr>
      </w:pPr>
      <w:r w:rsidRPr="00782847">
        <w:t xml:space="preserve">Id Cuenta </w:t>
      </w:r>
    </w:p>
    <w:p w14:paraId="3CF7E4CA" w14:textId="77777777" w:rsidR="00EF61D7" w:rsidRPr="00782847" w:rsidRDefault="00EF61D7" w:rsidP="00EF61D7">
      <w:pPr>
        <w:pStyle w:val="CMSANHeading2"/>
        <w:numPr>
          <w:ilvl w:val="0"/>
          <w:numId w:val="178"/>
        </w:numPr>
      </w:pPr>
      <w:r w:rsidRPr="00782847">
        <w:t xml:space="preserve">Estado del servicio (operativo, suspendidos, etc.), para los suscriptores (activos, inactivos, suspendidos, etc.) </w:t>
      </w:r>
    </w:p>
    <w:p w14:paraId="0D10EEF4" w14:textId="77777777" w:rsidR="00EF61D7" w:rsidRPr="00782847" w:rsidRDefault="00EF61D7" w:rsidP="00EF61D7">
      <w:pPr>
        <w:pStyle w:val="CMSANHeading2"/>
        <w:numPr>
          <w:ilvl w:val="0"/>
          <w:numId w:val="178"/>
        </w:numPr>
      </w:pPr>
      <w:r w:rsidRPr="00782847">
        <w:t xml:space="preserve">Nombre </w:t>
      </w:r>
    </w:p>
    <w:p w14:paraId="5DABCAC0" w14:textId="77777777" w:rsidR="00EF61D7" w:rsidRPr="00782847" w:rsidRDefault="00EF61D7" w:rsidP="00EF61D7">
      <w:pPr>
        <w:pStyle w:val="CMSANHeading2"/>
        <w:numPr>
          <w:ilvl w:val="0"/>
          <w:numId w:val="178"/>
        </w:numPr>
      </w:pPr>
      <w:r w:rsidRPr="00782847">
        <w:t xml:space="preserve">Apellido </w:t>
      </w:r>
    </w:p>
    <w:p w14:paraId="228E05DD" w14:textId="77777777" w:rsidR="00EF61D7" w:rsidRPr="00782847" w:rsidRDefault="00EF61D7" w:rsidP="00EF61D7">
      <w:pPr>
        <w:pStyle w:val="CMSANHeading2"/>
        <w:numPr>
          <w:ilvl w:val="0"/>
          <w:numId w:val="178"/>
        </w:numPr>
      </w:pPr>
      <w:r w:rsidRPr="00782847">
        <w:t xml:space="preserve">Tipo Documento </w:t>
      </w:r>
    </w:p>
    <w:p w14:paraId="3D83A828" w14:textId="77777777" w:rsidR="00EF61D7" w:rsidRPr="00782847" w:rsidRDefault="00EF61D7" w:rsidP="00EF61D7">
      <w:pPr>
        <w:pStyle w:val="CMSANHeading2"/>
        <w:numPr>
          <w:ilvl w:val="0"/>
          <w:numId w:val="178"/>
        </w:numPr>
      </w:pPr>
      <w:proofErr w:type="spellStart"/>
      <w:r w:rsidRPr="00782847">
        <w:t>N°</w:t>
      </w:r>
      <w:proofErr w:type="spellEnd"/>
      <w:r w:rsidRPr="00782847">
        <w:t xml:space="preserve"> Documento </w:t>
      </w:r>
    </w:p>
    <w:p w14:paraId="7ED6DB32" w14:textId="77777777" w:rsidR="00EF61D7" w:rsidRPr="00782847" w:rsidRDefault="00EF61D7" w:rsidP="00EF61D7">
      <w:pPr>
        <w:pStyle w:val="CMSANHeading2"/>
        <w:numPr>
          <w:ilvl w:val="0"/>
          <w:numId w:val="178"/>
        </w:numPr>
      </w:pPr>
      <w:r w:rsidRPr="00782847">
        <w:t xml:space="preserve">Teléfono </w:t>
      </w:r>
    </w:p>
    <w:p w14:paraId="13A4171C" w14:textId="77777777" w:rsidR="00EF61D7" w:rsidRPr="00782847" w:rsidRDefault="00EF61D7" w:rsidP="00EF61D7">
      <w:pPr>
        <w:pStyle w:val="CMSANHeading2"/>
        <w:numPr>
          <w:ilvl w:val="0"/>
          <w:numId w:val="178"/>
        </w:numPr>
      </w:pPr>
      <w:r w:rsidRPr="00782847">
        <w:t xml:space="preserve">Celular </w:t>
      </w:r>
    </w:p>
    <w:p w14:paraId="19175016" w14:textId="77777777" w:rsidR="00EF61D7" w:rsidRPr="00782847" w:rsidRDefault="00EF61D7" w:rsidP="00EF61D7">
      <w:pPr>
        <w:pStyle w:val="CMSANHeading2"/>
        <w:numPr>
          <w:ilvl w:val="0"/>
          <w:numId w:val="178"/>
        </w:numPr>
      </w:pPr>
      <w:r w:rsidRPr="00782847">
        <w:t xml:space="preserve">Correo electrónico </w:t>
      </w:r>
    </w:p>
    <w:p w14:paraId="2E681756" w14:textId="3021A7A8" w:rsidR="00EF61D7" w:rsidRPr="00782847" w:rsidRDefault="00EF61D7" w:rsidP="00EF61D7">
      <w:pPr>
        <w:pStyle w:val="CMSANHeading2"/>
        <w:numPr>
          <w:ilvl w:val="0"/>
          <w:numId w:val="178"/>
        </w:numPr>
      </w:pPr>
      <w:r w:rsidRPr="00782847">
        <w:t>Estrato (1</w:t>
      </w:r>
      <w:r w:rsidR="00A82CFF" w:rsidRPr="00782847">
        <w:t xml:space="preserve">, </w:t>
      </w:r>
      <w:r w:rsidRPr="00782847">
        <w:t xml:space="preserve">2) </w:t>
      </w:r>
    </w:p>
    <w:p w14:paraId="6A5412AF" w14:textId="77777777" w:rsidR="00EF61D7" w:rsidRPr="00782847" w:rsidRDefault="00EF61D7" w:rsidP="00EF61D7">
      <w:pPr>
        <w:pStyle w:val="CMSANHeading2"/>
        <w:numPr>
          <w:ilvl w:val="0"/>
          <w:numId w:val="178"/>
        </w:numPr>
      </w:pPr>
      <w:r w:rsidRPr="00782847">
        <w:t xml:space="preserve">Fecha Inicio Operación </w:t>
      </w:r>
    </w:p>
    <w:p w14:paraId="365DB89D" w14:textId="77777777" w:rsidR="00EF61D7" w:rsidRPr="00782847" w:rsidRDefault="00EF61D7" w:rsidP="00EF61D7">
      <w:pPr>
        <w:pStyle w:val="CMSANHeading2"/>
        <w:numPr>
          <w:ilvl w:val="0"/>
          <w:numId w:val="178"/>
        </w:numPr>
      </w:pPr>
      <w:r w:rsidRPr="00782847">
        <w:t xml:space="preserve">Fecha Fin Operación </w:t>
      </w:r>
    </w:p>
    <w:p w14:paraId="44802E3C" w14:textId="77777777" w:rsidR="00EF61D7" w:rsidRPr="00782847" w:rsidRDefault="00EF61D7" w:rsidP="00EF61D7">
      <w:pPr>
        <w:pStyle w:val="CMSANHeading2"/>
        <w:numPr>
          <w:ilvl w:val="0"/>
          <w:numId w:val="178"/>
        </w:numPr>
      </w:pPr>
      <w:r w:rsidRPr="00782847">
        <w:t xml:space="preserve">Código DANE Departamento </w:t>
      </w:r>
    </w:p>
    <w:p w14:paraId="047A8D6A" w14:textId="77777777" w:rsidR="00EF61D7" w:rsidRPr="00782847" w:rsidRDefault="00EF61D7" w:rsidP="00EF61D7">
      <w:pPr>
        <w:pStyle w:val="CMSANHeading2"/>
        <w:numPr>
          <w:ilvl w:val="0"/>
          <w:numId w:val="178"/>
        </w:numPr>
      </w:pPr>
      <w:r w:rsidRPr="00782847">
        <w:t xml:space="preserve">Departamento </w:t>
      </w:r>
    </w:p>
    <w:p w14:paraId="6C8FD846" w14:textId="77777777" w:rsidR="00EF61D7" w:rsidRPr="00782847" w:rsidRDefault="00EF61D7" w:rsidP="00EF61D7">
      <w:pPr>
        <w:pStyle w:val="CMSANHeading2"/>
        <w:numPr>
          <w:ilvl w:val="0"/>
          <w:numId w:val="178"/>
        </w:numPr>
      </w:pPr>
      <w:r w:rsidRPr="00782847">
        <w:t xml:space="preserve">Código DANE Municipio </w:t>
      </w:r>
    </w:p>
    <w:p w14:paraId="6568DB2E" w14:textId="77777777" w:rsidR="00EF61D7" w:rsidRPr="00782847" w:rsidRDefault="00EF61D7" w:rsidP="00EF61D7">
      <w:pPr>
        <w:pStyle w:val="CMSANHeading2"/>
        <w:numPr>
          <w:ilvl w:val="0"/>
          <w:numId w:val="178"/>
        </w:numPr>
      </w:pPr>
      <w:r w:rsidRPr="00782847">
        <w:t xml:space="preserve">Municipio </w:t>
      </w:r>
    </w:p>
    <w:p w14:paraId="02AD6754" w14:textId="77777777" w:rsidR="00EF61D7" w:rsidRPr="00782847" w:rsidRDefault="00EF61D7" w:rsidP="00EF61D7">
      <w:pPr>
        <w:pStyle w:val="CMSANHeading2"/>
        <w:numPr>
          <w:ilvl w:val="0"/>
          <w:numId w:val="178"/>
        </w:numPr>
      </w:pPr>
      <w:r w:rsidRPr="00782847">
        <w:lastRenderedPageBreak/>
        <w:t>Dirección (en ausencia de nomenclatura específica los datos del predio registrados en el recibo del servicio de energía eléctrica)</w:t>
      </w:r>
    </w:p>
    <w:p w14:paraId="422E99A8" w14:textId="5161BF68" w:rsidR="00EF61D7" w:rsidRPr="00782847" w:rsidRDefault="00EF61D7" w:rsidP="005355D6">
      <w:pPr>
        <w:pStyle w:val="CMSANHeading2"/>
        <w:numPr>
          <w:ilvl w:val="0"/>
          <w:numId w:val="178"/>
        </w:numPr>
      </w:pPr>
      <w:r w:rsidRPr="00782847">
        <w:t>Barrio (si aplica)</w:t>
      </w:r>
    </w:p>
    <w:p w14:paraId="64663510" w14:textId="0C3E1DCF" w:rsidR="00EF61D7" w:rsidRPr="00782847" w:rsidRDefault="00EF61D7" w:rsidP="00255C7F">
      <w:pPr>
        <w:pStyle w:val="CMSANHeading3"/>
      </w:pPr>
      <w:r w:rsidRPr="00782847">
        <w:t>Sustituciones de susc</w:t>
      </w:r>
      <w:r w:rsidR="009D5138" w:rsidRPr="00782847">
        <w:t>riptores en el mismo predio;</w:t>
      </w:r>
    </w:p>
    <w:p w14:paraId="1D718907" w14:textId="121B391D" w:rsidR="009D5138" w:rsidRPr="00782847" w:rsidRDefault="009D5138" w:rsidP="00255C7F">
      <w:pPr>
        <w:pStyle w:val="CMSANHeading3"/>
      </w:pPr>
      <w:r w:rsidRPr="00782847">
        <w:t>Información de facturación mes a mes por Usuario;</w:t>
      </w:r>
    </w:p>
    <w:p w14:paraId="482723F1" w14:textId="29A72CB7" w:rsidR="005A2FCD" w:rsidRPr="00782847" w:rsidRDefault="005A2FCD" w:rsidP="00255C7F">
      <w:pPr>
        <w:pStyle w:val="CMSANHeading3"/>
      </w:pPr>
      <w:r w:rsidRPr="00782847">
        <w:t xml:space="preserve">Copia del </w:t>
      </w:r>
      <w:r w:rsidR="00834FAD" w:rsidRPr="00782847">
        <w:t>C</w:t>
      </w:r>
      <w:r w:rsidRPr="00782847">
        <w:t xml:space="preserve">ontrato </w:t>
      </w:r>
      <w:r w:rsidR="00F01232" w:rsidRPr="00782847">
        <w:t xml:space="preserve">de </w:t>
      </w:r>
      <w:r w:rsidR="00834FAD" w:rsidRPr="00782847">
        <w:t>P</w:t>
      </w:r>
      <w:r w:rsidR="00F01232" w:rsidRPr="00782847">
        <w:t xml:space="preserve">restación de </w:t>
      </w:r>
      <w:r w:rsidR="00834FAD" w:rsidRPr="00782847">
        <w:t>S</w:t>
      </w:r>
      <w:r w:rsidRPr="00782847">
        <w:t>ervicio</w:t>
      </w:r>
      <w:r w:rsidR="00F01232" w:rsidRPr="00782847">
        <w:t>s</w:t>
      </w:r>
      <w:r w:rsidR="00655365" w:rsidRPr="00782847">
        <w:t xml:space="preserve">, </w:t>
      </w:r>
      <w:r w:rsidR="003D2BD2" w:rsidRPr="00782847">
        <w:t>en los términos del</w:t>
      </w:r>
      <w:r w:rsidR="005834DC" w:rsidRPr="00782847">
        <w:t xml:space="preserve"> Anexo 3,</w:t>
      </w:r>
      <w:r w:rsidRPr="00782847">
        <w:t>con el anexo que contiene las condiciones de comercialización;</w:t>
      </w:r>
    </w:p>
    <w:p w14:paraId="209AAC12" w14:textId="77777777" w:rsidR="005A2FCD" w:rsidRPr="00782847" w:rsidRDefault="005A2FCD" w:rsidP="00255C7F">
      <w:pPr>
        <w:pStyle w:val="CMSANHeading3"/>
      </w:pPr>
      <w:r w:rsidRPr="00782847">
        <w:t>Copia del documento de identidad del Usuario;</w:t>
      </w:r>
    </w:p>
    <w:p w14:paraId="68C7E802" w14:textId="4E8FEF30" w:rsidR="005A2FCD" w:rsidRPr="00782847" w:rsidRDefault="005A2FCD" w:rsidP="00255C7F">
      <w:pPr>
        <w:pStyle w:val="CMSANHeading3"/>
      </w:pPr>
      <w:r w:rsidRPr="00782847">
        <w:t xml:space="preserve">Copia de la declaración del suscriptor sobre su condición de nuevo usuario; </w:t>
      </w:r>
      <w:r w:rsidR="002978C5" w:rsidRPr="00782847">
        <w:t>(no haber tenido servicio de internet fijo en los últimos seis (6) meses)</w:t>
      </w:r>
    </w:p>
    <w:p w14:paraId="579F0D44" w14:textId="0748A11C" w:rsidR="005A2FCD" w:rsidRPr="00782847" w:rsidRDefault="7A3360F7" w:rsidP="00255C7F">
      <w:pPr>
        <w:pStyle w:val="CMSANHeading3"/>
      </w:pPr>
      <w:r w:rsidRPr="00782847">
        <w:t>Foto de la fachada del predio del Usuario, en la que aparezca legible la nomenclatura de la dirección; y</w:t>
      </w:r>
    </w:p>
    <w:p w14:paraId="0BCCD5E7" w14:textId="77777777" w:rsidR="005A2FCD" w:rsidRPr="00782847" w:rsidRDefault="7A3360F7" w:rsidP="00255C7F">
      <w:pPr>
        <w:pStyle w:val="CMSANHeading3"/>
      </w:pPr>
      <w:r w:rsidRPr="00782847">
        <w:t>Fotografía o pantallazo como soporte de la prueba de velocidad realizada al momento de la instalación del servicio para acreditar el cumplimiento de las especificaciones de banda ancha y calidad del servicio;</w:t>
      </w:r>
    </w:p>
    <w:p w14:paraId="6B100B39" w14:textId="7093B870" w:rsidR="005A2FCD" w:rsidRPr="00782847" w:rsidRDefault="7A3360F7" w:rsidP="00255C7F">
      <w:pPr>
        <w:pStyle w:val="CMSANHeading3"/>
      </w:pPr>
      <w:r w:rsidRPr="00782847">
        <w:t xml:space="preserve">Fotografía que permita identificar el número serial del equipo CPE instalado para la prestación del servicio en ese </w:t>
      </w:r>
      <w:r w:rsidR="003D2EAE" w:rsidRPr="00782847">
        <w:t>Predio</w:t>
      </w:r>
      <w:r w:rsidR="00C536D6" w:rsidRPr="00782847">
        <w:t>.</w:t>
      </w:r>
    </w:p>
    <w:p w14:paraId="3EAB353F" w14:textId="4191E3D9" w:rsidR="0050407C" w:rsidRPr="00782847" w:rsidRDefault="0050407C" w:rsidP="00255C7F">
      <w:pPr>
        <w:pStyle w:val="CMSANHeading3"/>
      </w:pPr>
      <w:r w:rsidRPr="00782847">
        <w:t xml:space="preserve">Información adicional que pueda ser almacenada sobre la prestación del servicio y que sea </w:t>
      </w:r>
      <w:r w:rsidR="00627E28" w:rsidRPr="00782847">
        <w:t>relevante para el Proyecto, de acuerdo con lo requerido por el Patrimonio Autónomo.</w:t>
      </w:r>
    </w:p>
    <w:p w14:paraId="618B66FE" w14:textId="0695E506" w:rsidR="005A2FCD" w:rsidRPr="00782847" w:rsidRDefault="005A2FCD" w:rsidP="005A2FCD">
      <w:pPr>
        <w:pStyle w:val="CMSANBodyText"/>
      </w:pPr>
      <w:r w:rsidRPr="00782847">
        <w:t xml:space="preserve">De acuerdo con el Plan de Instalación y Puesta en Servicio, y las entregas realizadas por el ISP, </w:t>
      </w:r>
      <w:r w:rsidR="008F46A1" w:rsidRPr="00782847">
        <w:t>al supervisor delegado</w:t>
      </w:r>
      <w:r w:rsidRPr="00782847">
        <w:t xml:space="preserve"> para el seguimiento por</w:t>
      </w:r>
      <w:r w:rsidR="00AA3892" w:rsidRPr="00782847">
        <w:t xml:space="preserve"> </w:t>
      </w:r>
      <w:r w:rsidR="00E37DB1" w:rsidRPr="00782847">
        <w:t>el Comité Asesor</w:t>
      </w:r>
      <w:r w:rsidRPr="00782847">
        <w:t xml:space="preserve"> </w:t>
      </w:r>
      <w:r w:rsidR="00E37DB1" w:rsidRPr="00782847">
        <w:t>d</w:t>
      </w:r>
      <w:r w:rsidRPr="00782847">
        <w:t>el Patrimonio Autónomo realizará la validación de los accesos reportados para verificar que cumplan con las condiciones de instalación y las condiciones de prestación del servicio, las cuales podrá realizar de forma remota o con visita en campo, para lo cual deberá contar con el acompañamiento del ISP.</w:t>
      </w:r>
    </w:p>
    <w:p w14:paraId="6B8E51FD" w14:textId="6E1A4BC6" w:rsidR="006A3F87" w:rsidRPr="00782847" w:rsidRDefault="006A3F87" w:rsidP="005A2FCD">
      <w:pPr>
        <w:pStyle w:val="CMSANBodyText"/>
      </w:pPr>
      <w:r w:rsidRPr="00782847">
        <w:t xml:space="preserve">El ISP deberá mantener actualizada la base de datos de contacto de los suscriptores, y la fecha en la que se puso en servicio el acceso a Internet. En el </w:t>
      </w:r>
      <w:r w:rsidR="005B485C">
        <w:t xml:space="preserve">repositorio de información </w:t>
      </w:r>
      <w:r w:rsidRPr="00782847">
        <w:t>también deberán incluirse las facturas de la prestación del servicio, mes a mes;</w:t>
      </w:r>
    </w:p>
    <w:p w14:paraId="6C3B0795" w14:textId="124B14E2" w:rsidR="00515DA9" w:rsidRPr="00782847" w:rsidRDefault="00515DA9" w:rsidP="008669AE">
      <w:pPr>
        <w:pStyle w:val="CMSANHeading1"/>
        <w:numPr>
          <w:ilvl w:val="1"/>
          <w:numId w:val="82"/>
        </w:numPr>
        <w:ind w:left="0"/>
      </w:pPr>
      <w:bookmarkStart w:id="11" w:name="_Ref155932099"/>
      <w:r w:rsidRPr="00782847">
        <w:t>Plan de Instalación y Puesta en servicio</w:t>
      </w:r>
      <w:bookmarkEnd w:id="11"/>
    </w:p>
    <w:p w14:paraId="36D38B0A" w14:textId="1ECEE612" w:rsidR="00DF2D42" w:rsidRPr="00782847" w:rsidRDefault="33CEA27D" w:rsidP="00515DA9">
      <w:pPr>
        <w:pStyle w:val="CMSANBodyText"/>
      </w:pPr>
      <w:r w:rsidRPr="00782847">
        <w:t xml:space="preserve">El ISP deberá dar cumplimiento al Plan de Instalación y Puesta en Servicio de nuevos Usuarios ubicados en Predios de </w:t>
      </w:r>
      <w:r w:rsidR="008C050C">
        <w:t>estratos 1 y 2</w:t>
      </w:r>
      <w:r w:rsidRPr="00782847">
        <w:rPr>
          <w:rFonts w:eastAsiaTheme="minorEastAsia"/>
        </w:rPr>
        <w:t xml:space="preserve"> </w:t>
      </w:r>
      <w:r w:rsidRPr="00782847">
        <w:rPr>
          <w:rFonts w:eastAsiaTheme="minorEastAsia"/>
          <w:lang w:val="es"/>
        </w:rPr>
        <w:t>tanto en la zona urbana como en la zona rural</w:t>
      </w:r>
      <w:r w:rsidRPr="00782847">
        <w:t xml:space="preserve">del municipio de XXXX del departamento de XXXX, ubicación relacionada en el Anexo 1 y </w:t>
      </w:r>
      <w:r w:rsidRPr="00782847">
        <w:rPr>
          <w:lang w:val="es-ES"/>
        </w:rPr>
        <w:t>en las condiciones señaladas en dicho Anexo</w:t>
      </w:r>
      <w:r w:rsidRPr="00782847">
        <w:t>, presentado en su propuesta en el marco del Proceso de Selección. El cumplimiento de esta programación será verificado de manera semanal</w:t>
      </w:r>
      <w:r w:rsidRPr="00782847">
        <w:rPr>
          <w:rFonts w:cs="Times New Roman"/>
        </w:rPr>
        <w:t xml:space="preserve">, </w:t>
      </w:r>
      <w:bookmarkStart w:id="12" w:name="_Hlk157609399"/>
      <w:r w:rsidRPr="00782847">
        <w:rPr>
          <w:rFonts w:cs="Times New Roman"/>
        </w:rPr>
        <w:t>por parte del Comité Asesor o el supervisor del Contrato designado por dicho Comité</w:t>
      </w:r>
      <w:bookmarkEnd w:id="12"/>
      <w:r w:rsidRPr="00782847">
        <w:t xml:space="preserve">. </w:t>
      </w:r>
    </w:p>
    <w:p w14:paraId="4C00A439" w14:textId="6EBE0E68" w:rsidR="00DF2D42" w:rsidRPr="00782847" w:rsidRDefault="0030588D" w:rsidP="00515DA9">
      <w:pPr>
        <w:pStyle w:val="CMSANBodyText"/>
      </w:pPr>
      <w:r w:rsidRPr="00782847">
        <w:t>E</w:t>
      </w:r>
      <w:r w:rsidR="00DF2D42" w:rsidRPr="00782847">
        <w:t xml:space="preserve">l cronograma del Plan de Instalación y Puesta en Servicio deberá ser actualizado y presentado al Comité Asesor por el ISP dentro de los </w:t>
      </w:r>
      <w:r w:rsidR="005B7D00" w:rsidRPr="00782847">
        <w:t>cinco (</w:t>
      </w:r>
      <w:r w:rsidR="00DF2D42" w:rsidRPr="00782847">
        <w:t>5</w:t>
      </w:r>
      <w:r w:rsidR="005B7D00" w:rsidRPr="00782847">
        <w:t>)</w:t>
      </w:r>
      <w:r w:rsidR="00DF2D42" w:rsidRPr="00782847">
        <w:t xml:space="preserve"> Días siguientes a la suscripción de la Orden de Inicio. </w:t>
      </w:r>
      <w:r w:rsidR="00976E0A" w:rsidRPr="00782847">
        <w:t xml:space="preserve">Esta </w:t>
      </w:r>
      <w:r w:rsidR="005B7D00" w:rsidRPr="00782847">
        <w:t>actualización</w:t>
      </w:r>
      <w:r w:rsidR="00DF2D42" w:rsidRPr="00782847">
        <w:t xml:space="preserve"> deberá contener una programación</w:t>
      </w:r>
      <w:r w:rsidR="006A39EB" w:rsidRPr="00782847">
        <w:t xml:space="preserve"> semanal de instalación del servicio</w:t>
      </w:r>
      <w:r w:rsidR="00DF2D42" w:rsidRPr="00782847">
        <w:t>, la cual iniciará en la fecha de inicio de la Etapa de Instalación y Puesta en Servicio</w:t>
      </w:r>
      <w:r w:rsidR="00A13D36" w:rsidRPr="00782847">
        <w:t xml:space="preserve">. El cronograma </w:t>
      </w:r>
      <w:r w:rsidR="00AB3705" w:rsidRPr="00782847">
        <w:t>indica</w:t>
      </w:r>
      <w:r w:rsidR="00A13D36" w:rsidRPr="00782847">
        <w:t>rá</w:t>
      </w:r>
      <w:r w:rsidR="00AB3705" w:rsidRPr="00782847">
        <w:t xml:space="preserve"> </w:t>
      </w:r>
      <w:r w:rsidR="00DF2D42" w:rsidRPr="00782847">
        <w:t xml:space="preserve">la cantidad de </w:t>
      </w:r>
      <w:r w:rsidR="00B42BB3" w:rsidRPr="00782847">
        <w:t xml:space="preserve">Predios </w:t>
      </w:r>
      <w:r w:rsidR="00DF2D42" w:rsidRPr="00782847">
        <w:t>a conectar semana a semana hasta completar la totalidad de la meta de accesos a instalar</w:t>
      </w:r>
      <w:r w:rsidR="00A13D36" w:rsidRPr="00782847">
        <w:t>, de conformidad con la oferta presentada</w:t>
      </w:r>
      <w:r w:rsidR="00E44460" w:rsidRPr="00782847">
        <w:t xml:space="preserve"> por el ISP en su propuesta en el marco del Proceso de Selección.</w:t>
      </w:r>
    </w:p>
    <w:p w14:paraId="1BA4928E" w14:textId="77777777" w:rsidR="00FA3BA9" w:rsidRPr="00782847" w:rsidRDefault="00FA3BA9" w:rsidP="00FA3BA9">
      <w:pPr>
        <w:pStyle w:val="CMSANBodyText"/>
        <w:rPr>
          <w:lang w:val="es-ES"/>
        </w:rPr>
      </w:pPr>
      <w:r w:rsidRPr="00782847">
        <w:rPr>
          <w:lang w:val="es-ES"/>
        </w:rPr>
        <w:lastRenderedPageBreak/>
        <w:t>En todo caso el cronograma del Plan de Instalación y Puesta en Servicio no podrá exceder la duración máxima del Plan de Instalación presentado en la propuesta del ISP en el marco del Proceso de Selección, duración contada a partir de la fecha de inicio de la Etapa de Instalación y Puesta en Servicio.</w:t>
      </w:r>
    </w:p>
    <w:p w14:paraId="1F0502E2" w14:textId="0993D4C1" w:rsidR="00515DA9" w:rsidRPr="00782847" w:rsidRDefault="00515DA9" w:rsidP="00515DA9">
      <w:pPr>
        <w:pStyle w:val="CMSANBodyText"/>
      </w:pPr>
      <w:r w:rsidRPr="00782847">
        <w:t xml:space="preserve">El </w:t>
      </w:r>
      <w:r w:rsidR="00E44460" w:rsidRPr="00782847">
        <w:t xml:space="preserve">Plan de Instalación y Puesta en Servicio </w:t>
      </w:r>
      <w:r w:rsidRPr="00782847">
        <w:t xml:space="preserve">podrá ser revisado y ajustado conjuntamente con el </w:t>
      </w:r>
      <w:r w:rsidR="00E44460" w:rsidRPr="00782847">
        <w:t>Comité Asesor</w:t>
      </w:r>
      <w:r w:rsidR="00E37DB1" w:rsidRPr="00782847">
        <w:t xml:space="preserve"> del Patrimonio Autónomo</w:t>
      </w:r>
      <w:r w:rsidR="00E44460" w:rsidRPr="00782847">
        <w:t>,</w:t>
      </w:r>
      <w:r w:rsidRPr="00782847">
        <w:t xml:space="preserve"> de acuerdo con las condiciones específicas del mercado del municipio donde se desarrollará </w:t>
      </w:r>
      <w:r w:rsidR="00884C6E" w:rsidRPr="00782847">
        <w:t xml:space="preserve">el </w:t>
      </w:r>
      <w:r w:rsidR="00E44460" w:rsidRPr="00782847">
        <w:t>Proyecto</w:t>
      </w:r>
      <w:r w:rsidRPr="00782847">
        <w:t>.</w:t>
      </w:r>
    </w:p>
    <w:p w14:paraId="1B570038" w14:textId="77777777" w:rsidR="007F231E" w:rsidRPr="00782847" w:rsidRDefault="007F231E" w:rsidP="008669AE">
      <w:pPr>
        <w:pStyle w:val="CMSANHeading1"/>
        <w:numPr>
          <w:ilvl w:val="1"/>
          <w:numId w:val="82"/>
        </w:numPr>
        <w:ind w:left="0"/>
      </w:pPr>
      <w:bookmarkStart w:id="13" w:name="_Ref155932068"/>
      <w:r w:rsidRPr="00782847">
        <w:t>PLAN DE COMERCIALIZACIÓN</w:t>
      </w:r>
      <w:bookmarkEnd w:id="13"/>
    </w:p>
    <w:p w14:paraId="652D4036" w14:textId="20BF36FD" w:rsidR="00A6663B" w:rsidRPr="00782847" w:rsidRDefault="00A6663B" w:rsidP="00A6663B">
      <w:pPr>
        <w:pStyle w:val="CMSANBodyText"/>
      </w:pPr>
      <w:r w:rsidRPr="00782847">
        <w:t>El ISP deberá dar cumplimiento al Plan de Comercialización, presentado en su propuesta en el marco del Proceso de Selección, el cual deberá empezar a ejecutar a partir de la firma de la Orden de Inicio.</w:t>
      </w:r>
      <w:r w:rsidR="002978C5" w:rsidRPr="00782847">
        <w:t xml:space="preserve"> El ISP contará con dos (2) semanas para comercialización, previas al inicio del Plan de Instalación.</w:t>
      </w:r>
    </w:p>
    <w:p w14:paraId="0B84C361" w14:textId="5DAD323E" w:rsidR="00E44460" w:rsidRPr="00782847" w:rsidRDefault="005B485C" w:rsidP="008669AE">
      <w:pPr>
        <w:pStyle w:val="CMSANHeading1"/>
        <w:numPr>
          <w:ilvl w:val="1"/>
          <w:numId w:val="82"/>
        </w:numPr>
        <w:ind w:left="0"/>
      </w:pPr>
      <w:r>
        <w:t>Repositorio de Información</w:t>
      </w:r>
    </w:p>
    <w:p w14:paraId="14BC74D8" w14:textId="75416D7F" w:rsidR="00BD71DE" w:rsidRPr="00782847" w:rsidRDefault="00E44460" w:rsidP="00E44460">
      <w:pPr>
        <w:pStyle w:val="CMSANHeading2"/>
      </w:pPr>
      <w:r w:rsidRPr="00782847">
        <w:t xml:space="preserve">El ISP deberá contar </w:t>
      </w:r>
      <w:r w:rsidR="00F012D4" w:rsidRPr="00782847">
        <w:t xml:space="preserve">con el </w:t>
      </w:r>
      <w:r w:rsidR="005B485C">
        <w:t>Repositorio de Información</w:t>
      </w:r>
      <w:r w:rsidR="00F012D4" w:rsidRPr="00782847">
        <w:t xml:space="preserve"> </w:t>
      </w:r>
      <w:r w:rsidRPr="00782847">
        <w:t xml:space="preserve">y </w:t>
      </w:r>
      <w:r w:rsidR="00F012D4" w:rsidRPr="00782847">
        <w:t xml:space="preserve">deberá </w:t>
      </w:r>
      <w:r w:rsidRPr="00782847">
        <w:t>poner</w:t>
      </w:r>
      <w:r w:rsidR="00F012D4" w:rsidRPr="00782847">
        <w:t>lo</w:t>
      </w:r>
      <w:r w:rsidRPr="00782847">
        <w:t xml:space="preserve"> a disposición del Patrimonio Autónomo dentro de los diez (10) </w:t>
      </w:r>
      <w:r w:rsidR="002C7CD8" w:rsidRPr="00782847">
        <w:t>Días</w:t>
      </w:r>
      <w:r w:rsidRPr="00782847">
        <w:t xml:space="preserve"> </w:t>
      </w:r>
      <w:r w:rsidR="00B34FBA" w:rsidRPr="00782847">
        <w:t>hábiles siguientes a la fecha de la legalización del presente contrato</w:t>
      </w:r>
      <w:r w:rsidR="0071437E" w:rsidRPr="00782847">
        <w:t>.</w:t>
      </w:r>
    </w:p>
    <w:p w14:paraId="36F77396" w14:textId="66238B2D" w:rsidR="00E44460" w:rsidRPr="00782847" w:rsidRDefault="008F1885" w:rsidP="00E44460">
      <w:pPr>
        <w:pStyle w:val="CMSANHeading2"/>
      </w:pPr>
      <w:r w:rsidRPr="00782847">
        <w:t xml:space="preserve">Al </w:t>
      </w:r>
      <w:r w:rsidR="005B485C">
        <w:t>Repositorio de Información</w:t>
      </w:r>
      <w:r w:rsidR="00E44460" w:rsidRPr="00782847">
        <w:t xml:space="preserve"> </w:t>
      </w:r>
      <w:r w:rsidRPr="00782847">
        <w:t>podrán</w:t>
      </w:r>
      <w:r w:rsidR="00E44460" w:rsidRPr="00782847">
        <w:t xml:space="preserve"> acceder las personas delegadas para el seguimiento por el </w:t>
      </w:r>
      <w:r w:rsidR="00264438" w:rsidRPr="00782847">
        <w:t xml:space="preserve">Comité Asesor del </w:t>
      </w:r>
      <w:r w:rsidR="00E44460" w:rsidRPr="00782847">
        <w:t>Patrimonio Autónomo para generar los reportes necesarios respecto de la ejecución del Proyecto y, en consecuencia, para evidenciar los avances e información relevante en cada una de las etapas.</w:t>
      </w:r>
    </w:p>
    <w:p w14:paraId="71A135E9" w14:textId="039EC0AF" w:rsidR="00E44460" w:rsidRPr="00782847" w:rsidRDefault="00E44460" w:rsidP="00E44460">
      <w:pPr>
        <w:pStyle w:val="CMSANHeading2"/>
      </w:pPr>
      <w:r w:rsidRPr="00782847">
        <w:t xml:space="preserve">Para ello el ISP deberá reunirse con </w:t>
      </w:r>
      <w:r w:rsidR="00587DCA" w:rsidRPr="00782847">
        <w:t>el supervisor delegado</w:t>
      </w:r>
      <w:r w:rsidRPr="00782847">
        <w:t xml:space="preserve"> para el seguimiento </w:t>
      </w:r>
      <w:r w:rsidR="00587DCA" w:rsidRPr="00782847">
        <w:t xml:space="preserve">del Contrato </w:t>
      </w:r>
      <w:r w:rsidRPr="00782847">
        <w:t>por</w:t>
      </w:r>
      <w:r w:rsidR="00587DCA" w:rsidRPr="00782847">
        <w:t xml:space="preserve"> parte</w:t>
      </w:r>
      <w:r w:rsidRPr="00782847">
        <w:t xml:space="preserve"> </w:t>
      </w:r>
      <w:r w:rsidR="00264438" w:rsidRPr="00782847">
        <w:t>d</w:t>
      </w:r>
      <w:r w:rsidRPr="00782847">
        <w:t>el</w:t>
      </w:r>
      <w:r w:rsidR="00541D5C" w:rsidRPr="00782847">
        <w:t xml:space="preserve"> Comité Asesor del</w:t>
      </w:r>
      <w:r w:rsidRPr="00782847">
        <w:t xml:space="preserve"> Patrimonio Autónomo dentro de los tres (3) </w:t>
      </w:r>
      <w:r w:rsidR="00902BA8" w:rsidRPr="00782847">
        <w:t xml:space="preserve">Días Hábiles </w:t>
      </w:r>
      <w:r w:rsidRPr="00782847">
        <w:t xml:space="preserve">siguientes contados a partir de la </w:t>
      </w:r>
      <w:r w:rsidR="00BD71DE" w:rsidRPr="00782847">
        <w:t>suscripción de este Contrato</w:t>
      </w:r>
      <w:r w:rsidRPr="00782847">
        <w:t xml:space="preserve">, con el fin de detallar la información y los formatos y el alcance en general del </w:t>
      </w:r>
      <w:r w:rsidR="005B485C">
        <w:t>Repositorio de Información</w:t>
      </w:r>
      <w:r w:rsidRPr="00782847">
        <w:t>, en aras de contar con la información necesaria que dé cuenta del real estado de ejecución del Proyecto.</w:t>
      </w:r>
    </w:p>
    <w:p w14:paraId="0B7A9FEF" w14:textId="0A91DFBA" w:rsidR="00E44460" w:rsidRPr="00782847" w:rsidRDefault="00E44460" w:rsidP="00E44460">
      <w:pPr>
        <w:pStyle w:val="CMSANHeading2"/>
      </w:pPr>
      <w:r w:rsidRPr="00782847">
        <w:t xml:space="preserve">En todo caso, el </w:t>
      </w:r>
      <w:r w:rsidR="005B485C">
        <w:t>Repositorio de Información</w:t>
      </w:r>
      <w:r w:rsidRPr="00782847">
        <w:t xml:space="preserve"> deberá cumplir con las condiciones mínimas señaladas en el </w:t>
      </w:r>
      <w:r w:rsidRPr="00782847">
        <w:rPr>
          <w:b/>
          <w:bCs/>
        </w:rPr>
        <w:t xml:space="preserve">Anexo </w:t>
      </w:r>
      <w:r w:rsidR="00511B1E" w:rsidRPr="00782847">
        <w:rPr>
          <w:b/>
          <w:bCs/>
        </w:rPr>
        <w:t>2</w:t>
      </w:r>
      <w:r w:rsidRPr="00782847">
        <w:t xml:space="preserve">. </w:t>
      </w:r>
    </w:p>
    <w:p w14:paraId="38F28935" w14:textId="5D562134" w:rsidR="00E44460" w:rsidRPr="00782847" w:rsidRDefault="00E44460" w:rsidP="00E44460">
      <w:pPr>
        <w:pStyle w:val="CMSANHeading2"/>
      </w:pPr>
      <w:r w:rsidRPr="00782847">
        <w:t xml:space="preserve">En caso de requerirse ajustes en el </w:t>
      </w:r>
      <w:r w:rsidR="005B485C">
        <w:t>Repositorio de Información</w:t>
      </w:r>
      <w:r w:rsidRPr="00782847">
        <w:t xml:space="preserve"> puesto a disposición por el ISP, </w:t>
      </w:r>
      <w:r w:rsidR="00EA7144" w:rsidRPr="00782847">
        <w:t xml:space="preserve">la persona delegada por </w:t>
      </w:r>
      <w:r w:rsidRPr="00782847">
        <w:t xml:space="preserve">el </w:t>
      </w:r>
      <w:r w:rsidR="00264438" w:rsidRPr="00782847">
        <w:t xml:space="preserve">Comité Asesor del </w:t>
      </w:r>
      <w:r w:rsidRPr="00782847">
        <w:t xml:space="preserve">Patrimonio Autónomo remitirá un requerimiento y el ISP contará con un plazo máximo de diez (10) </w:t>
      </w:r>
      <w:r w:rsidR="002D5DD2" w:rsidRPr="00782847">
        <w:t xml:space="preserve">Días Hábiles </w:t>
      </w:r>
      <w:r w:rsidRPr="00782847">
        <w:t>para llevar a cabo las modificaciones.</w:t>
      </w:r>
    </w:p>
    <w:p w14:paraId="6F91A8C7" w14:textId="01A101BA" w:rsidR="00E44460" w:rsidRPr="00782847" w:rsidRDefault="00E44460" w:rsidP="00E44460">
      <w:pPr>
        <w:pStyle w:val="CMSANHeading2"/>
      </w:pPr>
      <w:r w:rsidRPr="00782847">
        <w:t xml:space="preserve">El ISP debe mantener actualizado el </w:t>
      </w:r>
      <w:r w:rsidR="005B485C">
        <w:t>Repositorio de Información</w:t>
      </w:r>
      <w:r w:rsidRPr="00782847">
        <w:t xml:space="preserve"> con el fin de que pueda</w:t>
      </w:r>
      <w:r w:rsidR="00264438" w:rsidRPr="00782847">
        <w:t>n</w:t>
      </w:r>
      <w:r w:rsidRPr="00782847">
        <w:t xml:space="preserve"> acceder tanto la persona delegada para el seguimiento</w:t>
      </w:r>
      <w:r w:rsidR="00935221" w:rsidRPr="00782847">
        <w:t xml:space="preserve"> como los </w:t>
      </w:r>
      <w:r w:rsidR="00264438" w:rsidRPr="00782847">
        <w:t>miembros del Comité Asesor</w:t>
      </w:r>
      <w:r w:rsidRPr="00782847">
        <w:t xml:space="preserve"> </w:t>
      </w:r>
      <w:r w:rsidR="00264438" w:rsidRPr="00782847">
        <w:t>d</w:t>
      </w:r>
      <w:r w:rsidRPr="00782847">
        <w:t>el Patrimonio Autónomo para consultar el registro de la información necesaria y llevar a cabo el seguimiento, control y verificación de la ejecución. Esta información deberá actualizarse, semanalmente, con corte al día viernes de cada semana.</w:t>
      </w:r>
    </w:p>
    <w:p w14:paraId="0C904778" w14:textId="648539DB" w:rsidR="00E44460" w:rsidRPr="00782847" w:rsidRDefault="00E44460" w:rsidP="00E44460">
      <w:pPr>
        <w:pStyle w:val="CMSANHeading2"/>
      </w:pPr>
      <w:r w:rsidRPr="00782847">
        <w:t xml:space="preserve">El ISP tiene la obligación de mantener el </w:t>
      </w:r>
      <w:r w:rsidR="005B485C">
        <w:t>Repositorio de Información</w:t>
      </w:r>
      <w:r w:rsidRPr="00782847">
        <w:t xml:space="preserve"> disponible 24/7 con el fin de poder realizar el control, seguimiento y verificación continuo. En aquellos casos que por fuerza mayor o caso fortuito no esté disponible, deberá justificarlo ante el </w:t>
      </w:r>
      <w:r w:rsidR="00264438" w:rsidRPr="00782847">
        <w:t xml:space="preserve">Comité Asesor del </w:t>
      </w:r>
      <w:r w:rsidRPr="00782847">
        <w:t xml:space="preserve">Patrimonio Autónomo. </w:t>
      </w:r>
      <w:r w:rsidR="00264438" w:rsidRPr="00782847">
        <w:t>E</w:t>
      </w:r>
      <w:r w:rsidRPr="00782847">
        <w:t xml:space="preserve">l sistema de gestión y monitoreo deberá estar en línea y disponible, a través de una interfaz web con un usuario con perfil de consulta, para </w:t>
      </w:r>
      <w:r w:rsidR="008958BA" w:rsidRPr="00782847">
        <w:t>los miembros del Comité Asesor d</w:t>
      </w:r>
      <w:r w:rsidRPr="00782847">
        <w:t>el Patrimonio Autónomo</w:t>
      </w:r>
      <w:r w:rsidR="00561003" w:rsidRPr="00782847">
        <w:t xml:space="preserve"> y </w:t>
      </w:r>
      <w:r w:rsidR="00010322" w:rsidRPr="00782847">
        <w:t xml:space="preserve">para </w:t>
      </w:r>
      <w:r w:rsidR="00561003" w:rsidRPr="00782847">
        <w:t xml:space="preserve">a quien </w:t>
      </w:r>
      <w:r w:rsidR="00F7500C" w:rsidRPr="00782847">
        <w:t xml:space="preserve">este órgano </w:t>
      </w:r>
      <w:r w:rsidR="00561003" w:rsidRPr="00782847">
        <w:t>designe</w:t>
      </w:r>
      <w:r w:rsidRPr="00782847">
        <w:t>.</w:t>
      </w:r>
    </w:p>
    <w:p w14:paraId="7491064E" w14:textId="13D067A8" w:rsidR="00F246B0" w:rsidRPr="00782847" w:rsidRDefault="00E44460" w:rsidP="00255C7F">
      <w:pPr>
        <w:pStyle w:val="CMSANHeading2"/>
        <w:numPr>
          <w:ilvl w:val="0"/>
          <w:numId w:val="0"/>
        </w:numPr>
        <w:ind w:left="851"/>
      </w:pPr>
      <w:r w:rsidRPr="00782847">
        <w:t xml:space="preserve">Una vez finalizado el plazo del Contrato de Fomento, el ISP deberá entregar </w:t>
      </w:r>
      <w:r w:rsidR="00EE500D" w:rsidRPr="00782847">
        <w:t xml:space="preserve">al Comité Asesor del Patrimonio Autónomo </w:t>
      </w:r>
      <w:r w:rsidRPr="00782847">
        <w:t xml:space="preserve">toda la información contenida en el </w:t>
      </w:r>
      <w:r w:rsidR="005B485C">
        <w:t>Repositorio de Información</w:t>
      </w:r>
      <w:r w:rsidRPr="00782847">
        <w:t xml:space="preserve"> de manera digital.</w:t>
      </w:r>
    </w:p>
    <w:p w14:paraId="21CA8661" w14:textId="77777777" w:rsidR="009D79A0" w:rsidRPr="00782847" w:rsidRDefault="00384E56" w:rsidP="00742803">
      <w:pPr>
        <w:pStyle w:val="CMSANHeading1"/>
        <w:numPr>
          <w:ilvl w:val="1"/>
          <w:numId w:val="82"/>
        </w:numPr>
        <w:ind w:left="0"/>
      </w:pPr>
      <w:r w:rsidRPr="00782847">
        <w:lastRenderedPageBreak/>
        <w:t>Compras e inventario</w:t>
      </w:r>
    </w:p>
    <w:p w14:paraId="157AB74A" w14:textId="5FCCC1BC" w:rsidR="009D79A0" w:rsidRPr="00782847" w:rsidRDefault="00384E56" w:rsidP="00384E56">
      <w:pPr>
        <w:pStyle w:val="CMSANHeading2"/>
      </w:pPr>
      <w:r w:rsidRPr="00782847">
        <w:t>El ISP deberá mantener actualizada la información de las compras y el inventario de los</w:t>
      </w:r>
      <w:r w:rsidR="00F246B0" w:rsidRPr="00782847">
        <w:t xml:space="preserve"> E</w:t>
      </w:r>
      <w:r w:rsidR="00F25DC9" w:rsidRPr="00782847">
        <w:t>quipos</w:t>
      </w:r>
      <w:r w:rsidRPr="00782847">
        <w:t xml:space="preserve"> CPE, en el </w:t>
      </w:r>
      <w:r w:rsidR="005B485C">
        <w:t>Repositorio de Información</w:t>
      </w:r>
      <w:r w:rsidR="009D79A0" w:rsidRPr="00782847">
        <w:t xml:space="preserve"> en los términos de la Cláusula </w:t>
      </w:r>
      <w:r w:rsidR="00EE500D" w:rsidRPr="00782847">
        <w:t xml:space="preserve">15 </w:t>
      </w:r>
      <w:r w:rsidR="009D79A0" w:rsidRPr="00782847">
        <w:t>anterior y el Anexo 1.</w:t>
      </w:r>
    </w:p>
    <w:p w14:paraId="26806F55" w14:textId="73E6A750" w:rsidR="00DA1D1C" w:rsidRPr="00782847" w:rsidRDefault="00DA1D1C" w:rsidP="00DA1D1C">
      <w:pPr>
        <w:pStyle w:val="CMSANHeading2"/>
      </w:pPr>
      <w:r w:rsidRPr="00782847">
        <w:t xml:space="preserve">En el </w:t>
      </w:r>
      <w:r w:rsidR="005B485C">
        <w:t>Repositorio de Información</w:t>
      </w:r>
      <w:r w:rsidRPr="00782847">
        <w:t xml:space="preserve"> deberán estar disponibles las copias de los contratos y/o órdenes de compra o pedido, mediante los que el ISP adquiere los CPE;</w:t>
      </w:r>
    </w:p>
    <w:p w14:paraId="09E269D9" w14:textId="7FD2DCC2" w:rsidR="00DA1D1C" w:rsidRPr="00782847" w:rsidRDefault="7A3360F7" w:rsidP="00DA1D1C">
      <w:pPr>
        <w:pStyle w:val="CMSANHeading2"/>
      </w:pPr>
      <w:r w:rsidRPr="00782847">
        <w:t xml:space="preserve">El ISP deberá remitir </w:t>
      </w:r>
      <w:bookmarkStart w:id="14" w:name="_Hlk157612234"/>
      <w:r w:rsidRPr="00782847">
        <w:t>a</w:t>
      </w:r>
      <w:r w:rsidR="00561003" w:rsidRPr="00782847">
        <w:t>l</w:t>
      </w:r>
      <w:r w:rsidR="00587DCA" w:rsidRPr="00782847">
        <w:t xml:space="preserve"> supervisor</w:t>
      </w:r>
      <w:r w:rsidR="00A2713D" w:rsidRPr="00782847">
        <w:t xml:space="preserve"> del contrato</w:t>
      </w:r>
      <w:r w:rsidR="00587DCA" w:rsidRPr="00782847">
        <w:t xml:space="preserve"> </w:t>
      </w:r>
      <w:r w:rsidR="00561003" w:rsidRPr="00782847">
        <w:t xml:space="preserve">y a los miembros </w:t>
      </w:r>
      <w:r w:rsidR="00587DCA" w:rsidRPr="00782847">
        <w:t>del</w:t>
      </w:r>
      <w:r w:rsidR="00561003" w:rsidRPr="00782847">
        <w:t xml:space="preserve"> </w:t>
      </w:r>
      <w:r w:rsidR="00A2713D" w:rsidRPr="00782847">
        <w:t>Comité</w:t>
      </w:r>
      <w:r w:rsidR="00561003" w:rsidRPr="00782847">
        <w:t xml:space="preserve"> Asesor del Patrimonio </w:t>
      </w:r>
      <w:r w:rsidR="00A2713D" w:rsidRPr="00782847">
        <w:t>Autónomo</w:t>
      </w:r>
      <w:bookmarkEnd w:id="14"/>
      <w:r w:rsidRPr="00782847">
        <w:t>, reportes digitales semanales de los avances del Plan de Instalación y Puesta en Servicio, hasta concluir las metas de instalación. Estos reportes deberán ser remitidos el último Día Hábil de cada semana;</w:t>
      </w:r>
    </w:p>
    <w:p w14:paraId="344AA64D" w14:textId="075CF5A6" w:rsidR="009436B7" w:rsidRPr="00782847" w:rsidRDefault="00761F3C" w:rsidP="00384E56">
      <w:pPr>
        <w:pStyle w:val="CMSANHeading2"/>
      </w:pPr>
      <w:r w:rsidRPr="00782847">
        <w:t xml:space="preserve">Con base en la información disponible en el </w:t>
      </w:r>
      <w:r w:rsidR="005B485C">
        <w:t>Repositorio de Información</w:t>
      </w:r>
      <w:r w:rsidRPr="00782847">
        <w:t xml:space="preserve"> y los reportes digitales semanales,</w:t>
      </w:r>
      <w:r w:rsidR="002712E8" w:rsidRPr="00782847">
        <w:t xml:space="preserve"> </w:t>
      </w:r>
      <w:r w:rsidR="00444A3E" w:rsidRPr="00782847">
        <w:t xml:space="preserve">la </w:t>
      </w:r>
      <w:r w:rsidR="002712E8" w:rsidRPr="00782847">
        <w:t xml:space="preserve">persona delegada para el seguimiento por </w:t>
      </w:r>
      <w:r w:rsidR="00EE500D" w:rsidRPr="00782847">
        <w:t>el Comité Asesor d</w:t>
      </w:r>
      <w:r w:rsidR="002712E8" w:rsidRPr="00782847">
        <w:t>el Patrimonio Autónomo</w:t>
      </w:r>
      <w:r w:rsidR="005A7299" w:rsidRPr="00782847">
        <w:t xml:space="preserve"> realizará una verificación</w:t>
      </w:r>
      <w:r w:rsidRPr="00782847">
        <w:t xml:space="preserve"> semanal</w:t>
      </w:r>
      <w:r w:rsidR="00567C70" w:rsidRPr="00782847">
        <w:t xml:space="preserve">, de acuerdo con el Plan de Instalación y Puesta en Servicio </w:t>
      </w:r>
      <w:r w:rsidR="005A7299" w:rsidRPr="00782847">
        <w:t>d</w:t>
      </w:r>
      <w:r w:rsidR="00567C70" w:rsidRPr="00782847">
        <w:t>e:</w:t>
      </w:r>
    </w:p>
    <w:p w14:paraId="7446C535" w14:textId="77777777" w:rsidR="009436B7" w:rsidRPr="00782847" w:rsidRDefault="00567C70" w:rsidP="009436B7">
      <w:pPr>
        <w:pStyle w:val="CMSANHeading3"/>
      </w:pPr>
      <w:r w:rsidRPr="00782847">
        <w:t xml:space="preserve"> </w:t>
      </w:r>
      <w:r w:rsidR="009436B7" w:rsidRPr="00782847">
        <w:t>L</w:t>
      </w:r>
      <w:r w:rsidR="005A7299" w:rsidRPr="00782847">
        <w:t xml:space="preserve">os soportes de las compras </w:t>
      </w:r>
      <w:r w:rsidR="00D93CA0" w:rsidRPr="00782847">
        <w:t>y adquisiciones</w:t>
      </w:r>
      <w:r w:rsidR="004E6E20" w:rsidRPr="00782847">
        <w:t xml:space="preserve"> realizadas por los ISP y</w:t>
      </w:r>
    </w:p>
    <w:p w14:paraId="202E83FF" w14:textId="3C3ABBF5" w:rsidR="009436B7" w:rsidRPr="00782847" w:rsidRDefault="009436B7" w:rsidP="009436B7">
      <w:pPr>
        <w:pStyle w:val="CMSANHeading3"/>
      </w:pPr>
      <w:r w:rsidRPr="00782847">
        <w:t xml:space="preserve">El </w:t>
      </w:r>
      <w:r w:rsidR="004E6E20" w:rsidRPr="00782847">
        <w:t xml:space="preserve">cumplimiento de las condiciones mínimas </w:t>
      </w:r>
      <w:r w:rsidR="00DA1D1C" w:rsidRPr="00782847">
        <w:t xml:space="preserve">con las que deben cumplir los Equipos CPE, de acuerdo con las especificaciones del Anexo </w:t>
      </w:r>
      <w:r w:rsidR="00511B1E" w:rsidRPr="00782847">
        <w:t>2.</w:t>
      </w:r>
      <w:r w:rsidR="00DA1D1C" w:rsidRPr="00782847">
        <w:t xml:space="preserve"> </w:t>
      </w:r>
    </w:p>
    <w:p w14:paraId="09024278" w14:textId="04B3578A" w:rsidR="006D1C8F" w:rsidRPr="00782847" w:rsidRDefault="7A3360F7" w:rsidP="009436B7">
      <w:pPr>
        <w:pStyle w:val="CMSANHeading2"/>
      </w:pPr>
      <w:r w:rsidRPr="00782847">
        <w:t xml:space="preserve">Con base en lo anterior, </w:t>
      </w:r>
      <w:r w:rsidR="00587DCA" w:rsidRPr="00782847">
        <w:t>el supervisor designado</w:t>
      </w:r>
      <w:r w:rsidRPr="00782847">
        <w:t xml:space="preserve"> </w:t>
      </w:r>
      <w:bookmarkStart w:id="15" w:name="_Hlk157612158"/>
      <w:r w:rsidRPr="00782847">
        <w:t>para el seguimiento</w:t>
      </w:r>
      <w:r w:rsidR="00020849" w:rsidRPr="00782847">
        <w:t xml:space="preserve"> del Contrato </w:t>
      </w:r>
      <w:bookmarkEnd w:id="15"/>
      <w:r w:rsidR="00020849" w:rsidRPr="00782847">
        <w:t xml:space="preserve">por </w:t>
      </w:r>
      <w:r w:rsidR="008B22D0" w:rsidRPr="00782847">
        <w:t xml:space="preserve">el </w:t>
      </w:r>
      <w:r w:rsidR="00E429D9" w:rsidRPr="00782847">
        <w:t>C</w:t>
      </w:r>
      <w:r w:rsidR="008B22D0" w:rsidRPr="00782847">
        <w:t>omité Asesor</w:t>
      </w:r>
      <w:r w:rsidRPr="00782847">
        <w:t xml:space="preserve"> del Patrimonio Autónomo mantendrá una relación actualizada de las aprobaciones y del inventario de los equipos instalados y financiados, para los efectos de cálculo de las Compensaciones a las que hace referencia la Parte </w:t>
      </w:r>
      <w:r w:rsidR="00E429D9" w:rsidRPr="00782847">
        <w:t xml:space="preserve">5 </w:t>
      </w:r>
      <w:r w:rsidRPr="00782847">
        <w:t>del presente Contrato de Fomento, entre otros.</w:t>
      </w:r>
    </w:p>
    <w:p w14:paraId="2C05300F" w14:textId="08CABF80" w:rsidR="00C32BC6" w:rsidRPr="00782847" w:rsidRDefault="00C32BC6" w:rsidP="00C32BC6">
      <w:pPr>
        <w:pStyle w:val="CMSANMainHeading"/>
      </w:pPr>
      <w:r w:rsidRPr="00782847">
        <w:lastRenderedPageBreak/>
        <w:br/>
      </w:r>
      <w:bookmarkStart w:id="16" w:name="_Ref155931530"/>
      <w:r w:rsidRPr="00782847">
        <w:t>etapa de operación</w:t>
      </w:r>
      <w:r w:rsidR="008F2430" w:rsidRPr="00782847">
        <w:t xml:space="preserve"> Y MANTENIMIENTO</w:t>
      </w:r>
      <w:bookmarkEnd w:id="16"/>
    </w:p>
    <w:p w14:paraId="1698C5AD" w14:textId="2FBD5116" w:rsidR="008F2430" w:rsidRPr="00782847" w:rsidRDefault="008F2430" w:rsidP="008669AE">
      <w:pPr>
        <w:pStyle w:val="CMSANHeading1"/>
        <w:numPr>
          <w:ilvl w:val="1"/>
          <w:numId w:val="82"/>
        </w:numPr>
        <w:ind w:left="0"/>
      </w:pPr>
      <w:r w:rsidRPr="00782847">
        <w:t>INICIO DE LA ETAPA DE OPERACIÓN Y MANTENIMIENTO</w:t>
      </w:r>
    </w:p>
    <w:p w14:paraId="7DE4451A" w14:textId="6D7DAEDD" w:rsidR="008F2430" w:rsidRPr="00782847" w:rsidRDefault="008F2430" w:rsidP="008F2430">
      <w:pPr>
        <w:pStyle w:val="CMSANBodyText"/>
      </w:pPr>
      <w:r w:rsidRPr="00782847">
        <w:t>La Etapa de Operación y Mantenimiento iniciará a partir de la instalación del primer Equipo CPE y su correspondiente puesta en servicio</w:t>
      </w:r>
      <w:r w:rsidR="00E73BBD" w:rsidRPr="00782847">
        <w:t>, de conformidad con el cronograma del Plan de Instalación y Puesta en Servicio.</w:t>
      </w:r>
    </w:p>
    <w:p w14:paraId="460B2F06" w14:textId="683DEF31" w:rsidR="00E73BBD" w:rsidRPr="00782847" w:rsidRDefault="00E73BBD" w:rsidP="008F2430">
      <w:pPr>
        <w:pStyle w:val="CMSANBodyText"/>
      </w:pPr>
      <w:r w:rsidRPr="00782847">
        <w:t>Las actividades previstas para la Etapa de Operación y Mantenimiento iniciarán y serán desarrolladas por el ISP de manera paralela a las actividades de la Etapa de Instalación y Puesta en Servicio.</w:t>
      </w:r>
    </w:p>
    <w:p w14:paraId="64D1B9E4" w14:textId="281877BB" w:rsidR="00072DBA" w:rsidRPr="00782847" w:rsidRDefault="00072DBA" w:rsidP="008F2430">
      <w:pPr>
        <w:pStyle w:val="CMSANBodyText"/>
      </w:pPr>
      <w:r w:rsidRPr="00782847">
        <w:t xml:space="preserve">Lo anterior sin perjuicio de la obligación del ISP de iniciar la ejecución de las obligaciones de Operación y Mantenimiento para los Usuarios a los que les ha instalado el servicio durante la Etapa de Instalación y Puesta en Servicio. </w:t>
      </w:r>
    </w:p>
    <w:p w14:paraId="5D8E2169" w14:textId="7EFEEDBA" w:rsidR="00384E56" w:rsidRPr="00782847" w:rsidRDefault="00E73BBD" w:rsidP="008669AE">
      <w:pPr>
        <w:pStyle w:val="CMSANHeading1"/>
        <w:numPr>
          <w:ilvl w:val="1"/>
          <w:numId w:val="82"/>
        </w:numPr>
        <w:ind w:left="0"/>
      </w:pPr>
      <w:r w:rsidRPr="00782847">
        <w:t>Obligaciones en Etapa de Operación y Mantenimiento</w:t>
      </w:r>
    </w:p>
    <w:p w14:paraId="4DD09E69" w14:textId="408ECF4C" w:rsidR="00384E56" w:rsidRPr="00782847" w:rsidRDefault="00E73BBD" w:rsidP="00384E56">
      <w:pPr>
        <w:pStyle w:val="CMSANBodyText"/>
      </w:pPr>
      <w:r w:rsidRPr="00782847">
        <w:t xml:space="preserve">El ISP deberá cumplir con las siguientes </w:t>
      </w:r>
      <w:r w:rsidR="00384E56" w:rsidRPr="00782847">
        <w:t>obligaciones:</w:t>
      </w:r>
    </w:p>
    <w:p w14:paraId="66900DEF" w14:textId="42A293C8" w:rsidR="00E73BBD" w:rsidRPr="00782847" w:rsidRDefault="33CEA27D" w:rsidP="00384E56">
      <w:pPr>
        <w:pStyle w:val="CMSANHeading2"/>
      </w:pPr>
      <w:r w:rsidRPr="00782847">
        <w:t xml:space="preserve">Prestar el servicio de Internet fijo de Banda Ancha, a cada nuevo Usuario ubicado en Predios de </w:t>
      </w:r>
      <w:r w:rsidR="008C050C">
        <w:t>estratos 1 y 2</w:t>
      </w:r>
      <w:r w:rsidRPr="00782847">
        <w:t>, que se beneficie de este Contrato de Fomento, desde la fecha de la firma del Contrato de Prestación de Servicios;</w:t>
      </w:r>
    </w:p>
    <w:p w14:paraId="4C2F82A2" w14:textId="475CAC12" w:rsidR="00E73BBD" w:rsidRPr="00782847" w:rsidRDefault="33CEA27D" w:rsidP="00384E56">
      <w:pPr>
        <w:pStyle w:val="CMSANHeading2"/>
      </w:pPr>
      <w:r w:rsidRPr="00782847">
        <w:t xml:space="preserve">Si un Usuario se retira de la prestación del servicio, sin importar la razón, el ISP deberá buscar un nuevo Usuario </w:t>
      </w:r>
      <w:r w:rsidR="00A76476">
        <w:t xml:space="preserve">ubicado en predios </w:t>
      </w:r>
      <w:r w:rsidRPr="00782847">
        <w:t>de estrato 1</w:t>
      </w:r>
      <w:r w:rsidR="008C050C">
        <w:t xml:space="preserve"> o</w:t>
      </w:r>
      <w:r w:rsidRPr="00782847">
        <w:t xml:space="preserve"> 2 en las Ubicaciones señaladas en el Anexo 1 y en las condiciones previstas en el Anexo 2 para conectarlo y hacerlo beneficiario del Proyecto;</w:t>
      </w:r>
    </w:p>
    <w:p w14:paraId="26B3DBE3" w14:textId="2997B614" w:rsidR="00E73BBD" w:rsidRPr="00782847" w:rsidRDefault="00384E56" w:rsidP="00384E56">
      <w:pPr>
        <w:pStyle w:val="CMSANHeading2"/>
      </w:pPr>
      <w:r w:rsidRPr="00782847">
        <w:t xml:space="preserve">Al término </w:t>
      </w:r>
      <w:r w:rsidR="00E73BBD" w:rsidRPr="00782847">
        <w:t>del presente Contrato de Fomento</w:t>
      </w:r>
      <w:r w:rsidRPr="00782847">
        <w:t xml:space="preserve">, el ISP no estará obligado a continuar prestando el servicio de Internet fijo de </w:t>
      </w:r>
      <w:r w:rsidR="00E73BBD" w:rsidRPr="00782847">
        <w:t xml:space="preserve">Banda Ancha </w:t>
      </w:r>
      <w:r w:rsidRPr="00782847">
        <w:t xml:space="preserve">a </w:t>
      </w:r>
      <w:r w:rsidR="00E73BBD" w:rsidRPr="00782847">
        <w:t>la Tarifa Social Mensual prevista en el presente Contrato de Fomento</w:t>
      </w:r>
      <w:r w:rsidRPr="00782847">
        <w:t xml:space="preserve"> y estará en libertad de acordar nuevas tarifas con el </w:t>
      </w:r>
      <w:r w:rsidR="00F048A3" w:rsidRPr="00782847">
        <w:t xml:space="preserve">Usuario </w:t>
      </w:r>
      <w:r w:rsidRPr="00782847">
        <w:t>beneficiario</w:t>
      </w:r>
      <w:r w:rsidR="00E73BBD" w:rsidRPr="00782847">
        <w:t>;</w:t>
      </w:r>
    </w:p>
    <w:p w14:paraId="6343E8EB" w14:textId="3827C17C" w:rsidR="00E73BBD" w:rsidRPr="00782847" w:rsidRDefault="00384E56" w:rsidP="00384E56">
      <w:pPr>
        <w:pStyle w:val="CMSANHeading2"/>
      </w:pPr>
      <w:r w:rsidRPr="00782847">
        <w:t xml:space="preserve">Mantener y operar </w:t>
      </w:r>
      <w:r w:rsidR="00E73BBD" w:rsidRPr="00782847">
        <w:t>los Equipos CPE y demás equipos e insumos necesarios para la prestación de los servicios bajo el presente Contrato de Fomento</w:t>
      </w:r>
      <w:r w:rsidR="008F127B" w:rsidRPr="00782847">
        <w:t>;</w:t>
      </w:r>
    </w:p>
    <w:p w14:paraId="0A06C5A1" w14:textId="2A2FFB90" w:rsidR="008F127B" w:rsidRPr="00782847" w:rsidRDefault="7A3360F7" w:rsidP="00384E56">
      <w:pPr>
        <w:pStyle w:val="CMSANHeading2"/>
      </w:pPr>
      <w:r w:rsidRPr="00782847">
        <w:t>El ISP se obliga a dar cumplimiento como mínimo al régimen de calidad definido por la C</w:t>
      </w:r>
      <w:r w:rsidR="00BD199A" w:rsidRPr="00782847">
        <w:t>omisión de Regulación de Comunicaciones - C</w:t>
      </w:r>
      <w:r w:rsidRPr="00782847">
        <w:t>RC para todos los proveedores de redes y servicios de telecomunicaciones en la prestación de los servicios a los Usuarios mediante las resoluciones vigentes;</w:t>
      </w:r>
    </w:p>
    <w:p w14:paraId="5F02DA42" w14:textId="17C29F2C" w:rsidR="008F127B" w:rsidRPr="00782847" w:rsidRDefault="7A3360F7" w:rsidP="00384E56">
      <w:pPr>
        <w:pStyle w:val="CMSANHeading2"/>
      </w:pPr>
      <w:r w:rsidRPr="00782847">
        <w:t xml:space="preserve">Dar cumplimiento a los indicadores de calidad y nivel de servicio a los que se refiere la </w:t>
      </w:r>
      <w:r w:rsidR="00C149DA" w:rsidRPr="00782847">
        <w:fldChar w:fldCharType="begin"/>
      </w:r>
      <w:r w:rsidR="00C149DA" w:rsidRPr="00782847">
        <w:instrText xml:space="preserve"> REF _Ref155959790 \r \h </w:instrText>
      </w:r>
      <w:r w:rsidR="00A85377" w:rsidRPr="00782847">
        <w:instrText xml:space="preserve"> \* MERGEFORMAT </w:instrText>
      </w:r>
      <w:r w:rsidR="00C149DA" w:rsidRPr="00782847">
        <w:fldChar w:fldCharType="separate"/>
      </w:r>
      <w:r w:rsidR="00C149DA" w:rsidRPr="00782847">
        <w:t>CLÁUSULA 19</w:t>
      </w:r>
      <w:r w:rsidR="00C149DA" w:rsidRPr="00782847">
        <w:fldChar w:fldCharType="end"/>
      </w:r>
      <w:r w:rsidR="00917EC6" w:rsidRPr="00782847">
        <w:t xml:space="preserve"> </w:t>
      </w:r>
      <w:r w:rsidRPr="00782847">
        <w:t>del presente Contrato de Fomento y el Anexo 2.</w:t>
      </w:r>
    </w:p>
    <w:p w14:paraId="58B681A1" w14:textId="3FCB4AF7" w:rsidR="008F127B" w:rsidRPr="00782847" w:rsidRDefault="7A3360F7" w:rsidP="008F127B">
      <w:pPr>
        <w:pStyle w:val="CMSANHeading2"/>
      </w:pPr>
      <w:r w:rsidRPr="00782847">
        <w:t xml:space="preserve">Mantener actualizado el estado de los Usuarios, indicando si se mantiene activo o no. En el evento en que se realicen traslados del servicio, por solicitud del Usuario, el ISP deberá registrar la novedad en su </w:t>
      </w:r>
      <w:r w:rsidR="005B485C">
        <w:t>Repositorio de Información</w:t>
      </w:r>
      <w:r w:rsidRPr="00782847">
        <w:t xml:space="preserve">. Durante los siguientes ocho (8) Días, la persona delegada para el seguimiento por el </w:t>
      </w:r>
      <w:r w:rsidR="00E429D9" w:rsidRPr="00782847">
        <w:t xml:space="preserve">Comité Asesor del </w:t>
      </w:r>
      <w:r w:rsidRPr="00782847">
        <w:t xml:space="preserve">Patrimonio Autónomo, verificará que los suscriptores beneficiados por el proyecto se encuentren activos y el traslado registrado. En todo caso, para el traslado del servicio, previamente el ISP verificará que el nuevo </w:t>
      </w:r>
      <w:r w:rsidR="00F048A3" w:rsidRPr="00782847">
        <w:t xml:space="preserve">Predio </w:t>
      </w:r>
      <w:r w:rsidRPr="00782847">
        <w:t xml:space="preserve">a donde se pretende trasladar el servicio cumpla con las condiciones establecidas en el presente </w:t>
      </w:r>
      <w:r w:rsidR="00F048A3" w:rsidRPr="00782847">
        <w:t>Contrato</w:t>
      </w:r>
      <w:r w:rsidRPr="00782847">
        <w:t>.</w:t>
      </w:r>
    </w:p>
    <w:p w14:paraId="34196C53" w14:textId="466C88C7" w:rsidR="008F127B" w:rsidRPr="00782847" w:rsidRDefault="7A3360F7" w:rsidP="008F127B">
      <w:pPr>
        <w:pStyle w:val="CMSANHeading2"/>
      </w:pPr>
      <w:r w:rsidRPr="00782847">
        <w:t>Atender las PQR</w:t>
      </w:r>
      <w:r w:rsidR="00316491" w:rsidRPr="00782847">
        <w:t>S</w:t>
      </w:r>
      <w:r w:rsidRPr="00782847">
        <w:t xml:space="preserve"> que interpongan los usuarios. </w:t>
      </w:r>
      <w:bookmarkStart w:id="17" w:name="_Hlk157612108"/>
      <w:r w:rsidR="00587DCA" w:rsidRPr="00782847">
        <w:t>El supervisor delegado</w:t>
      </w:r>
      <w:r w:rsidRPr="00782847">
        <w:t xml:space="preserve"> </w:t>
      </w:r>
      <w:bookmarkEnd w:id="17"/>
      <w:r w:rsidR="000E73C6" w:rsidRPr="00782847">
        <w:t>por el Comité Asesor</w:t>
      </w:r>
      <w:r w:rsidR="004158ED" w:rsidRPr="00782847">
        <w:t xml:space="preserve"> </w:t>
      </w:r>
      <w:r w:rsidRPr="00782847">
        <w:t xml:space="preserve">para el seguimiento </w:t>
      </w:r>
      <w:r w:rsidR="004158ED" w:rsidRPr="00782847">
        <w:t xml:space="preserve">del </w:t>
      </w:r>
      <w:r w:rsidR="0078127E" w:rsidRPr="00782847">
        <w:t xml:space="preserve">Contrato </w:t>
      </w:r>
      <w:r w:rsidRPr="00782847">
        <w:t>validará los registros y estadísticas de la atención a PQR</w:t>
      </w:r>
      <w:r w:rsidR="00A91DFE" w:rsidRPr="00782847">
        <w:t>S</w:t>
      </w:r>
      <w:r w:rsidRPr="00782847">
        <w:t xml:space="preserve"> a través del </w:t>
      </w:r>
      <w:r w:rsidR="005B485C">
        <w:t>Repositorio de Información</w:t>
      </w:r>
      <w:r w:rsidRPr="00782847">
        <w:t xml:space="preserve"> del ISP.</w:t>
      </w:r>
    </w:p>
    <w:p w14:paraId="13443ED1" w14:textId="57E9922B" w:rsidR="008F127B" w:rsidRPr="00782847" w:rsidRDefault="008F127B" w:rsidP="008669AE">
      <w:pPr>
        <w:pStyle w:val="CMSANHeading1"/>
        <w:numPr>
          <w:ilvl w:val="1"/>
          <w:numId w:val="82"/>
        </w:numPr>
        <w:ind w:left="0"/>
      </w:pPr>
      <w:bookmarkStart w:id="18" w:name="_Ref155959790"/>
      <w:r w:rsidRPr="00782847">
        <w:lastRenderedPageBreak/>
        <w:t>Indicadores de calidad y nivel de servicio</w:t>
      </w:r>
      <w:bookmarkEnd w:id="18"/>
    </w:p>
    <w:p w14:paraId="0C6F7FB6" w14:textId="450DEE9C" w:rsidR="00384E56" w:rsidRPr="00782847" w:rsidRDefault="00384E56" w:rsidP="008F127B">
      <w:pPr>
        <w:pStyle w:val="CMSANBodyText"/>
      </w:pPr>
      <w:r w:rsidRPr="00782847">
        <w:t xml:space="preserve">Durante la </w:t>
      </w:r>
      <w:r w:rsidR="008F127B" w:rsidRPr="00782847">
        <w:t>Etapa de Operación y Mantenimiento</w:t>
      </w:r>
      <w:r w:rsidRPr="00782847">
        <w:t>,</w:t>
      </w:r>
      <w:r w:rsidR="008F127B" w:rsidRPr="00782847">
        <w:t xml:space="preserve"> el ISP deberá cumplir con los indicadores que se enlistan a continuación, en las condiciones previstas en el Anexo </w:t>
      </w:r>
      <w:r w:rsidR="00A6663B" w:rsidRPr="00782847">
        <w:t>2</w:t>
      </w:r>
      <w:r w:rsidR="008F127B" w:rsidRPr="00782847">
        <w:t>:</w:t>
      </w:r>
    </w:p>
    <w:p w14:paraId="485EAAF0" w14:textId="77777777" w:rsidR="008F127B" w:rsidRPr="00782847" w:rsidRDefault="00384E56" w:rsidP="00384E56">
      <w:pPr>
        <w:pStyle w:val="CMSANHeading2"/>
      </w:pPr>
      <w:r w:rsidRPr="00782847">
        <w:t xml:space="preserve">Disponibilidad: </w:t>
      </w:r>
    </w:p>
    <w:p w14:paraId="2B1F17C8" w14:textId="62E00CF9" w:rsidR="008F127B" w:rsidRPr="00782847" w:rsidRDefault="00384E56" w:rsidP="008F127B">
      <w:pPr>
        <w:pStyle w:val="CMSANHeading3"/>
      </w:pPr>
      <w:r w:rsidRPr="00782847">
        <w:t xml:space="preserve">La disponibilidad se refiere a la cantidad de tiempo que está disponible el servicio de internet para cada </w:t>
      </w:r>
      <w:r w:rsidR="008F127B" w:rsidRPr="00782847">
        <w:t>U</w:t>
      </w:r>
      <w:r w:rsidRPr="00782847">
        <w:t>suario. El ISP debe cumplir con lo dispuesto por la regulación vigente de la CRC en materia de este indicador. Las circunstancias de fuerza mayor que sean verificadas por la persona delegada para el seguimiento por el Patrimonio Autónomo no serán contabilizadas en el tiempo de indisponibilidad</w:t>
      </w:r>
      <w:r w:rsidR="008F127B" w:rsidRPr="00782847">
        <w:t>.</w:t>
      </w:r>
    </w:p>
    <w:p w14:paraId="546EA523" w14:textId="34291D79" w:rsidR="000E5EF0" w:rsidRPr="00782847" w:rsidRDefault="000E5EF0" w:rsidP="000E5EF0">
      <w:pPr>
        <w:pStyle w:val="CMSANHeading3"/>
      </w:pPr>
      <w:r w:rsidRPr="00782847">
        <w:t xml:space="preserve">Se hará la medición a partir del momento en que entregue en operación el primer usuario de servicio de internet. El tiempo de indisponibilidad identificado por la persona delegada para el seguimiento por el Comité Asesor del Patrimonio Autónomo, a través de los reportes del </w:t>
      </w:r>
      <w:r w:rsidR="005B485C">
        <w:t>Repositorio de Información</w:t>
      </w:r>
      <w:r w:rsidRPr="00782847">
        <w:t xml:space="preserve"> del ISP, deberá ser compensado por el ISP, así: </w:t>
      </w:r>
    </w:p>
    <w:p w14:paraId="113FA200" w14:textId="267381EC" w:rsidR="00A96E7D" w:rsidRPr="00782847" w:rsidRDefault="0096482F" w:rsidP="00782301">
      <w:pPr>
        <w:pStyle w:val="CMSANHeading3"/>
      </w:pPr>
      <w:r w:rsidRPr="00782847">
        <w:t xml:space="preserve">Si </w:t>
      </w:r>
      <w:r w:rsidR="005603B0" w:rsidRPr="00782847">
        <w:t>l</w:t>
      </w:r>
      <w:r w:rsidRPr="00782847">
        <w:t xml:space="preserve">a disponibilidad es superior al </w:t>
      </w:r>
      <w:r w:rsidR="001D6F9A" w:rsidRPr="00782847">
        <w:t>noventa y ocho por ciento (</w:t>
      </w:r>
      <w:r w:rsidRPr="00782847">
        <w:t>98%</w:t>
      </w:r>
      <w:r w:rsidR="001D6F9A" w:rsidRPr="00782847">
        <w:t>)</w:t>
      </w:r>
      <w:r w:rsidRPr="00782847">
        <w:t xml:space="preserve"> del tiempo, considerando interrupciones </w:t>
      </w:r>
      <w:r w:rsidR="00A96E7D" w:rsidRPr="00782847">
        <w:t>continuas o d</w:t>
      </w:r>
      <w:r w:rsidR="005603B0" w:rsidRPr="00782847">
        <w:t>i</w:t>
      </w:r>
      <w:r w:rsidR="00A96E7D" w:rsidRPr="00782847">
        <w:t>scontinuas en el mismo Mes, la compensación por indisponibilidad se aplicará de conformidad con lo previsto en el artículo 2.1.11.1 de la Resolución 5050 de 2026, o la norma que la modifique o sustituya.</w:t>
      </w:r>
    </w:p>
    <w:p w14:paraId="0D1072F0" w14:textId="012E93C2" w:rsidR="00384E56" w:rsidRPr="00782847" w:rsidRDefault="00A96E7D" w:rsidP="00BA4697">
      <w:pPr>
        <w:pStyle w:val="CMSANHeading3"/>
        <w:numPr>
          <w:ilvl w:val="0"/>
          <w:numId w:val="0"/>
        </w:numPr>
        <w:ind w:left="1701"/>
      </w:pPr>
      <w:r w:rsidRPr="00782847">
        <w:t>En el caso en que la disponibilidad del servicio durante un mes fuere inferior al</w:t>
      </w:r>
      <w:r w:rsidR="00F0630F" w:rsidRPr="00782847">
        <w:t xml:space="preserve"> noventa y ocho por ciento (98%) </w:t>
      </w:r>
      <w:r w:rsidRPr="00782847">
        <w:t>pero superior al</w:t>
      </w:r>
      <w:r w:rsidR="00F0630F" w:rsidRPr="00782847">
        <w:t xml:space="preserve"> noventa y cinco por ciento</w:t>
      </w:r>
      <w:r w:rsidRPr="00782847">
        <w:t xml:space="preserve"> </w:t>
      </w:r>
      <w:r w:rsidR="00F0630F" w:rsidRPr="00782847">
        <w:t>(</w:t>
      </w:r>
      <w:r w:rsidRPr="00782847">
        <w:t>95%</w:t>
      </w:r>
      <w:r w:rsidR="00F0630F" w:rsidRPr="00782847">
        <w:t>)</w:t>
      </w:r>
      <w:r w:rsidRPr="00782847">
        <w:t xml:space="preserve">, el usuario será compensado con un valor equivalente al quince por ciento (15%) de </w:t>
      </w:r>
      <w:r w:rsidR="00097F7A" w:rsidRPr="00782847">
        <w:t xml:space="preserve">su factura. Si la disponibilidad fuera inferior al </w:t>
      </w:r>
      <w:r w:rsidR="00F0630F" w:rsidRPr="00782847">
        <w:t>noventa y cinco por ciento (</w:t>
      </w:r>
      <w:r w:rsidR="00097F7A" w:rsidRPr="00782847">
        <w:t>95%</w:t>
      </w:r>
      <w:r w:rsidR="00F0630F" w:rsidRPr="00782847">
        <w:t>)</w:t>
      </w:r>
      <w:r w:rsidR="00097F7A" w:rsidRPr="00782847">
        <w:t xml:space="preserve"> pero superior al</w:t>
      </w:r>
      <w:r w:rsidR="00F0630F" w:rsidRPr="00782847">
        <w:t xml:space="preserve"> noventa por ciento</w:t>
      </w:r>
      <w:r w:rsidR="00097F7A" w:rsidRPr="00782847">
        <w:t xml:space="preserve"> </w:t>
      </w:r>
      <w:r w:rsidR="00F0630F" w:rsidRPr="00782847">
        <w:t>(</w:t>
      </w:r>
      <w:r w:rsidR="00097F7A" w:rsidRPr="00782847">
        <w:t>90%</w:t>
      </w:r>
      <w:r w:rsidR="00F0630F" w:rsidRPr="00782847">
        <w:t>)</w:t>
      </w:r>
      <w:r w:rsidR="005603B0" w:rsidRPr="00782847">
        <w:t>,</w:t>
      </w:r>
      <w:r w:rsidR="00097F7A" w:rsidRPr="00782847">
        <w:t xml:space="preserve"> el usuario recibirá una compensación igual al</w:t>
      </w:r>
      <w:r w:rsidR="00F0630F" w:rsidRPr="00782847">
        <w:t xml:space="preserve"> cincuenta por ciento</w:t>
      </w:r>
      <w:r w:rsidR="00097F7A" w:rsidRPr="00782847">
        <w:t xml:space="preserve"> </w:t>
      </w:r>
      <w:r w:rsidR="00F0630F" w:rsidRPr="00782847">
        <w:t>(</w:t>
      </w:r>
      <w:r w:rsidR="00097F7A" w:rsidRPr="00782847">
        <w:t>50%</w:t>
      </w:r>
      <w:r w:rsidR="00F0630F" w:rsidRPr="00782847">
        <w:t xml:space="preserve">) </w:t>
      </w:r>
      <w:r w:rsidR="00097F7A" w:rsidRPr="00782847">
        <w:t>de su factura</w:t>
      </w:r>
      <w:r w:rsidR="00F0630F" w:rsidRPr="00782847">
        <w:t>.</w:t>
      </w:r>
      <w:r w:rsidR="00097F7A" w:rsidRPr="00782847">
        <w:t xml:space="preserve"> </w:t>
      </w:r>
      <w:r w:rsidR="00F0630F" w:rsidRPr="00782847">
        <w:t>D</w:t>
      </w:r>
      <w:r w:rsidR="00097F7A" w:rsidRPr="00782847">
        <w:t>e ser la disponibilidad inferior al</w:t>
      </w:r>
      <w:r w:rsidR="00F0630F" w:rsidRPr="00782847">
        <w:t xml:space="preserve"> noventa por ciento</w:t>
      </w:r>
      <w:r w:rsidR="00097F7A" w:rsidRPr="00782847">
        <w:t xml:space="preserve"> </w:t>
      </w:r>
      <w:r w:rsidR="00F0630F" w:rsidRPr="00782847">
        <w:t>(</w:t>
      </w:r>
      <w:r w:rsidR="00097F7A" w:rsidRPr="00782847">
        <w:t>90%</w:t>
      </w:r>
      <w:r w:rsidR="00F0630F" w:rsidRPr="00782847">
        <w:t>)</w:t>
      </w:r>
      <w:r w:rsidR="00097F7A" w:rsidRPr="00782847">
        <w:t>, el ISP deberá compensar al usuario por el valor total de su factura.</w:t>
      </w:r>
      <w:r w:rsidRPr="00782847">
        <w:t xml:space="preserve"> </w:t>
      </w:r>
    </w:p>
    <w:p w14:paraId="347516FB" w14:textId="0AFF71F4" w:rsidR="008F127B" w:rsidRPr="00782847" w:rsidRDefault="00384E56" w:rsidP="0046640F">
      <w:pPr>
        <w:pStyle w:val="CMSANHeading3"/>
      </w:pPr>
      <w:r w:rsidRPr="00782847">
        <w:t xml:space="preserve">Velocidad de navegación: </w:t>
      </w:r>
    </w:p>
    <w:p w14:paraId="2A9CF075" w14:textId="436CF00D" w:rsidR="008F127B" w:rsidRPr="00782847" w:rsidRDefault="00384E56" w:rsidP="006D4CD9">
      <w:pPr>
        <w:pStyle w:val="CMSANHeading3"/>
        <w:numPr>
          <w:ilvl w:val="0"/>
          <w:numId w:val="0"/>
        </w:numPr>
        <w:ind w:left="1701"/>
      </w:pPr>
      <w:r w:rsidRPr="00782847">
        <w:t xml:space="preserve">Los parámetros mínimos de velocidad de navegación del servicio de Internet fijo de banda ancha para los </w:t>
      </w:r>
      <w:r w:rsidR="00F048A3" w:rsidRPr="00782847">
        <w:t xml:space="preserve">Usuarios ubicados en los Predios </w:t>
      </w:r>
      <w:r w:rsidRPr="00782847">
        <w:t>son:</w:t>
      </w:r>
    </w:p>
    <w:p w14:paraId="272EE55B" w14:textId="77777777" w:rsidR="008F127B" w:rsidRPr="00782847" w:rsidRDefault="00384E56" w:rsidP="00384E56">
      <w:pPr>
        <w:pStyle w:val="CMSANHeading4"/>
      </w:pPr>
      <w:r w:rsidRPr="00782847">
        <w:t>Velocidad Bajada: 25 Mbps</w:t>
      </w:r>
    </w:p>
    <w:p w14:paraId="1B6AFF25" w14:textId="7DB5168C" w:rsidR="00384E56" w:rsidRPr="00782847" w:rsidRDefault="00384E56" w:rsidP="00384E56">
      <w:pPr>
        <w:pStyle w:val="CMSANHeading4"/>
      </w:pPr>
      <w:r w:rsidRPr="00782847">
        <w:t>Velocidad de Subida: 5 Mbps</w:t>
      </w:r>
    </w:p>
    <w:p w14:paraId="1A1466C6" w14:textId="77777777" w:rsidR="008F127B" w:rsidRPr="00782847" w:rsidRDefault="00384E56" w:rsidP="00384E56">
      <w:pPr>
        <w:pStyle w:val="CMSANHeading2"/>
      </w:pPr>
      <w:r w:rsidRPr="00782847">
        <w:t>Calidad en la atención al usuario</w:t>
      </w:r>
    </w:p>
    <w:p w14:paraId="1819DD18" w14:textId="7BFE4A37" w:rsidR="00384E56" w:rsidRPr="00782847" w:rsidRDefault="00384E56" w:rsidP="008F127B">
      <w:pPr>
        <w:pStyle w:val="CMSANHeading3"/>
      </w:pPr>
      <w:r w:rsidRPr="00782847">
        <w:t xml:space="preserve">El ISP deberá incorporar al </w:t>
      </w:r>
      <w:r w:rsidR="005B485C">
        <w:t>Repositorio de Información</w:t>
      </w:r>
      <w:r w:rsidRPr="00782847">
        <w:t>, el reporte mensual del comportamiento de los indicadores de atención al usuario</w:t>
      </w:r>
      <w:r w:rsidR="005327C1" w:rsidRPr="00782847">
        <w:t xml:space="preserve"> a los que se refiere el Anexo </w:t>
      </w:r>
      <w:r w:rsidR="00863AEE" w:rsidRPr="00782847">
        <w:t>2</w:t>
      </w:r>
      <w:r w:rsidRPr="00782847">
        <w:t>, para efectos de garantizar el cumplimiento de las obligaciones normativas y regulatorias aplicables. Con base en los resultados, la persona delegada para el seguimiento por el Patrimonio Autónomo requerirá al ISP sobre las mejoras a implementar</w:t>
      </w:r>
      <w:r w:rsidR="00287545" w:rsidRPr="00782847">
        <w:t xml:space="preserve"> para que pueda lograrse</w:t>
      </w:r>
      <w:r w:rsidR="00975010" w:rsidRPr="00782847">
        <w:t xml:space="preserve"> el adecuado cumplimiento de las obligacion</w:t>
      </w:r>
      <w:r w:rsidR="003F2EF4" w:rsidRPr="00782847">
        <w:t>e</w:t>
      </w:r>
      <w:r w:rsidR="00975010" w:rsidRPr="00782847">
        <w:t>s del Contrato</w:t>
      </w:r>
      <w:r w:rsidRPr="00782847">
        <w:t xml:space="preserve"> y validará que en el periodo de corte inmediatamente siguiente se hayan implementado de modo satisfactorio. El incumplimiento </w:t>
      </w:r>
      <w:r w:rsidR="001B731A" w:rsidRPr="00782847">
        <w:t>al Plan de Mejoramiento</w:t>
      </w:r>
      <w:r w:rsidRPr="00782847">
        <w:t xml:space="preserve"> que establezca la persona delegada para el seguimiento por</w:t>
      </w:r>
      <w:r w:rsidR="0046640F" w:rsidRPr="00782847">
        <w:t xml:space="preserve"> </w:t>
      </w:r>
      <w:r w:rsidR="000E73C6" w:rsidRPr="00782847">
        <w:t>el Comité Asesor</w:t>
      </w:r>
      <w:r w:rsidRPr="00782847">
        <w:t xml:space="preserve"> </w:t>
      </w:r>
      <w:r w:rsidR="000E73C6" w:rsidRPr="00782847">
        <w:t>d</w:t>
      </w:r>
      <w:r w:rsidRPr="00782847">
        <w:t>el Patrimonio Autónomo en las acciones de mejora podrá dar lugar a las multas o sanciones establecidas.</w:t>
      </w:r>
    </w:p>
    <w:p w14:paraId="257C75C6" w14:textId="40781968" w:rsidR="00612197" w:rsidRPr="00782847" w:rsidRDefault="00384E56" w:rsidP="006D63CD">
      <w:pPr>
        <w:pStyle w:val="CMSANHeading1"/>
        <w:numPr>
          <w:ilvl w:val="1"/>
          <w:numId w:val="82"/>
        </w:numPr>
        <w:ind w:left="0"/>
      </w:pPr>
      <w:bookmarkStart w:id="19" w:name="_Ref155932126"/>
      <w:r w:rsidRPr="00782847">
        <w:lastRenderedPageBreak/>
        <w:t>Informes</w:t>
      </w:r>
      <w:bookmarkEnd w:id="19"/>
    </w:p>
    <w:p w14:paraId="67FB53A5" w14:textId="77777777" w:rsidR="008F127B" w:rsidRPr="00782847" w:rsidRDefault="008F127B" w:rsidP="00384E56">
      <w:pPr>
        <w:pStyle w:val="CMSANHeading2"/>
      </w:pPr>
      <w:bookmarkStart w:id="20" w:name="_Ref155964805"/>
      <w:r w:rsidRPr="00782847">
        <w:t>Informes Periódicos</w:t>
      </w:r>
      <w:bookmarkEnd w:id="20"/>
    </w:p>
    <w:p w14:paraId="0DB101D1" w14:textId="77777777" w:rsidR="008F127B" w:rsidRPr="00782847" w:rsidRDefault="00384E56" w:rsidP="00384E56">
      <w:pPr>
        <w:pStyle w:val="CMSANHeading3"/>
      </w:pPr>
      <w:r w:rsidRPr="00782847">
        <w:t xml:space="preserve">El ISP deberá presentar desde el inicio y hasta la finalización del </w:t>
      </w:r>
      <w:r w:rsidR="008F127B" w:rsidRPr="00782847">
        <w:t>Contrato de Fomento</w:t>
      </w:r>
      <w:r w:rsidRPr="00782847">
        <w:t>, informes</w:t>
      </w:r>
      <w:r w:rsidR="008F127B" w:rsidRPr="00782847">
        <w:t xml:space="preserve"> periódicos</w:t>
      </w:r>
      <w:r w:rsidRPr="00782847">
        <w:t xml:space="preserve"> con una periodicidad mensual con fecha de corte al último día calendario, a partir </w:t>
      </w:r>
      <w:r w:rsidR="008F127B" w:rsidRPr="00782847">
        <w:t>de la firma de la Orden de Inicio.</w:t>
      </w:r>
    </w:p>
    <w:p w14:paraId="462BD74F" w14:textId="6F6F6A3F" w:rsidR="008F127B" w:rsidRPr="00782847" w:rsidRDefault="00384E56" w:rsidP="00384E56">
      <w:pPr>
        <w:pStyle w:val="CMSANHeading3"/>
      </w:pPr>
      <w:r w:rsidRPr="00782847">
        <w:t>El informe deberá remitirse a</w:t>
      </w:r>
      <w:r w:rsidR="008F127B" w:rsidRPr="00782847">
        <w:t xml:space="preserve">l </w:t>
      </w:r>
      <w:r w:rsidR="00FE3F29" w:rsidRPr="00782847">
        <w:t xml:space="preserve">Comité Asesor del </w:t>
      </w:r>
      <w:r w:rsidRPr="00782847">
        <w:t>Patrimonio Autónomo, dentro de los cinco (5) primeros días hábiles del mes siguiente a la fecha de corte, y deberá contener, como mínimo</w:t>
      </w:r>
      <w:r w:rsidR="008F127B" w:rsidRPr="00782847">
        <w:t>:</w:t>
      </w:r>
    </w:p>
    <w:p w14:paraId="644157E4" w14:textId="77777777" w:rsidR="008F127B" w:rsidRPr="00782847" w:rsidRDefault="00384E56" w:rsidP="00384E56">
      <w:pPr>
        <w:pStyle w:val="CMSANHeading4"/>
      </w:pPr>
      <w:bookmarkStart w:id="21" w:name="_Hlk157609696"/>
      <w:r w:rsidRPr="00782847">
        <w:t>Resumen ejecutivo de las actividades desarrolladas</w:t>
      </w:r>
      <w:r w:rsidR="008F127B" w:rsidRPr="00782847">
        <w:t xml:space="preserve"> en el periodo del respectivo informe;</w:t>
      </w:r>
    </w:p>
    <w:p w14:paraId="2466BA52" w14:textId="77777777" w:rsidR="00116BA1" w:rsidRPr="00782847" w:rsidRDefault="003701E2" w:rsidP="00116BA1">
      <w:pPr>
        <w:pStyle w:val="CMSANHeading4"/>
      </w:pPr>
      <w:bookmarkStart w:id="22" w:name="_Hlk157609674"/>
      <w:r w:rsidRPr="00782847">
        <w:t xml:space="preserve">Relación de </w:t>
      </w:r>
      <w:r w:rsidR="00496376" w:rsidRPr="00782847">
        <w:t>instalaciones efectuadas en el Mes</w:t>
      </w:r>
      <w:r w:rsidR="00116BA1" w:rsidRPr="00782847">
        <w:t xml:space="preserve"> </w:t>
      </w:r>
      <w:r w:rsidR="000E50E1" w:rsidRPr="00782847">
        <w:t xml:space="preserve">indicando </w:t>
      </w:r>
    </w:p>
    <w:p w14:paraId="3E4DD653" w14:textId="38F34FF8" w:rsidR="00116BA1" w:rsidRPr="00782847" w:rsidRDefault="00116BA1" w:rsidP="00116BA1">
      <w:pPr>
        <w:pStyle w:val="CMSANHeading5"/>
      </w:pPr>
      <w:r w:rsidRPr="00782847">
        <w:t>U</w:t>
      </w:r>
      <w:r w:rsidR="000E50E1" w:rsidRPr="00782847">
        <w:t>bicación</w:t>
      </w:r>
      <w:r w:rsidRPr="00782847">
        <w:t xml:space="preserve"> de</w:t>
      </w:r>
      <w:r w:rsidR="003A57DC" w:rsidRPr="00782847">
        <w:t xml:space="preserve">l Predio en el que se realizó cada instalación </w:t>
      </w:r>
      <w:r w:rsidRPr="00782847">
        <w:t>y fecha de puesta en servicio.</w:t>
      </w:r>
    </w:p>
    <w:p w14:paraId="0EB7644C" w14:textId="66C8558F" w:rsidR="003A57DC" w:rsidRPr="00782847" w:rsidRDefault="003A57DC" w:rsidP="00116BA1">
      <w:pPr>
        <w:pStyle w:val="CMSANHeading5"/>
      </w:pPr>
      <w:r w:rsidRPr="00782847">
        <w:t xml:space="preserve">Equipos CPE instalados incluyendo su identificación. </w:t>
      </w:r>
    </w:p>
    <w:p w14:paraId="7A9D74D9" w14:textId="7573EF6E" w:rsidR="003A57DC" w:rsidRPr="00782847" w:rsidRDefault="00DD568D" w:rsidP="00116BA1">
      <w:pPr>
        <w:pStyle w:val="CMSANHeading5"/>
      </w:pPr>
      <w:r w:rsidRPr="00782847">
        <w:t>Copia de la d</w:t>
      </w:r>
      <w:r w:rsidR="003A57DC" w:rsidRPr="00782847">
        <w:t xml:space="preserve">eclaración juramentada de los suscriptores de los servicios instalados. </w:t>
      </w:r>
    </w:p>
    <w:p w14:paraId="490975C1" w14:textId="7069545B" w:rsidR="003A57DC" w:rsidRPr="00782847" w:rsidRDefault="003A57DC" w:rsidP="00116BA1">
      <w:pPr>
        <w:pStyle w:val="CMSANHeading5"/>
      </w:pPr>
      <w:r w:rsidRPr="00782847">
        <w:t xml:space="preserve">Copia del </w:t>
      </w:r>
      <w:r w:rsidR="00DD568D" w:rsidRPr="00782847">
        <w:t>contrato</w:t>
      </w:r>
      <w:r w:rsidRPr="00782847">
        <w:t xml:space="preserve"> de </w:t>
      </w:r>
      <w:r w:rsidR="00DD568D" w:rsidRPr="00782847">
        <w:t>servicios de telecomunicaciones suscrito para cada uno de los Predios instalados en ese Mes.</w:t>
      </w:r>
    </w:p>
    <w:p w14:paraId="61C77E43" w14:textId="116C11E7" w:rsidR="00DD568D" w:rsidRPr="00782847" w:rsidRDefault="00DD568D" w:rsidP="00116BA1">
      <w:pPr>
        <w:pStyle w:val="CMSANHeading5"/>
      </w:pPr>
      <w:r w:rsidRPr="00782847">
        <w:t xml:space="preserve">Soportes de la puesta en servicio, de conformidad con lo previsto en el Anexo 2. </w:t>
      </w:r>
    </w:p>
    <w:p w14:paraId="397E7468" w14:textId="5C47B61D" w:rsidR="00DD568D" w:rsidRPr="00782847" w:rsidRDefault="003C5F0F" w:rsidP="00DD568D">
      <w:pPr>
        <w:pStyle w:val="CMSANHeading4"/>
      </w:pPr>
      <w:r w:rsidRPr="00782847">
        <w:t>Relación de los Predios en los que se</w:t>
      </w:r>
      <w:r w:rsidR="00E442FD" w:rsidRPr="00782847">
        <w:t xml:space="preserve"> encuentra prestando el servicio. </w:t>
      </w:r>
    </w:p>
    <w:p w14:paraId="6F423408" w14:textId="2B3775F4" w:rsidR="00E442FD" w:rsidRPr="00782847" w:rsidRDefault="00E442FD" w:rsidP="00DD568D">
      <w:pPr>
        <w:pStyle w:val="CMSANHeading4"/>
      </w:pPr>
      <w:r w:rsidRPr="00782847">
        <w:t xml:space="preserve">Relación de Predios en los que se ha suspendido o terminado el servicio. </w:t>
      </w:r>
    </w:p>
    <w:p w14:paraId="690CD5F8" w14:textId="6E8FD94E" w:rsidR="00845BE9" w:rsidRPr="00782847" w:rsidRDefault="00845BE9" w:rsidP="00DD568D">
      <w:pPr>
        <w:pStyle w:val="CMSANHeading4"/>
      </w:pPr>
      <w:r w:rsidRPr="00782847">
        <w:t>Cálculo del valor de las compensaciones</w:t>
      </w:r>
    </w:p>
    <w:p w14:paraId="370B7647" w14:textId="77777777" w:rsidR="008F127B" w:rsidRPr="00782847" w:rsidRDefault="00384E56" w:rsidP="00384E56">
      <w:pPr>
        <w:pStyle w:val="CMSANHeading4"/>
      </w:pPr>
      <w:r w:rsidRPr="00782847">
        <w:t>Obligaciones realizadas en el periodo, su estado de avance y cumplimiento</w:t>
      </w:r>
      <w:r w:rsidR="008F127B" w:rsidRPr="00782847">
        <w:t>;</w:t>
      </w:r>
    </w:p>
    <w:p w14:paraId="77ABF649" w14:textId="77777777" w:rsidR="008F127B" w:rsidRPr="00782847" w:rsidRDefault="00384E56" w:rsidP="00384E56">
      <w:pPr>
        <w:pStyle w:val="CMSANHeading4"/>
      </w:pPr>
      <w:r w:rsidRPr="00782847">
        <w:t>Seguimiento a la gestión de riesgos, incluyendo nuevos riesgos identificados durante la ejecución del proyecto.</w:t>
      </w:r>
    </w:p>
    <w:p w14:paraId="7D72E1D4" w14:textId="79E8EBD3" w:rsidR="00384E56" w:rsidRDefault="00384E56" w:rsidP="00384E56">
      <w:pPr>
        <w:pStyle w:val="CMSANHeading4"/>
      </w:pPr>
      <w:r w:rsidRPr="00782847">
        <w:t>Las lecciones aprendidas, principales casos de éxito y las principales dificultades encontradas durante la ejecución del proyecto y las recomendaciones para mitigar las mismas en el siguiente periodo.</w:t>
      </w:r>
    </w:p>
    <w:p w14:paraId="1D1ECB8E" w14:textId="7112F167" w:rsidR="005B485C" w:rsidRPr="00782847" w:rsidRDefault="005B485C" w:rsidP="00384E56">
      <w:pPr>
        <w:pStyle w:val="CMSANHeading4"/>
      </w:pPr>
      <w:r w:rsidRPr="005B485C">
        <w:t>El ISP deberá entregar de manera mensual el consumo del canal provisto por INTERNEXA, que contenga como mínimo el comportamiento del consumo de los usuarios: mínimos, promedio y máximos, en función del tiempo  (horas pico) y donde se pueda evidenciar la concurrencia de usuarios </w:t>
      </w:r>
    </w:p>
    <w:bookmarkEnd w:id="21"/>
    <w:bookmarkEnd w:id="22"/>
    <w:p w14:paraId="013A835D" w14:textId="775BF19A" w:rsidR="0058325A" w:rsidRPr="00782847" w:rsidRDefault="007462AC" w:rsidP="0058325A">
      <w:pPr>
        <w:pStyle w:val="CMSANHeading3"/>
      </w:pPr>
      <w:r w:rsidRPr="00782847">
        <w:t>El supervisor delegado</w:t>
      </w:r>
      <w:r w:rsidR="00384E56" w:rsidRPr="00782847">
        <w:t xml:space="preserve"> para el seguimiento </w:t>
      </w:r>
      <w:r w:rsidR="00AE3AE9" w:rsidRPr="00782847">
        <w:t xml:space="preserve">del Contrato </w:t>
      </w:r>
      <w:r w:rsidR="00384E56" w:rsidRPr="00782847">
        <w:t xml:space="preserve">por </w:t>
      </w:r>
      <w:r w:rsidR="00583D0F" w:rsidRPr="00782847">
        <w:t>e</w:t>
      </w:r>
      <w:r w:rsidR="00B1405E" w:rsidRPr="00782847">
        <w:t>l Comité Asesor d</w:t>
      </w:r>
      <w:r w:rsidR="00384E56" w:rsidRPr="00782847">
        <w:t>el Patrimonio Autónomo deberá revisar el informe mensual, y tendrá hasta diez (10) días hábiles, contados a partir del recibo del informe, para efectuar las revisiones y emitir la aprobación respectiva.</w:t>
      </w:r>
    </w:p>
    <w:p w14:paraId="3D9434DD" w14:textId="1B94A011" w:rsidR="00384E56" w:rsidRPr="00782847" w:rsidRDefault="00384E56" w:rsidP="0058325A">
      <w:pPr>
        <w:pStyle w:val="CMSANHeading3"/>
      </w:pPr>
      <w:r w:rsidRPr="00782847">
        <w:t xml:space="preserve">En el evento de encontrar inconsistencias o datos incompletos, requerirá al ISP para que lleve a cabo los ajustes correspondientes, y tendrá una única oportunidad sin que apliquen sanciones para ajustar los documentos, lo cual deberá surtirse en un plazo </w:t>
      </w:r>
      <w:r w:rsidRPr="00782847">
        <w:lastRenderedPageBreak/>
        <w:t xml:space="preserve">máximo de </w:t>
      </w:r>
      <w:r w:rsidR="0058325A" w:rsidRPr="00782847">
        <w:t>cinco (</w:t>
      </w:r>
      <w:r w:rsidRPr="00782847">
        <w:t>5</w:t>
      </w:r>
      <w:r w:rsidR="0058325A" w:rsidRPr="00782847">
        <w:t>)</w:t>
      </w:r>
      <w:r w:rsidRPr="00782847">
        <w:t xml:space="preserve"> días hábiles contados a partir de la solicitud. Si cumplido el plazo de solución de pendientes u observaciones, el ISP no ha ajustado a conformidad los documentos, el </w:t>
      </w:r>
      <w:r w:rsidR="00B1405E" w:rsidRPr="00782847">
        <w:t xml:space="preserve">Comité Asesor del </w:t>
      </w:r>
      <w:r w:rsidRPr="00782847">
        <w:t>Patrimonio Autónomo procederá aplicar las sanciones al ISP hasta la aprobación total del respectivo documento. Estas sanciones sólo procederán cuando la causa por la cual no se aprueban los documentos sea imputable al ISP.</w:t>
      </w:r>
    </w:p>
    <w:p w14:paraId="10FAEC96" w14:textId="77777777" w:rsidR="0058325A" w:rsidRPr="00782847" w:rsidRDefault="00384E56" w:rsidP="00384E56">
      <w:pPr>
        <w:pStyle w:val="CMSANHeading2"/>
      </w:pPr>
      <w:r w:rsidRPr="00782847">
        <w:t>Informe final</w:t>
      </w:r>
    </w:p>
    <w:p w14:paraId="53A38345" w14:textId="397D231B" w:rsidR="0058325A" w:rsidRPr="00782847" w:rsidRDefault="0058325A" w:rsidP="00384E56">
      <w:pPr>
        <w:pStyle w:val="CMSANHeading3"/>
      </w:pPr>
      <w:r w:rsidRPr="00782847">
        <w:t>El</w:t>
      </w:r>
      <w:r w:rsidR="00384E56" w:rsidRPr="00782847">
        <w:t xml:space="preserve"> ISP deberá entregar </w:t>
      </w:r>
      <w:r w:rsidR="006622BC" w:rsidRPr="00782847">
        <w:t xml:space="preserve">al Comité Asesor </w:t>
      </w:r>
      <w:r w:rsidR="00AE3AE9" w:rsidRPr="00782847">
        <w:rPr>
          <w:rFonts w:cs="Times New Roman"/>
        </w:rPr>
        <w:t>o a su supervisor delegado</w:t>
      </w:r>
      <w:r w:rsidR="00C84C3B" w:rsidRPr="00782847">
        <w:rPr>
          <w:rFonts w:cs="Times New Roman"/>
        </w:rPr>
        <w:t>,</w:t>
      </w:r>
      <w:r w:rsidR="00AE3AE9" w:rsidRPr="00782847">
        <w:rPr>
          <w:rFonts w:cs="Times New Roman"/>
        </w:rPr>
        <w:t xml:space="preserve"> </w:t>
      </w:r>
      <w:r w:rsidR="00384E56" w:rsidRPr="00782847">
        <w:t xml:space="preserve">un informe final que contenga información cronológica consolidada de las principales etapas del </w:t>
      </w:r>
      <w:r w:rsidRPr="00782847">
        <w:t>P</w:t>
      </w:r>
      <w:r w:rsidR="00384E56" w:rsidRPr="00782847">
        <w:t xml:space="preserve">royecto, información histórica sobre la ejecución del </w:t>
      </w:r>
      <w:r w:rsidRPr="00782847">
        <w:t>P</w:t>
      </w:r>
      <w:r w:rsidR="00384E56" w:rsidRPr="00782847">
        <w:t xml:space="preserve">royecto, </w:t>
      </w:r>
      <w:r w:rsidR="00BD0432" w:rsidRPr="00782847">
        <w:t>con el siguiente contenido mínimo</w:t>
      </w:r>
      <w:r w:rsidR="00384E56" w:rsidRPr="00782847">
        <w:t>:</w:t>
      </w:r>
    </w:p>
    <w:p w14:paraId="324D581E" w14:textId="77777777" w:rsidR="0058325A" w:rsidRPr="00782847" w:rsidRDefault="00384E56" w:rsidP="00384E56">
      <w:pPr>
        <w:pStyle w:val="CMSANHeading4"/>
      </w:pPr>
      <w:r w:rsidRPr="00782847">
        <w:t xml:space="preserve">Cronograma y </w:t>
      </w:r>
      <w:r w:rsidR="0058325A" w:rsidRPr="00782847">
        <w:t xml:space="preserve">Plan de Instalación y Puesta en Servicio </w:t>
      </w:r>
      <w:r w:rsidRPr="00782847">
        <w:t xml:space="preserve">identificando fechas de hitos destacados, como fecha de inicio, y de ocurrencia de cada una de las fases estipuladas en el cronograma del </w:t>
      </w:r>
      <w:r w:rsidR="0058325A" w:rsidRPr="00782847">
        <w:t>P</w:t>
      </w:r>
      <w:r w:rsidRPr="00782847">
        <w:t>royecto.</w:t>
      </w:r>
    </w:p>
    <w:p w14:paraId="0CDE1995" w14:textId="77777777" w:rsidR="0058325A" w:rsidRPr="00782847" w:rsidRDefault="00384E56" w:rsidP="00384E56">
      <w:pPr>
        <w:pStyle w:val="CMSANHeading4"/>
      </w:pPr>
      <w:r w:rsidRPr="00782847">
        <w:t xml:space="preserve">Cronograma real de ejecución del </w:t>
      </w:r>
      <w:r w:rsidR="0058325A" w:rsidRPr="00782847">
        <w:t>P</w:t>
      </w:r>
      <w:r w:rsidRPr="00782847">
        <w:t xml:space="preserve">royecto, presentando y explicando las situaciones que impactaron el cumplimiento de las fases del </w:t>
      </w:r>
      <w:r w:rsidR="0058325A" w:rsidRPr="00782847">
        <w:t>P</w:t>
      </w:r>
      <w:r w:rsidRPr="00782847">
        <w:t>royecto.</w:t>
      </w:r>
    </w:p>
    <w:p w14:paraId="6A7BC538" w14:textId="77777777" w:rsidR="0058325A" w:rsidRPr="00782847" w:rsidRDefault="00384E56" w:rsidP="00384E56">
      <w:pPr>
        <w:pStyle w:val="CMSANHeading4"/>
      </w:pPr>
      <w:r w:rsidRPr="00782847">
        <w:t>Un documento o capítulo de diagnóstico y recomendaciones para nuevos proyectos, que recoja las mejores prácticas y condiciones de servicio.</w:t>
      </w:r>
    </w:p>
    <w:p w14:paraId="6B7493A5" w14:textId="77777777" w:rsidR="0058325A" w:rsidRPr="00782847" w:rsidRDefault="00384E56" w:rsidP="00384E56">
      <w:pPr>
        <w:pStyle w:val="CMSANHeading4"/>
      </w:pPr>
      <w:r w:rsidRPr="00782847">
        <w:t xml:space="preserve">El resultado final del cumplimiento de las obligaciones contempladas </w:t>
      </w:r>
      <w:r w:rsidR="0058325A" w:rsidRPr="00782847">
        <w:t>en el presente Contrato de Fomento</w:t>
      </w:r>
      <w:r w:rsidRPr="00782847">
        <w:t>.</w:t>
      </w:r>
    </w:p>
    <w:p w14:paraId="2ADA2117" w14:textId="5F673FF4" w:rsidR="009622DB" w:rsidRPr="00782847" w:rsidRDefault="009622DB" w:rsidP="00384E56">
      <w:pPr>
        <w:pStyle w:val="CMSANHeading4"/>
      </w:pPr>
      <w:r w:rsidRPr="00782847">
        <w:t xml:space="preserve">Un </w:t>
      </w:r>
      <w:r w:rsidR="00644C1C" w:rsidRPr="00782847">
        <w:t xml:space="preserve">informe sobre el comportamiento de los indicadores de disponibilidad y servicio al usuario durante la duración del Contrato. </w:t>
      </w:r>
    </w:p>
    <w:p w14:paraId="242C3CDD" w14:textId="28BF5CF0" w:rsidR="00384E56" w:rsidRPr="00782847" w:rsidRDefault="00384E56" w:rsidP="00384E56">
      <w:pPr>
        <w:pStyle w:val="CMSANHeading4"/>
      </w:pPr>
      <w:r w:rsidRPr="00782847">
        <w:t xml:space="preserve"> El listado de los </w:t>
      </w:r>
      <w:r w:rsidR="0058325A" w:rsidRPr="00782847">
        <w:t>Usuarios</w:t>
      </w:r>
      <w:r w:rsidRPr="00782847">
        <w:t xml:space="preserve"> que continuarán con el servicio por su cuenta al finalizar el </w:t>
      </w:r>
      <w:r w:rsidR="0058325A" w:rsidRPr="00782847">
        <w:t>P</w:t>
      </w:r>
      <w:r w:rsidRPr="00782847">
        <w:t>royecto.</w:t>
      </w:r>
    </w:p>
    <w:p w14:paraId="2E7D0553" w14:textId="77777777" w:rsidR="0058325A" w:rsidRPr="00782847" w:rsidRDefault="0058325A" w:rsidP="00F87B26">
      <w:pPr>
        <w:pStyle w:val="CMSANHeading2"/>
      </w:pPr>
      <w:r w:rsidRPr="00782847">
        <w:t>Informe de Operación</w:t>
      </w:r>
    </w:p>
    <w:p w14:paraId="345247C4" w14:textId="659D0494" w:rsidR="00F87B26" w:rsidRPr="00782847" w:rsidRDefault="7A3360F7" w:rsidP="0058325A">
      <w:pPr>
        <w:pStyle w:val="CMSANHeading3"/>
      </w:pPr>
      <w:r w:rsidRPr="00782847">
        <w:t xml:space="preserve">El ISP deberá mantener actualizada la información sobre la cantidad de Usuarios que están por fuera del servicio por un tiempo mayor a doce (12) horas </w:t>
      </w:r>
      <w:r w:rsidR="006056B2" w:rsidRPr="00782847">
        <w:t>continúas</w:t>
      </w:r>
      <w:r w:rsidRPr="00782847">
        <w:t xml:space="preserve"> indicando el tiempo acumulado de afectación del servicio, con el fin de que la persona delegada</w:t>
      </w:r>
      <w:r w:rsidR="00E460D1" w:rsidRPr="00782847">
        <w:t xml:space="preserve"> por </w:t>
      </w:r>
      <w:r w:rsidR="00B1405E" w:rsidRPr="00782847">
        <w:t>el Comité Asesor</w:t>
      </w:r>
      <w:r w:rsidRPr="00782847">
        <w:t xml:space="preserve"> </w:t>
      </w:r>
      <w:r w:rsidR="00B1405E" w:rsidRPr="00782847">
        <w:t>d</w:t>
      </w:r>
      <w:r w:rsidRPr="00782847">
        <w:t xml:space="preserve">el Patrimonio Autónomo pueda realizar el seguimiento. Esta información deberá actualizarse, semanalmente, con corte al día viernes de cada semana, en el </w:t>
      </w:r>
      <w:r w:rsidR="005B485C">
        <w:t>Repositorio de Información</w:t>
      </w:r>
      <w:r w:rsidRPr="00782847">
        <w:t>.</w:t>
      </w:r>
    </w:p>
    <w:p w14:paraId="5397F97A" w14:textId="23FC63B9" w:rsidR="00F87B26" w:rsidRPr="00782847" w:rsidRDefault="0058325A" w:rsidP="00F87B26">
      <w:pPr>
        <w:pStyle w:val="CMSANHeading2"/>
      </w:pPr>
      <w:r w:rsidRPr="00782847">
        <w:t>Informes Adicionales</w:t>
      </w:r>
    </w:p>
    <w:p w14:paraId="4E2C8909" w14:textId="0271ABF4" w:rsidR="0058325A" w:rsidRPr="00782847" w:rsidRDefault="00F87B26" w:rsidP="00F87B26">
      <w:pPr>
        <w:pStyle w:val="CMSANHeading3"/>
      </w:pPr>
      <w:r w:rsidRPr="00782847">
        <w:t xml:space="preserve">Adicional a los reportes e informes a los cuales se hace referencia en </w:t>
      </w:r>
      <w:r w:rsidR="0058325A" w:rsidRPr="00782847">
        <w:t xml:space="preserve">la presente Cláusula, </w:t>
      </w:r>
      <w:r w:rsidRPr="00782847">
        <w:t xml:space="preserve">el ISP deberá presentar la información que sea solicitada por parte de la persona delegada para el seguimiento por el </w:t>
      </w:r>
      <w:r w:rsidR="00325042" w:rsidRPr="00782847">
        <w:t xml:space="preserve">Comité Asesor del </w:t>
      </w:r>
      <w:r w:rsidRPr="00782847">
        <w:t>Patrimonio Autónomo en un tiempo no mayor a cinco (5) días hábiles contados a partir del recibo de la solicitud.</w:t>
      </w:r>
    </w:p>
    <w:p w14:paraId="03EAEFA4" w14:textId="16A8A106" w:rsidR="00384E56" w:rsidRPr="00782847" w:rsidRDefault="00F87B26" w:rsidP="00F87B26">
      <w:pPr>
        <w:pStyle w:val="CMSANHeading3"/>
      </w:pPr>
      <w:r w:rsidRPr="00782847">
        <w:t xml:space="preserve">La persona delegada para el seguimiento por el </w:t>
      </w:r>
      <w:r w:rsidR="00325042" w:rsidRPr="00782847">
        <w:t xml:space="preserve">Comité Asesor del </w:t>
      </w:r>
      <w:r w:rsidRPr="00782847">
        <w:t>Patrimonio Autónomo contará con un plazo de cinco (5) días hábiles para realizar observaciones a los informes presentados. En caso de que persistan observaciones a los informes presentados, el ISP tendrá un plazo de cinco (5) días hábiles para realizar los ajustes requeridos.</w:t>
      </w:r>
    </w:p>
    <w:p w14:paraId="4556F7D8" w14:textId="6BD0D469" w:rsidR="00893A68" w:rsidRPr="00782847" w:rsidRDefault="00893A68" w:rsidP="006D63CD">
      <w:pPr>
        <w:pStyle w:val="CMSANHeading1"/>
        <w:numPr>
          <w:ilvl w:val="1"/>
          <w:numId w:val="82"/>
        </w:numPr>
        <w:ind w:left="0"/>
      </w:pPr>
      <w:r w:rsidRPr="00782847">
        <w:lastRenderedPageBreak/>
        <w:t>RÉGIMEN SANCIONATORIO</w:t>
      </w:r>
    </w:p>
    <w:p w14:paraId="22509E62" w14:textId="77777777" w:rsidR="001773B1" w:rsidRPr="00782847" w:rsidRDefault="001A7DA8" w:rsidP="00893A68">
      <w:pPr>
        <w:pStyle w:val="CMSANHeading2"/>
      </w:pPr>
      <w:r w:rsidRPr="00782847">
        <w:t xml:space="preserve">Las multas que se prevén </w:t>
      </w:r>
      <w:r w:rsidR="000D299F" w:rsidRPr="00782847">
        <w:t>a continuación</w:t>
      </w:r>
      <w:r w:rsidRPr="00782847">
        <w:t xml:space="preserve"> serán impuestas una vez</w:t>
      </w:r>
      <w:r w:rsidR="001773B1" w:rsidRPr="00782847">
        <w:t xml:space="preserve">: </w:t>
      </w:r>
    </w:p>
    <w:p w14:paraId="7A8DE20B" w14:textId="41AAC071" w:rsidR="001773B1" w:rsidRPr="00782847" w:rsidRDefault="001773B1" w:rsidP="001773B1">
      <w:pPr>
        <w:pStyle w:val="CMSANHeading3"/>
      </w:pPr>
      <w:r w:rsidRPr="00782847">
        <w:t xml:space="preserve">El ISP acepte la </w:t>
      </w:r>
      <w:r w:rsidR="00C60DB3" w:rsidRPr="00782847">
        <w:t>procedencia</w:t>
      </w:r>
      <w:r w:rsidRPr="00782847">
        <w:t xml:space="preserve"> de la multa</w:t>
      </w:r>
      <w:r w:rsidR="00C60DB3" w:rsidRPr="00782847">
        <w:t>; o</w:t>
      </w:r>
    </w:p>
    <w:p w14:paraId="322A447C" w14:textId="7AD88DCC" w:rsidR="00893A68" w:rsidRPr="00782847" w:rsidRDefault="00C60DB3" w:rsidP="00F6506B">
      <w:pPr>
        <w:pStyle w:val="CMSANHeading3"/>
      </w:pPr>
      <w:r w:rsidRPr="00782847">
        <w:t>E</w:t>
      </w:r>
      <w:r w:rsidR="000D7F0F" w:rsidRPr="00782847">
        <w:t xml:space="preserve">l Amigable Componedor </w:t>
      </w:r>
      <w:r w:rsidRPr="00782847">
        <w:t xml:space="preserve">se pronuncie </w:t>
      </w:r>
      <w:r w:rsidR="000D7F0F" w:rsidRPr="00782847">
        <w:t>sobre la ocurrencia de alguna de las causales</w:t>
      </w:r>
      <w:r w:rsidR="000D299F" w:rsidRPr="00782847">
        <w:t xml:space="preserve">, para lo cual </w:t>
      </w:r>
      <w:r w:rsidR="0086162A" w:rsidRPr="00782847">
        <w:t xml:space="preserve">el </w:t>
      </w:r>
      <w:r w:rsidR="00325042" w:rsidRPr="00782847">
        <w:t xml:space="preserve">Comité Asesor del </w:t>
      </w:r>
      <w:r w:rsidR="0086162A" w:rsidRPr="00782847">
        <w:t>Patrimonio Autónomo dar</w:t>
      </w:r>
      <w:r w:rsidR="003342FF" w:rsidRPr="00782847">
        <w:t>á</w:t>
      </w:r>
      <w:r w:rsidR="0086162A" w:rsidRPr="00782847">
        <w:t xml:space="preserve"> inicio al procedimiento</w:t>
      </w:r>
      <w:r w:rsidR="00C61E64" w:rsidRPr="00782847">
        <w:t xml:space="preserve"> de imposición de la multa</w:t>
      </w:r>
      <w:r w:rsidR="0086162A" w:rsidRPr="00782847">
        <w:t xml:space="preserve">. </w:t>
      </w:r>
    </w:p>
    <w:p w14:paraId="63B2D001" w14:textId="6517617B" w:rsidR="0086162A" w:rsidRPr="00782847" w:rsidRDefault="0086162A" w:rsidP="00893A68">
      <w:pPr>
        <w:pStyle w:val="CMSANHeading2"/>
      </w:pPr>
      <w:r w:rsidRPr="00782847">
        <w:t xml:space="preserve">En el caso que la multa resultara procedente, la totalidad de los costos derivados del </w:t>
      </w:r>
      <w:r w:rsidR="001773B1" w:rsidRPr="00782847">
        <w:t>Amigable Componedor</w:t>
      </w:r>
      <w:r w:rsidR="00053C11" w:rsidRPr="00782847">
        <w:t>, incluyendo los costo</w:t>
      </w:r>
      <w:r w:rsidR="00AC71B6" w:rsidRPr="00782847">
        <w:t>s</w:t>
      </w:r>
      <w:r w:rsidR="00053C11" w:rsidRPr="00782847">
        <w:t xml:space="preserve"> de la representación judicial del Patrimonio Autónomo</w:t>
      </w:r>
      <w:r w:rsidR="005D0394" w:rsidRPr="00782847">
        <w:t>,</w:t>
      </w:r>
      <w:r w:rsidR="001773B1" w:rsidRPr="00782847">
        <w:t xml:space="preserve"> serán a cargo del ISP. </w:t>
      </w:r>
    </w:p>
    <w:p w14:paraId="147F08B0" w14:textId="4383F58C" w:rsidR="006050A3" w:rsidRPr="00782847" w:rsidRDefault="006050A3" w:rsidP="00893A68">
      <w:pPr>
        <w:pStyle w:val="CMSANHeading2"/>
      </w:pPr>
      <w:r w:rsidRPr="00782847">
        <w:t>Las Multas son apremios al ISP para el cumplimiento de sus obligaciones y, por lo tanto, no tienen el carácter de estimación anticipada de perjuicios, de manera que pueden acumularse con cualquier forma de indemnización, en los términos previstos en el artículo 1600 del Código Civil.</w:t>
      </w:r>
    </w:p>
    <w:p w14:paraId="3B5B0539" w14:textId="791E2947" w:rsidR="00C46773" w:rsidRPr="00782847" w:rsidRDefault="00C46773" w:rsidP="00893A68">
      <w:pPr>
        <w:pStyle w:val="CMSANHeading2"/>
      </w:pPr>
      <w:r w:rsidRPr="00782847">
        <w:t>El pago o la compensación de dichas Multas no exonerará al ISP de ejecutar cualquiera de las obligaciones respecto de las cuales se haya generado la respectiva Multa, ni de cualquier otra obligación del presente Contrato</w:t>
      </w:r>
    </w:p>
    <w:p w14:paraId="553E3CF0" w14:textId="2075C3D3" w:rsidR="000D7F0F" w:rsidRPr="00782847" w:rsidRDefault="005D0394" w:rsidP="00893A68">
      <w:pPr>
        <w:pStyle w:val="CMSANHeading2"/>
      </w:pPr>
      <w:r w:rsidRPr="00782847">
        <w:t xml:space="preserve">Serán causales de aplicación de multas las siguientes: </w:t>
      </w:r>
    </w:p>
    <w:p w14:paraId="5507BB81" w14:textId="68348958" w:rsidR="002A111B" w:rsidRPr="00782847" w:rsidRDefault="002A111B" w:rsidP="00D613C0">
      <w:pPr>
        <w:pStyle w:val="CMSANHeading3"/>
      </w:pPr>
      <w:r w:rsidRPr="00782847">
        <w:t xml:space="preserve">Incumplimiento en las ordenes de instalación del servicio por parte del ISP al Usuario: En el evento en que la instalación y puesta en funcionamiento del servicio de internet tarde más de </w:t>
      </w:r>
      <w:r w:rsidR="007054A4">
        <w:t>cinco</w:t>
      </w:r>
      <w:r w:rsidRPr="00782847">
        <w:t xml:space="preserve"> (</w:t>
      </w:r>
      <w:r w:rsidR="007054A4">
        <w:t>5</w:t>
      </w:r>
      <w:r w:rsidRPr="00782847">
        <w:t xml:space="preserve">) días hábiles, contados a partir de la fecha prevista para la instalación, el usuario recibirá una compensación igual al </w:t>
      </w:r>
      <w:r w:rsidR="00FE1E7D" w:rsidRPr="00782847">
        <w:t>diez por ciento (</w:t>
      </w:r>
      <w:r w:rsidRPr="00782847">
        <w:t>10%</w:t>
      </w:r>
      <w:r w:rsidR="00FE1E7D" w:rsidRPr="00782847">
        <w:t>)</w:t>
      </w:r>
      <w:r w:rsidRPr="00782847">
        <w:t xml:space="preserve"> del valor de su primera factura, por cada día adicional de retraso en la instalación del servicio.</w:t>
      </w:r>
    </w:p>
    <w:p w14:paraId="2DD7EAC6" w14:textId="384BF76D" w:rsidR="00D613C0" w:rsidRPr="00782847" w:rsidRDefault="00D613C0" w:rsidP="00D613C0">
      <w:pPr>
        <w:pStyle w:val="CMSANHeading3"/>
      </w:pPr>
      <w:r w:rsidRPr="00782847">
        <w:t>Inadecuada disponibilidad: En el evento en que</w:t>
      </w:r>
      <w:r w:rsidR="00B16049" w:rsidRPr="00782847">
        <w:t>, en un mismo mes, en</w:t>
      </w:r>
      <w:r w:rsidR="00041DD0" w:rsidRPr="00782847">
        <w:t xml:space="preserve"> el mismo municipio</w:t>
      </w:r>
      <w:r w:rsidR="00F0630F" w:rsidRPr="00782847">
        <w:t>,</w:t>
      </w:r>
      <w:r w:rsidR="00041DD0" w:rsidRPr="00782847">
        <w:t xml:space="preserve"> un n</w:t>
      </w:r>
      <w:r w:rsidR="00E703BC" w:rsidRPr="00782847">
        <w:t>ú</w:t>
      </w:r>
      <w:r w:rsidR="00041DD0" w:rsidRPr="00782847">
        <w:t>mero igual o mayor a</w:t>
      </w:r>
      <w:r w:rsidR="00B16049" w:rsidRPr="00782847">
        <w:t>l</w:t>
      </w:r>
      <w:r w:rsidR="00F0630F" w:rsidRPr="00782847">
        <w:t xml:space="preserve"> diez por ciento</w:t>
      </w:r>
      <w:r w:rsidR="00B16049" w:rsidRPr="00782847">
        <w:t xml:space="preserve"> </w:t>
      </w:r>
      <w:r w:rsidR="00F0630F" w:rsidRPr="00782847">
        <w:t>(</w:t>
      </w:r>
      <w:r w:rsidR="00B16049" w:rsidRPr="00782847">
        <w:t>10%</w:t>
      </w:r>
      <w:r w:rsidR="00F0630F" w:rsidRPr="00782847">
        <w:t>)</w:t>
      </w:r>
      <w:r w:rsidR="00B16049" w:rsidRPr="00782847">
        <w:t xml:space="preserve"> de los hogares tuvieron que ser compensados por el valor total de su factura, </w:t>
      </w:r>
      <w:r w:rsidR="00041DD0" w:rsidRPr="00782847">
        <w:t>de conformidad con lo previ</w:t>
      </w:r>
      <w:r w:rsidR="00AF297E" w:rsidRPr="00782847">
        <w:t>st</w:t>
      </w:r>
      <w:r w:rsidR="00041DD0" w:rsidRPr="00782847">
        <w:t xml:space="preserve">o </w:t>
      </w:r>
      <w:r w:rsidR="00AF297E" w:rsidRPr="00782847">
        <w:t>en</w:t>
      </w:r>
      <w:r w:rsidR="00041DD0" w:rsidRPr="00782847">
        <w:t xml:space="preserve"> la selección 19.1.2 de este mismo contrato y por razones imputables al ISP, causará </w:t>
      </w:r>
      <w:r w:rsidR="00E70F36" w:rsidRPr="00782847">
        <w:t>un</w:t>
      </w:r>
      <w:r w:rsidR="00041DD0" w:rsidRPr="00782847">
        <w:t xml:space="preserve">a multa por un valor del cinco </w:t>
      </w:r>
      <w:r w:rsidR="00AF297E" w:rsidRPr="00782847">
        <w:t xml:space="preserve">por ciento </w:t>
      </w:r>
      <w:r w:rsidR="00041DD0" w:rsidRPr="00782847">
        <w:t xml:space="preserve">(5%) </w:t>
      </w:r>
      <w:r w:rsidR="00A128BB" w:rsidRPr="00782847">
        <w:t xml:space="preserve">del valor </w:t>
      </w:r>
      <w:r w:rsidR="00041DD0" w:rsidRPr="00782847">
        <w:t>total del presente contrato por cada mes en el que se veri</w:t>
      </w:r>
      <w:r w:rsidR="00A128BB" w:rsidRPr="00782847">
        <w:t>fi</w:t>
      </w:r>
      <w:r w:rsidR="00041DD0" w:rsidRPr="00782847">
        <w:t>que esta situación</w:t>
      </w:r>
      <w:r w:rsidR="00A128BB" w:rsidRPr="00782847">
        <w:t>,</w:t>
      </w:r>
      <w:r w:rsidRPr="00782847">
        <w:t xml:space="preserve"> </w:t>
      </w:r>
    </w:p>
    <w:p w14:paraId="3A7CBB9B" w14:textId="34B61166" w:rsidR="00D613C0" w:rsidRPr="00782847" w:rsidRDefault="00D613C0" w:rsidP="00D613C0">
      <w:pPr>
        <w:pStyle w:val="CMSANHeading3"/>
      </w:pPr>
      <w:r w:rsidRPr="00782847">
        <w:t xml:space="preserve">Incumplimientos </w:t>
      </w:r>
      <w:r w:rsidR="00B16049" w:rsidRPr="00782847">
        <w:t>en la velocidad de navegación:</w:t>
      </w:r>
      <w:r w:rsidRPr="00782847">
        <w:t xml:space="preserve"> Si se evidencia que el ISP no cumple</w:t>
      </w:r>
      <w:r w:rsidR="00B16049" w:rsidRPr="00782847">
        <w:t xml:space="preserve"> con</w:t>
      </w:r>
      <w:r w:rsidR="00F030C2" w:rsidRPr="00782847">
        <w:t xml:space="preserve"> uno o más usuarios,</w:t>
      </w:r>
      <w:r w:rsidR="00B16049" w:rsidRPr="00782847">
        <w:t xml:space="preserve"> lo</w:t>
      </w:r>
      <w:r w:rsidR="00F0630F" w:rsidRPr="00782847">
        <w:t>s</w:t>
      </w:r>
      <w:r w:rsidR="00B16049" w:rsidRPr="00782847">
        <w:t xml:space="preserve"> parámetros mínimos de velocidad de navegación del servicio de internet fijo d</w:t>
      </w:r>
      <w:r w:rsidR="00495007" w:rsidRPr="00782847">
        <w:t>e</w:t>
      </w:r>
      <w:r w:rsidR="00B16049" w:rsidRPr="00782847">
        <w:t xml:space="preserve"> banda ancha, </w:t>
      </w:r>
      <w:r w:rsidR="00495007" w:rsidRPr="00782847">
        <w:t>establecidos</w:t>
      </w:r>
      <w:r w:rsidR="00B16049" w:rsidRPr="00782847">
        <w:t xml:space="preserve"> en el numeral 19.1.4,</w:t>
      </w:r>
      <w:r w:rsidR="00A128BB" w:rsidRPr="00782847">
        <w:t xml:space="preserve"> para uno o más usuarios</w:t>
      </w:r>
      <w:r w:rsidR="0060677A" w:rsidRPr="00782847">
        <w:t>,</w:t>
      </w:r>
      <w:r w:rsidR="00B16049" w:rsidRPr="00782847">
        <w:t xml:space="preserve"> sin ju</w:t>
      </w:r>
      <w:r w:rsidR="00495007" w:rsidRPr="00782847">
        <w:t>sta</w:t>
      </w:r>
      <w:r w:rsidR="00B16049" w:rsidRPr="00782847">
        <w:t xml:space="preserve"> causa</w:t>
      </w:r>
      <w:r w:rsidR="00495007" w:rsidRPr="00782847">
        <w:t>, se causará una multa del veinte por ciento (20%) del valor total del presente contrato. En caso de reincidencia se dará por terminado el contrato de fomento por incumplimiento del mismo por parte del ISP.</w:t>
      </w:r>
    </w:p>
    <w:p w14:paraId="66974014" w14:textId="555FEF62" w:rsidR="00D613C0" w:rsidRPr="00782847" w:rsidRDefault="002A111B" w:rsidP="002A111B">
      <w:pPr>
        <w:pStyle w:val="CMSANHeading3"/>
      </w:pPr>
      <w:r w:rsidRPr="00782847">
        <w:t xml:space="preserve">Incumplimiento </w:t>
      </w:r>
      <w:r w:rsidRPr="00782847">
        <w:rPr>
          <w:rFonts w:cs="Times New Roman"/>
        </w:rPr>
        <w:t>en la respuesta de PQR: En el evento en que por razones imputables al ISP más del diez por ciento (10%) de los PQR, de los Usuarios presentados durante un mes no fueren contestados en los términos y plazos previstos en este Contrato y en la Ley, y el ISP no cumpliera al mes siguiente con el plan de mejoramiento acordado con el Fondo Único de TIC para solucionar esta situación, se causará una Multa del uno por ciento (1%) del valor total del presente contrato, desde el primer Mes del incumplimiento y por cada Mes hasta que se registre nuevamente un cumplimiento de respuesta de PQR.</w:t>
      </w:r>
      <w:r w:rsidRPr="00782847">
        <w:t xml:space="preserve"> </w:t>
      </w:r>
    </w:p>
    <w:p w14:paraId="3B13E7C7" w14:textId="781128CB" w:rsidR="0058325A" w:rsidRPr="00782847" w:rsidRDefault="0058325A" w:rsidP="008669AE">
      <w:pPr>
        <w:pStyle w:val="CMSANHeading1"/>
        <w:numPr>
          <w:ilvl w:val="1"/>
          <w:numId w:val="82"/>
        </w:numPr>
        <w:ind w:left="0"/>
      </w:pPr>
      <w:r w:rsidRPr="00782847">
        <w:lastRenderedPageBreak/>
        <w:t>GERENCIA OPERATIVA</w:t>
      </w:r>
    </w:p>
    <w:p w14:paraId="44F67C8C" w14:textId="41F2DB6B" w:rsidR="0058325A" w:rsidRPr="00782847" w:rsidRDefault="0058325A" w:rsidP="0058325A">
      <w:pPr>
        <w:pStyle w:val="CMSANHeading2"/>
      </w:pPr>
      <w:r w:rsidRPr="00782847">
        <w:t>El ISP deberá designar personal idóneo que se encargue de la gerencia integral del Proyecto con disponibilidad necesaria para atender los requerimientos del Proyecto.</w:t>
      </w:r>
    </w:p>
    <w:p w14:paraId="3F14EAE4" w14:textId="2DEE9AF5" w:rsidR="0058325A" w:rsidRPr="00782847" w:rsidRDefault="0058325A" w:rsidP="0058325A">
      <w:pPr>
        <w:pStyle w:val="CMSANHeading2"/>
      </w:pPr>
      <w:r w:rsidRPr="00782847">
        <w:t xml:space="preserve">El gerente operativo </w:t>
      </w:r>
      <w:r w:rsidR="00846D06" w:rsidRPr="00782847">
        <w:t>deberá</w:t>
      </w:r>
      <w:r w:rsidRPr="00782847">
        <w:t xml:space="preserve"> acompañar integralmente la ejecución del Proyecto</w:t>
      </w:r>
      <w:r w:rsidR="00846D06" w:rsidRPr="00782847">
        <w:t xml:space="preserve"> y</w:t>
      </w:r>
      <w:r w:rsidRPr="00782847">
        <w:t xml:space="preserve"> ser</w:t>
      </w:r>
      <w:r w:rsidR="00846D06" w:rsidRPr="00782847">
        <w:t>á</w:t>
      </w:r>
      <w:r w:rsidRPr="00782847">
        <w:t xml:space="preserve"> el principal canal de comunicación con el Patrimonio Autónomo y </w:t>
      </w:r>
      <w:r w:rsidR="008B75D1" w:rsidRPr="00782847">
        <w:t xml:space="preserve">la persona delegada por </w:t>
      </w:r>
      <w:r w:rsidR="007019A8" w:rsidRPr="00782847">
        <w:t>el Comité Asesor</w:t>
      </w:r>
      <w:r w:rsidR="008B75D1" w:rsidRPr="00782847">
        <w:t xml:space="preserve"> </w:t>
      </w:r>
      <w:r w:rsidRPr="00782847">
        <w:t xml:space="preserve">para el seguimiento </w:t>
      </w:r>
      <w:r w:rsidR="007019A8" w:rsidRPr="00782847">
        <w:t>del Contrato</w:t>
      </w:r>
      <w:r w:rsidRPr="00782847">
        <w:t xml:space="preserve"> de tal forma que se pueda conocer el avance y estado del Proyecto.</w:t>
      </w:r>
    </w:p>
    <w:p w14:paraId="2B343916" w14:textId="5802F46A" w:rsidR="0058325A" w:rsidRPr="00782847" w:rsidRDefault="0058325A" w:rsidP="0058325A">
      <w:pPr>
        <w:pStyle w:val="CMSANHeading2"/>
      </w:pPr>
      <w:r w:rsidRPr="00782847">
        <w:t>La gerencia operativa debe asistir a las reuniones que sean programadas en cualquier momento por el Patrimonio Autónomo y</w:t>
      </w:r>
      <w:r w:rsidR="00C61E64" w:rsidRPr="00782847">
        <w:t>/o por el Comité Asesor d</w:t>
      </w:r>
      <w:r w:rsidRPr="00782847">
        <w:t xml:space="preserve">el Patrimonio Autónomo </w:t>
      </w:r>
      <w:r w:rsidR="00B21381" w:rsidRPr="00782847">
        <w:t xml:space="preserve">o </w:t>
      </w:r>
      <w:bookmarkStart w:id="23" w:name="_Hlk157610504"/>
      <w:r w:rsidR="008B47E2" w:rsidRPr="00782847">
        <w:t>el supervisor delegado</w:t>
      </w:r>
      <w:r w:rsidRPr="00782847">
        <w:t xml:space="preserve"> para el seguimiento </w:t>
      </w:r>
      <w:r w:rsidR="00B21381" w:rsidRPr="00782847">
        <w:t>del Contrato</w:t>
      </w:r>
      <w:bookmarkEnd w:id="23"/>
      <w:r w:rsidR="00F65924" w:rsidRPr="00782847">
        <w:t xml:space="preserve">. </w:t>
      </w:r>
      <w:r w:rsidRPr="00782847">
        <w:t xml:space="preserve"> En el evento en que el gerente no pueda asistir a las reuniones, por causas debidamente justificadas, el representante legal del ISP o quien haga sus veces podrá designar un suplente que cuente con las mismas facultades.</w:t>
      </w:r>
    </w:p>
    <w:p w14:paraId="16C1135D" w14:textId="3393BF0E" w:rsidR="00FF1A30" w:rsidRPr="00782847" w:rsidRDefault="0049314B" w:rsidP="00E02557">
      <w:pPr>
        <w:pStyle w:val="CMSANHeading2"/>
        <w:numPr>
          <w:ilvl w:val="0"/>
          <w:numId w:val="0"/>
        </w:numPr>
        <w:ind w:left="851"/>
      </w:pPr>
      <w:r w:rsidRPr="00782847">
        <w:t>El gerente operativo debe tener la facultad de obligar contractualmente al ISP</w:t>
      </w:r>
      <w:r w:rsidR="00FF1A30" w:rsidRPr="00782847">
        <w:t xml:space="preserve">. </w:t>
      </w:r>
    </w:p>
    <w:p w14:paraId="08C51461" w14:textId="77777777" w:rsidR="0058325A" w:rsidRPr="00782847" w:rsidRDefault="0058325A" w:rsidP="008669AE">
      <w:pPr>
        <w:pStyle w:val="CMSANHeading1"/>
        <w:numPr>
          <w:ilvl w:val="1"/>
          <w:numId w:val="82"/>
        </w:numPr>
        <w:ind w:left="0"/>
      </w:pPr>
      <w:r w:rsidRPr="00782847">
        <w:t>COMITÉ OPERATIVO</w:t>
      </w:r>
    </w:p>
    <w:p w14:paraId="5B246A98" w14:textId="509EAB52" w:rsidR="0058325A" w:rsidRPr="00782847" w:rsidRDefault="0058325A" w:rsidP="0058325A">
      <w:pPr>
        <w:pStyle w:val="CMSANHeading2"/>
      </w:pPr>
      <w:r w:rsidRPr="00782847">
        <w:t xml:space="preserve">Para la adecuada ejecución del presente Contrato de Fomento, se creará un comité operativo, que actuará como máximo órgano de decisión y de dirección del proyecto. Dicho Comité estará integrado así: i) El representante legal del ISP o el gerente operativo del proyecto; </w:t>
      </w:r>
      <w:proofErr w:type="spellStart"/>
      <w:r w:rsidRPr="00782847">
        <w:t>ii</w:t>
      </w:r>
      <w:proofErr w:type="spellEnd"/>
      <w:r w:rsidRPr="00782847">
        <w:t>) El Director de infraestructura del MinTIC, o quien ejerza la supervisión; (</w:t>
      </w:r>
      <w:proofErr w:type="spellStart"/>
      <w:r w:rsidRPr="00782847">
        <w:t>iii</w:t>
      </w:r>
      <w:proofErr w:type="spellEnd"/>
      <w:r w:rsidRPr="00782847">
        <w:t xml:space="preserve">) un Delegado </w:t>
      </w:r>
      <w:r w:rsidR="00F32D6D" w:rsidRPr="00782847">
        <w:t xml:space="preserve">del </w:t>
      </w:r>
      <w:r w:rsidRPr="00782847">
        <w:t>Fondo Único de TIC</w:t>
      </w:r>
      <w:r w:rsidR="00244F1F" w:rsidRPr="00782847">
        <w:t>; y (</w:t>
      </w:r>
      <w:proofErr w:type="spellStart"/>
      <w:r w:rsidR="00244F1F" w:rsidRPr="00782847">
        <w:t>iv</w:t>
      </w:r>
      <w:proofErr w:type="spellEnd"/>
      <w:r w:rsidR="00244F1F" w:rsidRPr="00782847">
        <w:t xml:space="preserve">) un delegado de </w:t>
      </w:r>
      <w:proofErr w:type="spellStart"/>
      <w:r w:rsidR="00244F1F" w:rsidRPr="00782847">
        <w:t>Internexa</w:t>
      </w:r>
      <w:proofErr w:type="spellEnd"/>
      <w:r w:rsidRPr="00782847">
        <w:t>. Podrán asistir invitados, miembros del equipo de apoyo a</w:t>
      </w:r>
      <w:r w:rsidR="00667284" w:rsidRPr="00782847">
        <w:t>l</w:t>
      </w:r>
      <w:r w:rsidRPr="00782847">
        <w:t xml:space="preserve"> </w:t>
      </w:r>
      <w:r w:rsidR="00667284" w:rsidRPr="00782847">
        <w:t>Comité Asesor</w:t>
      </w:r>
      <w:r w:rsidRPr="00782847">
        <w:t xml:space="preserve"> </w:t>
      </w:r>
      <w:r w:rsidR="00667284" w:rsidRPr="00782847">
        <w:t>d</w:t>
      </w:r>
      <w:r w:rsidRPr="00782847">
        <w:t>el Patrimonio Autónomo</w:t>
      </w:r>
      <w:r w:rsidR="00F66A26" w:rsidRPr="00782847">
        <w:t xml:space="preserve">, </w:t>
      </w:r>
      <w:r w:rsidR="00973A30" w:rsidRPr="00782847">
        <w:t>y</w:t>
      </w:r>
      <w:r w:rsidR="00F66A26" w:rsidRPr="00782847">
        <w:t xml:space="preserve"> </w:t>
      </w:r>
      <w:r w:rsidR="008B47E2" w:rsidRPr="00782847">
        <w:t>el supervisor delegado</w:t>
      </w:r>
      <w:r w:rsidRPr="00782847">
        <w:t xml:space="preserve"> para el seguimiento </w:t>
      </w:r>
      <w:r w:rsidR="0056591F" w:rsidRPr="00782847">
        <w:t>del Contrato</w:t>
      </w:r>
      <w:r w:rsidR="00E703BC" w:rsidRPr="00782847">
        <w:t xml:space="preserve"> </w:t>
      </w:r>
    </w:p>
    <w:p w14:paraId="1F1A327F" w14:textId="44524283" w:rsidR="0058325A" w:rsidRPr="00782847" w:rsidRDefault="0058325A" w:rsidP="0058325A">
      <w:pPr>
        <w:pStyle w:val="CMSANHeading2"/>
      </w:pPr>
      <w:r w:rsidRPr="00782847">
        <w:t>El comité establecerá un reglamento para plasmar de forma expresa las reglas que permitan a sus miembros discutir sobre los aspectos relevantes de la ejecución del Proyecto. El comité tendrá por finalidad, realizar la dirección y el seguimiento a la adecuada ejecución del proyecto, y vigilar la correcta ejecución del  Proyecto. Asimismo, establecerá el responsable de ejercer la secretaría técnica.</w:t>
      </w:r>
    </w:p>
    <w:p w14:paraId="55EE96F0" w14:textId="4A514D96" w:rsidR="0058325A" w:rsidRPr="00782847" w:rsidRDefault="0058325A" w:rsidP="0058325A">
      <w:pPr>
        <w:pStyle w:val="CMSANHeading2"/>
      </w:pPr>
      <w:r w:rsidRPr="00782847">
        <w:t xml:space="preserve">El comité operativo deberá reunirse ordinariamente, de manera presencial (preferente) o virtual, al menos una vez al mes, desde </w:t>
      </w:r>
      <w:r w:rsidR="00CF3EEB" w:rsidRPr="00782847">
        <w:t xml:space="preserve">el mes siguiente a </w:t>
      </w:r>
      <w:r w:rsidRPr="00782847">
        <w:t>la firma</w:t>
      </w:r>
      <w:r w:rsidR="00CF3EEB" w:rsidRPr="00782847">
        <w:t xml:space="preserve"> del Contrato</w:t>
      </w:r>
      <w:r w:rsidRPr="00782847">
        <w:t>, y podrá hacerlo de manera extraordinaria cuando se estime conveniente.</w:t>
      </w:r>
    </w:p>
    <w:p w14:paraId="4FF5F809" w14:textId="4C23DD51" w:rsidR="00840790" w:rsidRPr="00782847" w:rsidRDefault="00840790" w:rsidP="008669AE">
      <w:pPr>
        <w:pStyle w:val="CMSANHeading1"/>
        <w:numPr>
          <w:ilvl w:val="1"/>
          <w:numId w:val="82"/>
        </w:numPr>
        <w:ind w:left="0"/>
      </w:pPr>
      <w:r w:rsidRPr="00782847">
        <w:t xml:space="preserve">TRANSFERENCIA DE </w:t>
      </w:r>
      <w:r w:rsidR="00726126" w:rsidRPr="00782847">
        <w:t>CONOCIMIENTO</w:t>
      </w:r>
    </w:p>
    <w:p w14:paraId="51298C6C" w14:textId="19ADEB0E" w:rsidR="00726126" w:rsidRPr="00782847" w:rsidRDefault="00726126" w:rsidP="002943E1">
      <w:pPr>
        <w:pStyle w:val="CMSANBodyText"/>
      </w:pPr>
      <w:proofErr w:type="spellStart"/>
      <w:r w:rsidRPr="00782847">
        <w:t>Internexa</w:t>
      </w:r>
      <w:proofErr w:type="spellEnd"/>
      <w:r w:rsidRPr="00782847">
        <w:t xml:space="preserve"> desarrollará las actividades </w:t>
      </w:r>
      <w:r w:rsidR="007A34C1" w:rsidRPr="00782847">
        <w:t>previstas en el Anexo 2 para la transferencia de conocimientos al ISP</w:t>
      </w:r>
      <w:r w:rsidR="00121FA2" w:rsidRPr="00782847">
        <w:t xml:space="preserve">, en concordancia con lo previsto en el Acuerdo Específico No. 2. </w:t>
      </w:r>
    </w:p>
    <w:p w14:paraId="7BDA8972" w14:textId="0191C317" w:rsidR="0058325A" w:rsidRPr="00782847" w:rsidRDefault="0058325A" w:rsidP="008669AE">
      <w:pPr>
        <w:pStyle w:val="CMSANHeading1"/>
        <w:numPr>
          <w:ilvl w:val="1"/>
          <w:numId w:val="82"/>
        </w:numPr>
        <w:ind w:left="0"/>
      </w:pPr>
      <w:r w:rsidRPr="00782847">
        <w:t>GESTIÓN DOCUMENTAL</w:t>
      </w:r>
    </w:p>
    <w:p w14:paraId="75847323" w14:textId="5AEEBB2A" w:rsidR="0058325A" w:rsidRPr="00782847" w:rsidRDefault="0058325A" w:rsidP="0058325A">
      <w:pPr>
        <w:pStyle w:val="CMSANBodyText"/>
      </w:pPr>
      <w:r w:rsidRPr="00782847">
        <w:t xml:space="preserve">El ISP deberá llevar de forma ordenada y cronológica un archivo que cumpla con estándares mínimos de gestión documental, el cual deberá estar a disposición del Patrimonio Autónomo y </w:t>
      </w:r>
      <w:r w:rsidR="008B47E2" w:rsidRPr="00782847">
        <w:t>el supervisor delegado</w:t>
      </w:r>
      <w:r w:rsidRPr="00782847">
        <w:t xml:space="preserve"> por</w:t>
      </w:r>
      <w:r w:rsidR="00997CB3" w:rsidRPr="00782847">
        <w:t xml:space="preserve"> </w:t>
      </w:r>
      <w:r w:rsidR="002F4F55" w:rsidRPr="00782847">
        <w:t>el Comité Asesor</w:t>
      </w:r>
      <w:r w:rsidRPr="00782847">
        <w:t xml:space="preserve"> </w:t>
      </w:r>
      <w:r w:rsidR="00F66A26" w:rsidRPr="00782847">
        <w:t>del Patrimonio autónomo</w:t>
      </w:r>
      <w:r w:rsidR="00265027" w:rsidRPr="00782847">
        <w:t xml:space="preserve"> </w:t>
      </w:r>
      <w:r w:rsidR="00997CB3" w:rsidRPr="00782847">
        <w:t>para el seguimiento del Contrato</w:t>
      </w:r>
      <w:r w:rsidRPr="00782847">
        <w:t xml:space="preserve">. </w:t>
      </w:r>
    </w:p>
    <w:p w14:paraId="1DC9D5B8" w14:textId="71E5AB00" w:rsidR="00C34BEC" w:rsidRPr="00782847" w:rsidRDefault="00C34BEC" w:rsidP="0058325A">
      <w:pPr>
        <w:pStyle w:val="CMSANBodyText"/>
      </w:pPr>
      <w:r w:rsidRPr="00782847">
        <w:t>Estos estándares de calidad corresponden como mínimo a la aplicación sistemática de criterios de registro, clasificación, seguridad, y a almacenamiento o conservación de la información que se produzca a lo largo de la ejecución del proyecto, tanto en formato físico como digital, con el fin de garantizar la calidad y fiabilidad de la información que se requiera consultar. En todo caso, a la fecha de finalización de ejecución del contrato de fomento el ISP</w:t>
      </w:r>
      <w:r w:rsidR="00B34A77" w:rsidRPr="00782847">
        <w:t xml:space="preserve"> deberá hacer entrega al Comité Asesor de toda la información almacenada hasta ese día.</w:t>
      </w:r>
    </w:p>
    <w:p w14:paraId="15D0B8C9" w14:textId="34452206" w:rsidR="00612197" w:rsidRPr="00782847" w:rsidRDefault="008B47E2" w:rsidP="005355D6">
      <w:pPr>
        <w:pStyle w:val="CMSANMainHeading"/>
        <w:numPr>
          <w:ilvl w:val="0"/>
          <w:numId w:val="0"/>
        </w:numPr>
      </w:pPr>
      <w:bookmarkStart w:id="24" w:name="_Ref155964691"/>
      <w:r w:rsidRPr="00782847">
        <w:lastRenderedPageBreak/>
        <w:t xml:space="preserve"> </w:t>
      </w:r>
      <w:r w:rsidR="00B637A5" w:rsidRPr="00782847">
        <w:t>PARTE 5</w:t>
      </w:r>
      <w:r w:rsidR="00B637A5" w:rsidRPr="00782847">
        <w:br/>
      </w:r>
      <w:r w:rsidR="00FC48F8" w:rsidRPr="00782847">
        <w:t>COMPENSACIONES A FAVOR DEL ISP Y FACTURACIÓN DE LA TARIFA SOCIAL</w:t>
      </w:r>
      <w:bookmarkEnd w:id="24"/>
    </w:p>
    <w:p w14:paraId="14D4E555" w14:textId="62BAC6FD" w:rsidR="00612197" w:rsidRPr="00782847" w:rsidRDefault="005F15A3" w:rsidP="005D0201">
      <w:pPr>
        <w:pStyle w:val="CMSANHeading1"/>
        <w:numPr>
          <w:ilvl w:val="1"/>
          <w:numId w:val="82"/>
        </w:numPr>
        <w:ind w:left="0"/>
      </w:pPr>
      <w:bookmarkStart w:id="25" w:name="_Ref155931313"/>
      <w:r w:rsidRPr="00782847">
        <w:t xml:space="preserve">Compensación por </w:t>
      </w:r>
      <w:r w:rsidR="007F231E" w:rsidRPr="00782847">
        <w:t>C</w:t>
      </w:r>
      <w:r w:rsidR="002E0F16" w:rsidRPr="00782847">
        <w:t xml:space="preserve">onexión </w:t>
      </w:r>
      <w:r w:rsidRPr="00782847">
        <w:t>de EQUIPOS CPE</w:t>
      </w:r>
      <w:bookmarkEnd w:id="25"/>
    </w:p>
    <w:p w14:paraId="63A63FDF" w14:textId="35C90F27" w:rsidR="006E2668" w:rsidRPr="00782847" w:rsidRDefault="00BF5743" w:rsidP="00AA603B">
      <w:pPr>
        <w:pStyle w:val="CMSANBodyText"/>
      </w:pPr>
      <w:r w:rsidRPr="00782847">
        <w:t>E</w:t>
      </w:r>
      <w:r w:rsidR="005F15A3" w:rsidRPr="00782847">
        <w:t>l Patrimonio Autónomo reconocerá al ISP un valor máximo de CIENTO CINCUENTA MIL PESOS ($150.000)</w:t>
      </w:r>
      <w:r w:rsidR="007F231E" w:rsidRPr="00782847">
        <w:t xml:space="preserve">, IVA incluido, </w:t>
      </w:r>
      <w:r w:rsidR="005F15A3" w:rsidRPr="00782847">
        <w:t>por equipo instalado</w:t>
      </w:r>
      <w:r w:rsidR="007F231E" w:rsidRPr="00782847">
        <w:t xml:space="preserve"> y conectado</w:t>
      </w:r>
      <w:bookmarkStart w:id="26" w:name="_Hlk157610667"/>
      <w:r w:rsidR="00461FBA" w:rsidRPr="00782847">
        <w:t>, previa aprobación del Comité Asesor</w:t>
      </w:r>
      <w:bookmarkEnd w:id="26"/>
      <w:r w:rsidR="005F15A3" w:rsidRPr="00782847">
        <w:t xml:space="preserve">. </w:t>
      </w:r>
    </w:p>
    <w:p w14:paraId="3A83180E" w14:textId="5931EF61" w:rsidR="005F15A3" w:rsidRPr="00782847" w:rsidRDefault="33CEA27D" w:rsidP="00AA603B">
      <w:pPr>
        <w:pStyle w:val="CMSANBodyText"/>
      </w:pPr>
      <w:r w:rsidRPr="00782847">
        <w:t xml:space="preserve">El patrimonio autónomo reconocerá al ISP el valor de los CPE conectados cada mes, luego de haber sido verificado por el Comité Asesor la instalación y conexión de equipos CPE en Predios de </w:t>
      </w:r>
      <w:r w:rsidR="008C050C">
        <w:t>estratos 1 y 2</w:t>
      </w:r>
      <w:r w:rsidRPr="00782847">
        <w:rPr>
          <w:rFonts w:eastAsiaTheme="minorEastAsia"/>
        </w:rPr>
        <w:t xml:space="preserve"> </w:t>
      </w:r>
      <w:r w:rsidRPr="00782847">
        <w:rPr>
          <w:rFonts w:eastAsiaTheme="minorEastAsia"/>
          <w:lang w:val="es"/>
        </w:rPr>
        <w:t xml:space="preserve">tanto en la zona urbana como en la zona rural </w:t>
      </w:r>
      <w:r w:rsidRPr="00782847">
        <w:t xml:space="preserve">del municipio de XXXX del departamento de XXXX, ubicación relacionada en el Anexo 1 y </w:t>
      </w:r>
      <w:r w:rsidRPr="00782847">
        <w:rPr>
          <w:lang w:val="es-ES"/>
        </w:rPr>
        <w:t>en las condiciones señaladas en dicho anexo.</w:t>
      </w:r>
      <w:r w:rsidRPr="00782847">
        <w:t>y en las condiciones del numeral 8.1 previstas en el Anexo 2.</w:t>
      </w:r>
    </w:p>
    <w:p w14:paraId="28079B05" w14:textId="72FEB229" w:rsidR="007F231E" w:rsidRPr="00782847" w:rsidRDefault="007F231E" w:rsidP="00AA603B">
      <w:pPr>
        <w:pStyle w:val="CMSANBodyText"/>
      </w:pPr>
      <w:r w:rsidRPr="00782847">
        <w:t>En todo caso, la Compensación por Conexión de Equipo CPE será reconocida exclusivamente respecto aquellos que éste pueda legalizar a través de los soportes y comprobantes de las compras de estos equipos, que hayan sido provistos por fabricantes o distribuidores autorizados, con operación en el país y que entreguen garantía por los equipos de al menos veinticuatro (24) meses.</w:t>
      </w:r>
    </w:p>
    <w:p w14:paraId="57EF09A9" w14:textId="3F674061" w:rsidR="007F231E" w:rsidRPr="00782847" w:rsidRDefault="33CEA27D" w:rsidP="007F231E">
      <w:pPr>
        <w:pStyle w:val="CMSANBodyText"/>
      </w:pPr>
      <w:r w:rsidRPr="00782847">
        <w:t xml:space="preserve">La factura que deberá presentar el ISP al Patrimonio Autónomo, como soporte para el reconocimiento del valor de los CPE efectivamente conectados en los Predios de </w:t>
      </w:r>
      <w:r w:rsidR="008C050C">
        <w:t>estratos 1 y 2</w:t>
      </w:r>
      <w:r w:rsidRPr="00782847">
        <w:t xml:space="preserve"> que no contaran con conexión a Internet fijo deberá ser emitida, en Colombia, a nombre del ISP, directamente por el representante del fabricante y/o distribuidores autorizados por este; estas facturas deberán cumplir con la totalidad de los requisitos establecidos por la DIAN.</w:t>
      </w:r>
    </w:p>
    <w:p w14:paraId="5B0F4819" w14:textId="07D69C7C" w:rsidR="00206AF1" w:rsidRPr="00782847" w:rsidRDefault="00206AF1" w:rsidP="007F231E">
      <w:pPr>
        <w:pStyle w:val="CMSANBodyText"/>
      </w:pPr>
      <w:bookmarkStart w:id="27" w:name="_Hlk157610856"/>
      <w:r w:rsidRPr="00782847">
        <w:t>Para que proceda el pago de la factura, se debe presentar al Patrimonio Autónomo acompañada de la aprobación para el pago impartida por el Comité Asesor, y de los demás soportes y requisitos establecidos por el Patrimonio Autónomo.</w:t>
      </w:r>
    </w:p>
    <w:bookmarkEnd w:id="27"/>
    <w:p w14:paraId="6AF7E301" w14:textId="56B539D8" w:rsidR="007F231E" w:rsidRPr="00782847" w:rsidRDefault="007F231E" w:rsidP="007F231E">
      <w:pPr>
        <w:pStyle w:val="CMSANBodyText"/>
      </w:pPr>
      <w:r w:rsidRPr="00782847">
        <w:t>Los costos asociados a las sustituciones de suscriptores estarán a cargo del ISP</w:t>
      </w:r>
      <w:r w:rsidR="00335F52" w:rsidRPr="00782847">
        <w:t>, por lo cual no hay lugar a reconocer al IS</w:t>
      </w:r>
      <w:r w:rsidR="0058071A" w:rsidRPr="00782847">
        <w:t>P</w:t>
      </w:r>
      <w:r w:rsidR="00335F52" w:rsidRPr="00782847">
        <w:t xml:space="preserve"> ningún costo por este concepto</w:t>
      </w:r>
      <w:r w:rsidRPr="00782847">
        <w:t>.</w:t>
      </w:r>
    </w:p>
    <w:p w14:paraId="5B62A1CB" w14:textId="0310932A" w:rsidR="00612197" w:rsidRPr="00782847" w:rsidRDefault="00612197" w:rsidP="005D0201">
      <w:pPr>
        <w:pStyle w:val="CMSANHeading1"/>
        <w:numPr>
          <w:ilvl w:val="1"/>
          <w:numId w:val="82"/>
        </w:numPr>
        <w:ind w:left="0"/>
      </w:pPr>
      <w:bookmarkStart w:id="28" w:name="_Ref155931337"/>
      <w:r w:rsidRPr="00782847">
        <w:t>cOMPENSACIÓN POR INSTALACIÓN Y PUESTA EN SERVICIO</w:t>
      </w:r>
      <w:bookmarkEnd w:id="28"/>
    </w:p>
    <w:p w14:paraId="45FC16AD" w14:textId="09B0EE9B" w:rsidR="007F231E" w:rsidRPr="00782847" w:rsidRDefault="00BD7BA8" w:rsidP="00515DA9">
      <w:pPr>
        <w:pStyle w:val="CMSANBodyText"/>
      </w:pPr>
      <w:bookmarkStart w:id="29" w:name="_Hlk152919087"/>
      <w:r w:rsidRPr="00782847">
        <w:t xml:space="preserve">El </w:t>
      </w:r>
      <w:r w:rsidR="007F231E" w:rsidRPr="00782847">
        <w:t>Patrimonio Autónomo reconocerá al ISP un valor de DO</w:t>
      </w:r>
      <w:r w:rsidR="00CF29D5" w:rsidRPr="00782847">
        <w:t>S</w:t>
      </w:r>
      <w:r w:rsidR="007F231E" w:rsidRPr="00782847">
        <w:t xml:space="preserve">CIENTOS MIL PESOS ($200.000), IVA incluido, por cada </w:t>
      </w:r>
      <w:r w:rsidR="002A2EC2" w:rsidRPr="00782847">
        <w:t xml:space="preserve">Predio </w:t>
      </w:r>
      <w:r w:rsidR="007F231E" w:rsidRPr="00782847">
        <w:t>instalado y puesto en servicio</w:t>
      </w:r>
      <w:r w:rsidR="002F4F55" w:rsidRPr="00782847">
        <w:t xml:space="preserve"> el acceso a Internet</w:t>
      </w:r>
      <w:r w:rsidR="007F231E" w:rsidRPr="00782847">
        <w:t>.</w:t>
      </w:r>
    </w:p>
    <w:p w14:paraId="468F7F29" w14:textId="48DD72BA" w:rsidR="005E4F3D" w:rsidRPr="00782847" w:rsidRDefault="33CEA27D" w:rsidP="00AA603B">
      <w:pPr>
        <w:pStyle w:val="CMSANBodyText"/>
      </w:pPr>
      <w:r w:rsidRPr="00782847">
        <w:t xml:space="preserve">El patrimonio autónomo reconocerá al ISP este valor de instalación y puesta en servicio con cortes mensuales, luego de haber sido verificada por el Comité Asesor, la instalación y puesta en servicio de nuevos Usuarios ubicados en Predios de </w:t>
      </w:r>
      <w:r w:rsidR="008C050C">
        <w:t>estratos 1 y 2</w:t>
      </w:r>
      <w:r w:rsidRPr="00782847">
        <w:rPr>
          <w:rFonts w:eastAsiaTheme="minorEastAsia"/>
        </w:rPr>
        <w:t xml:space="preserve"> </w:t>
      </w:r>
      <w:r w:rsidRPr="00782847">
        <w:rPr>
          <w:rFonts w:eastAsiaTheme="minorEastAsia"/>
          <w:lang w:val="es"/>
        </w:rPr>
        <w:t>tanto en la zona urbana como en la zona rural</w:t>
      </w:r>
      <w:r w:rsidRPr="00782847">
        <w:rPr>
          <w:rFonts w:ascii="Arial Narrow" w:eastAsia="Arial Narrow" w:hAnsi="Arial Narrow" w:cs="Arial Narrow"/>
          <w:sz w:val="24"/>
          <w:szCs w:val="24"/>
          <w:lang w:val="es"/>
        </w:rPr>
        <w:t xml:space="preserve"> </w:t>
      </w:r>
      <w:r w:rsidRPr="00782847">
        <w:t xml:space="preserve">del municipio de XXXX del departamento de XXXX, ubicación relacionada en el Anexo 1 y </w:t>
      </w:r>
      <w:r w:rsidRPr="00782847">
        <w:rPr>
          <w:lang w:val="es-ES"/>
        </w:rPr>
        <w:t>en las condiciones señaladas en dicho anexo.</w:t>
      </w:r>
      <w:r w:rsidRPr="00782847">
        <w:t xml:space="preserve">y en las condiciones previstas en el numeral 8.1 y 8.2 del Anexo 2. </w:t>
      </w:r>
    </w:p>
    <w:p w14:paraId="107D0F9C" w14:textId="6613F1A0" w:rsidR="006505B6" w:rsidRPr="00782847" w:rsidRDefault="007F231E" w:rsidP="00AA603B">
      <w:pPr>
        <w:pStyle w:val="CMSANBodyText"/>
      </w:pPr>
      <w:r w:rsidRPr="00782847">
        <w:t xml:space="preserve">Este valor se pagará al ISP conjuntamente con la Compensación por Conexión de Equipo CPE que haya sido reconocida </w:t>
      </w:r>
      <w:r w:rsidR="00F97EA3" w:rsidRPr="00782847">
        <w:t xml:space="preserve">por el Comité Asesor </w:t>
      </w:r>
      <w:r w:rsidRPr="00782847">
        <w:t>en el respectivo corte.</w:t>
      </w:r>
      <w:bookmarkEnd w:id="29"/>
    </w:p>
    <w:p w14:paraId="319E1F73" w14:textId="17CED8F7" w:rsidR="00F40FD9" w:rsidRPr="00782847" w:rsidRDefault="00F40FD9" w:rsidP="00AA603B">
      <w:pPr>
        <w:pStyle w:val="CMSANBodyText"/>
      </w:pPr>
      <w:bookmarkStart w:id="30" w:name="_Hlk157611008"/>
      <w:r w:rsidRPr="00782847">
        <w:t>Para que proceda el pago de la factura, se debe presentar al Patrimonio Autónomo acompañada de la aprobación para el pago impartida por el Comité Asesor, y de los demás soportes y requisitos establecidos por el Patrimonio Autónomo</w:t>
      </w:r>
      <w:r w:rsidR="00743F46" w:rsidRPr="00782847">
        <w:t>.</w:t>
      </w:r>
    </w:p>
    <w:bookmarkEnd w:id="30"/>
    <w:p w14:paraId="668E1CE7" w14:textId="32E30936" w:rsidR="00384E56" w:rsidRPr="00782847" w:rsidRDefault="006505B6" w:rsidP="008669AE">
      <w:pPr>
        <w:pStyle w:val="CMSANHeading1"/>
        <w:numPr>
          <w:ilvl w:val="1"/>
          <w:numId w:val="82"/>
        </w:numPr>
        <w:ind w:left="0"/>
      </w:pPr>
      <w:r w:rsidRPr="00782847">
        <w:t>Compensación por Mantenimiento de los Accesos</w:t>
      </w:r>
    </w:p>
    <w:p w14:paraId="615B84BE" w14:textId="3C1F8681" w:rsidR="006505B6" w:rsidRPr="00782847" w:rsidRDefault="33CEA27D" w:rsidP="006505B6">
      <w:pPr>
        <w:pStyle w:val="CMSANBodyText"/>
      </w:pPr>
      <w:r w:rsidRPr="00782847">
        <w:t xml:space="preserve">Luego de haber sido verificado por el Comité Asesor que el servicio ha sido prestado a Usuarios en el municipio de XXXX del departamento de XXXX, ubicación relacionada en el Anexo 1 y </w:t>
      </w:r>
      <w:r w:rsidRPr="00782847">
        <w:rPr>
          <w:lang w:val="es-ES"/>
        </w:rPr>
        <w:t>en las condiciones señaladas en dicho anexo.</w:t>
      </w:r>
      <w:r w:rsidRPr="00782847">
        <w:t xml:space="preserve"> y en las condiciones previstas en el literal j) del numeral 9 del Anexo 2, el </w:t>
      </w:r>
      <w:r w:rsidRPr="00782847">
        <w:lastRenderedPageBreak/>
        <w:t>Patrimonio Autónomo reconocerá al ISP un valor de XXXXXXX PESOS ($X.XX00), IVA incluido, por cada Predio en servicio. El Patrimonio Autónomo reconocerá al ISP este valor de mantenimiento con cortes mensuales</w:t>
      </w:r>
      <w:bookmarkStart w:id="31" w:name="_Hlk157611178"/>
      <w:r w:rsidRPr="00782847">
        <w:t>. Para que proceda el pago de la factura, se debe presentar al Patrimonio Autónomo acompañada de la aprobación para el pago impartida por el Comité Asesor, y de los demás soportes y requisitos establecidos por el Patrimonio Autónomo</w:t>
      </w:r>
      <w:bookmarkEnd w:id="31"/>
      <w:r w:rsidRPr="00782847">
        <w:t>.</w:t>
      </w:r>
    </w:p>
    <w:p w14:paraId="1D5690FC" w14:textId="77777777" w:rsidR="00917217" w:rsidRPr="00782847" w:rsidRDefault="00917217" w:rsidP="00917217">
      <w:pPr>
        <w:pStyle w:val="CMSANHeading1"/>
        <w:ind w:left="0"/>
        <w:rPr>
          <w:lang w:val="es-ES"/>
        </w:rPr>
      </w:pPr>
      <w:bookmarkStart w:id="32" w:name="_Ref155931837"/>
      <w:r w:rsidRPr="00782847">
        <w:rPr>
          <w:lang w:val="es-ES"/>
        </w:rPr>
        <w:t>Tarifa Social Mensual</w:t>
      </w:r>
    </w:p>
    <w:p w14:paraId="1D04E273" w14:textId="77777777" w:rsidR="00917217" w:rsidRPr="00782847" w:rsidRDefault="00917217" w:rsidP="00917217">
      <w:pPr>
        <w:pStyle w:val="CMSANBodyText"/>
        <w:rPr>
          <w:lang w:val="es-ES"/>
        </w:rPr>
      </w:pPr>
      <w:r w:rsidRPr="00782847">
        <w:rPr>
          <w:lang w:val="es-ES"/>
        </w:rPr>
        <w:t>El ISP podrá facturar, durante el período de ejecución del mismo, una Tarifa Social Mensual máxima de:</w:t>
      </w:r>
    </w:p>
    <w:p w14:paraId="5F701384" w14:textId="494208AD" w:rsidR="00917217" w:rsidRPr="00782847" w:rsidRDefault="33CEA27D" w:rsidP="00917217">
      <w:pPr>
        <w:pStyle w:val="CMSANBodyText"/>
        <w:rPr>
          <w:lang w:val="es-ES"/>
        </w:rPr>
      </w:pPr>
      <w:r w:rsidRPr="00782847">
        <w:t xml:space="preserve">El ISP podrá facturar a los </w:t>
      </w:r>
      <w:r w:rsidRPr="00782847">
        <w:rPr>
          <w:lang w:val="es-ES"/>
        </w:rPr>
        <w:t xml:space="preserve">Usuarios ubicados </w:t>
      </w:r>
      <w:bookmarkStart w:id="33" w:name="_Hlk174521035"/>
      <w:r w:rsidRPr="00782847">
        <w:rPr>
          <w:lang w:val="es-ES"/>
        </w:rPr>
        <w:t xml:space="preserve">en Predios de </w:t>
      </w:r>
      <w:r w:rsidR="008C050C">
        <w:rPr>
          <w:lang w:val="es-ES"/>
        </w:rPr>
        <w:t>estratos 1 y 2</w:t>
      </w:r>
      <w:r w:rsidRPr="00782847">
        <w:rPr>
          <w:rFonts w:eastAsiaTheme="minorEastAsia"/>
          <w:lang w:val="es-ES"/>
        </w:rPr>
        <w:t xml:space="preserve"> </w:t>
      </w:r>
      <w:r w:rsidRPr="00782847">
        <w:rPr>
          <w:rFonts w:eastAsiaTheme="minorEastAsia"/>
          <w:lang w:val="es"/>
        </w:rPr>
        <w:t>tanto en la zona urbana como en la zona rural</w:t>
      </w:r>
      <w:r w:rsidRPr="00782847">
        <w:t xml:space="preserve">del municipio de XXXX del departamento de XXXX, ubicación relacionada en el Anexo 1 y </w:t>
      </w:r>
      <w:r w:rsidRPr="00782847">
        <w:rPr>
          <w:lang w:val="es-ES"/>
        </w:rPr>
        <w:t>en las condiciones señaladas en dicho Anexo</w:t>
      </w:r>
      <w:bookmarkEnd w:id="33"/>
      <w:r w:rsidRPr="00782847">
        <w:rPr>
          <w:lang w:val="es-ES"/>
        </w:rPr>
        <w:t>,</w:t>
      </w:r>
      <w:r w:rsidRPr="00782847">
        <w:t xml:space="preserve"> que se beneficien del proyecto, durante el período de ejecución del mismo, una tarifa social máxima por mes de COP$ 26.400, sin importar si se trata de un hogar </w:t>
      </w:r>
      <w:r w:rsidR="001423C7">
        <w:t xml:space="preserve">ubicado en predios de </w:t>
      </w:r>
      <w:r w:rsidRPr="00782847">
        <w:t>estrato 1 o de estrato 2. Esta tarifa estará vigente hasta diciembre de 2024 y se incrementará posteriormente a partir de enero del 2025, en enero de cada año, con el IPC determinado para el año anterior.</w:t>
      </w:r>
    </w:p>
    <w:bookmarkEnd w:id="32"/>
    <w:p w14:paraId="6F5760B5" w14:textId="71D5D5A5" w:rsidR="009D6CA6" w:rsidRPr="00782847" w:rsidRDefault="009D6CA6" w:rsidP="009331D9">
      <w:pPr>
        <w:pStyle w:val="CMSANBodyText"/>
      </w:pPr>
    </w:p>
    <w:p w14:paraId="485C11AA" w14:textId="77777777" w:rsidR="00CF6F4D" w:rsidRPr="00782847" w:rsidRDefault="00CF6F4D" w:rsidP="009331D9">
      <w:pPr>
        <w:pStyle w:val="CMSANBodyText"/>
      </w:pPr>
    </w:p>
    <w:p w14:paraId="500E5DEE" w14:textId="761E5448" w:rsidR="008F2430" w:rsidRPr="00782847" w:rsidRDefault="009F38DC" w:rsidP="005355D6">
      <w:pPr>
        <w:pStyle w:val="CMSANMainHeading"/>
        <w:numPr>
          <w:ilvl w:val="0"/>
          <w:numId w:val="0"/>
        </w:numPr>
      </w:pPr>
      <w:r w:rsidRPr="00782847">
        <w:lastRenderedPageBreak/>
        <w:t>PARTE 6</w:t>
      </w:r>
      <w:r w:rsidR="008F2430" w:rsidRPr="00782847">
        <w:br/>
        <w:t>MIS</w:t>
      </w:r>
      <w:r w:rsidR="00F132D7" w:rsidRPr="00782847">
        <w:t>C</w:t>
      </w:r>
      <w:r w:rsidR="008F2430" w:rsidRPr="00782847">
        <w:t>EL</w:t>
      </w:r>
      <w:r w:rsidR="00F46FA9" w:rsidRPr="00782847">
        <w:t>Á</w:t>
      </w:r>
      <w:r w:rsidR="008F2430" w:rsidRPr="00782847">
        <w:t>NEOS</w:t>
      </w:r>
    </w:p>
    <w:p w14:paraId="178AE299" w14:textId="77777777" w:rsidR="00A6663B" w:rsidRPr="00782847" w:rsidRDefault="00A6663B" w:rsidP="008669AE">
      <w:pPr>
        <w:pStyle w:val="CMSANHeading1"/>
        <w:numPr>
          <w:ilvl w:val="1"/>
          <w:numId w:val="82"/>
        </w:numPr>
        <w:ind w:left="0"/>
      </w:pPr>
      <w:r w:rsidRPr="00782847">
        <w:t xml:space="preserve">Cesiones. </w:t>
      </w:r>
    </w:p>
    <w:p w14:paraId="31361BF2" w14:textId="47C0F78F" w:rsidR="008F2430" w:rsidRPr="00782847" w:rsidRDefault="00A6663B" w:rsidP="00A6663B">
      <w:pPr>
        <w:pStyle w:val="CMSANBodyText"/>
      </w:pPr>
      <w:r w:rsidRPr="00782847">
        <w:t>Las Partes no podrán ceder parcial ni totalmente sus obligaciones derivad</w:t>
      </w:r>
      <w:r w:rsidR="00FF562B" w:rsidRPr="00782847">
        <w:t>a</w:t>
      </w:r>
      <w:r w:rsidRPr="00782847">
        <w:t>s del presente Contrato de Fomento sin la autorización previa y escrita de la otra parte.</w:t>
      </w:r>
    </w:p>
    <w:p w14:paraId="02E34534" w14:textId="714FDFB8" w:rsidR="00FF562B" w:rsidRPr="00782847" w:rsidRDefault="00FF562B" w:rsidP="00A6663B">
      <w:pPr>
        <w:pStyle w:val="CMSANBodyText"/>
      </w:pPr>
      <w:r w:rsidRPr="00782847">
        <w:t>Las partes podrán ceder parcial o totalmente los derechos económicos derivados del presente Contrato de Fomento, siempre y cuando, se utilice la minuta de contrato de cesión de derechos previamente autorizada por la Fiduciaria.</w:t>
      </w:r>
    </w:p>
    <w:p w14:paraId="58D297D2" w14:textId="339584C1" w:rsidR="00A6663B" w:rsidRPr="00782847" w:rsidRDefault="00A6663B" w:rsidP="008669AE">
      <w:pPr>
        <w:pStyle w:val="CMSANHeading1"/>
        <w:numPr>
          <w:ilvl w:val="1"/>
          <w:numId w:val="82"/>
        </w:numPr>
        <w:ind w:left="0"/>
      </w:pPr>
      <w:r w:rsidRPr="00782847">
        <w:t>Solución de controversias</w:t>
      </w:r>
    </w:p>
    <w:p w14:paraId="0A8BC1CB" w14:textId="2CDB5998" w:rsidR="00A6663B" w:rsidRPr="00782847" w:rsidRDefault="00A6663B" w:rsidP="00A6663B">
      <w:pPr>
        <w:pStyle w:val="CMSANBodyText"/>
      </w:pPr>
      <w:r w:rsidRPr="00782847">
        <w:t>Las controversias o diferencias que surjan entre las Partes con ocasión de la firma, ejecución, interpretación, prórroga o terminación del presente Contrato de Fomento, serán sometidas a la revisión de las Partes para buscar un arreglo directo, en un término no mayor a cinco (5) días hábiles a partir de la fecha en que cualquiera de las Partes comunique por escrito a la otra la existencia de una diferencia. Las controversias que no puedan ser resueltas de forma directa entre las Partes, se resolverán acudiendo a:</w:t>
      </w:r>
    </w:p>
    <w:p w14:paraId="16A90035" w14:textId="77777777" w:rsidR="00A6663B" w:rsidRPr="00782847" w:rsidRDefault="00A6663B" w:rsidP="00A6663B">
      <w:pPr>
        <w:pStyle w:val="CMSANHeading2"/>
      </w:pPr>
      <w:r w:rsidRPr="00782847">
        <w:t>Amigable componedor</w:t>
      </w:r>
    </w:p>
    <w:p w14:paraId="0AD23FA9" w14:textId="5A96DE08" w:rsidR="00A6663B" w:rsidRPr="00782847" w:rsidRDefault="00A6663B" w:rsidP="00886FEC">
      <w:pPr>
        <w:pStyle w:val="CMSANHeading3"/>
      </w:pPr>
      <w:r w:rsidRPr="00782847">
        <w:t xml:space="preserve">Las Partes acuerdan acudir a un Amigable Componedor para definir cualquier controversia que surja de la ejecución o </w:t>
      </w:r>
      <w:r w:rsidR="00813F37" w:rsidRPr="00782847">
        <w:t>terminación</w:t>
      </w:r>
      <w:r w:rsidRPr="00782847">
        <w:t xml:space="preserve"> del </w:t>
      </w:r>
      <w:r w:rsidR="00813F37" w:rsidRPr="00782847">
        <w:t>Contrato de Fomento</w:t>
      </w:r>
      <w:r w:rsidRPr="00782847">
        <w:t>. La decisión del Amigable Componedor será definitiva y vinculante para las Partes.</w:t>
      </w:r>
    </w:p>
    <w:p w14:paraId="484F0CCC" w14:textId="77777777" w:rsidR="00813F37" w:rsidRPr="00782847" w:rsidRDefault="00A6663B" w:rsidP="00886FEC">
      <w:pPr>
        <w:pStyle w:val="CMSANHeading3"/>
      </w:pPr>
      <w:r w:rsidRPr="00782847">
        <w:t>El Amigable Componedor estará compuesto por tres (3) personas naturales, colombianas o extranjeras, las cuales definirán de manera vinculante e imparcial para las Partes las controversias que surjan entre ellas.</w:t>
      </w:r>
    </w:p>
    <w:p w14:paraId="50C00423" w14:textId="77777777" w:rsidR="00813F37" w:rsidRPr="00782847" w:rsidRDefault="00A6663B" w:rsidP="00886FEC">
      <w:pPr>
        <w:pStyle w:val="CMSANHeading3"/>
      </w:pPr>
      <w:r w:rsidRPr="00782847">
        <w:t>La convocatoria del Amigable Componedor se hará ante el Centro de Arbitraje y Conciliación de la Cámara de Comercio de Bogotá (CAC), quien se encargará de notificar a la otra parte del inicio del mecanismo de solución de controversias</w:t>
      </w:r>
    </w:p>
    <w:p w14:paraId="7E3DA590" w14:textId="29B99CC5" w:rsidR="00A6663B" w:rsidRPr="00782847" w:rsidRDefault="00A6663B" w:rsidP="00813F37">
      <w:pPr>
        <w:pStyle w:val="CMSANHeading3"/>
      </w:pPr>
      <w:r w:rsidRPr="00782847">
        <w:t>Selección del Amigable Componedor</w:t>
      </w:r>
    </w:p>
    <w:p w14:paraId="2CB1F025" w14:textId="77777777" w:rsidR="00813F37" w:rsidRPr="00782847" w:rsidRDefault="00A6663B" w:rsidP="00A6663B">
      <w:pPr>
        <w:pStyle w:val="CMSANHeading4"/>
      </w:pPr>
      <w:r w:rsidRPr="00782847">
        <w:t xml:space="preserve">Dentro de los diez (10) días siguientes a la primera convocatoria del Amigable Componedor, cada una de </w:t>
      </w:r>
      <w:r w:rsidR="00813F37" w:rsidRPr="00782847">
        <w:t xml:space="preserve">las Partes </w:t>
      </w:r>
      <w:r w:rsidRPr="00782847">
        <w:t>seleccionará uno de sus miembros.</w:t>
      </w:r>
    </w:p>
    <w:p w14:paraId="4B5BB851" w14:textId="77777777" w:rsidR="00813F37" w:rsidRPr="00782847" w:rsidRDefault="00A6663B" w:rsidP="00813F37">
      <w:pPr>
        <w:pStyle w:val="CMSANHeading4"/>
      </w:pPr>
      <w:r w:rsidRPr="00782847">
        <w:t xml:space="preserve">Si vencido este plazo, alguna o ambas </w:t>
      </w:r>
      <w:r w:rsidR="00813F37" w:rsidRPr="00782847">
        <w:t>P</w:t>
      </w:r>
      <w:r w:rsidRPr="00782847">
        <w:t xml:space="preserve">artes no han seleccionado uno o los dos (2) miembros del Amigable Componedor que deban ser seleccionados por </w:t>
      </w:r>
      <w:r w:rsidR="00813F37" w:rsidRPr="00782847">
        <w:t>las Partes</w:t>
      </w:r>
      <w:r w:rsidRPr="00782847">
        <w:t xml:space="preserve">, éste o éstos serán sorteados por el CAC, de su lista de amigables componedores, previa solicitud formulada por cualquiera de </w:t>
      </w:r>
      <w:r w:rsidR="00813F37" w:rsidRPr="00782847">
        <w:t>las Partes</w:t>
      </w:r>
      <w:r w:rsidRPr="00782847">
        <w:t xml:space="preserve">. </w:t>
      </w:r>
    </w:p>
    <w:p w14:paraId="43C93247" w14:textId="77777777" w:rsidR="00813F37" w:rsidRPr="00782847" w:rsidRDefault="00813F37" w:rsidP="00813F37">
      <w:pPr>
        <w:pStyle w:val="CMSANHeading4"/>
      </w:pPr>
      <w:r w:rsidRPr="00782847">
        <w:t xml:space="preserve">Las Partes </w:t>
      </w:r>
      <w:r w:rsidR="00A6663B" w:rsidRPr="00782847">
        <w:t>delegan la designación del tercer miembro del Amigable Componedor a los dos (2) amigables componedores designados por ellas o que por defecto hayan sido sorteados por el CAC, quienes deberán designarlo dentro de los diez (10) días siguientes a la fecha de la última aceptación de los integrantes del Amigable Componedor ya designados. Si en dicho plazo, los dos (2) amigables componedores no logran el acuerdo correspondiente, el tercer miembro del Amigable Componedor será designado por el CAC.</w:t>
      </w:r>
    </w:p>
    <w:p w14:paraId="515620A3" w14:textId="77777777" w:rsidR="00813F37" w:rsidRPr="00782847" w:rsidRDefault="00A6663B" w:rsidP="00813F37">
      <w:pPr>
        <w:pStyle w:val="CMSANHeading4"/>
      </w:pPr>
      <w:r w:rsidRPr="00782847">
        <w:t xml:space="preserve">Para las siguientes convocatorias, </w:t>
      </w:r>
      <w:r w:rsidR="00813F37" w:rsidRPr="00782847">
        <w:t xml:space="preserve">las Partes </w:t>
      </w:r>
      <w:r w:rsidRPr="00782847">
        <w:t xml:space="preserve">designarán a los mismos miembros que participaron en la anterior convocatoria, quienes en todo caso podrán declinar la nueva nominación. En tal caso, se aplicará nuevamente el procedimiento de selección, de tal manera que la parte que nombra el miembro </w:t>
      </w:r>
      <w:r w:rsidRPr="00782847">
        <w:lastRenderedPageBreak/>
        <w:t xml:space="preserve">del Amigable Componedor que hubiere declinado su nominación pueda designar a un nuevo miembro, o los miembros restantes seleccionen al tercer miembro de ser el caso. </w:t>
      </w:r>
    </w:p>
    <w:p w14:paraId="2936BED3" w14:textId="77777777" w:rsidR="00813F37" w:rsidRPr="00782847" w:rsidRDefault="00A6663B" w:rsidP="00813F37">
      <w:pPr>
        <w:pStyle w:val="CMSANHeading4"/>
      </w:pPr>
      <w:r w:rsidRPr="00782847">
        <w:t xml:space="preserve">Los amigables componedores podrán ser nacionales colombianos o extranjeros y deberán ser ingenieros, informáticos, abogados o de profesiones afines a las anteriores, y deberán tener amplia trayectoria en materia de contratos relacionados con telecomunicaciones. </w:t>
      </w:r>
    </w:p>
    <w:p w14:paraId="31B7E47A" w14:textId="77777777" w:rsidR="00813F37" w:rsidRPr="00782847" w:rsidRDefault="00A6663B" w:rsidP="00813F37">
      <w:pPr>
        <w:pStyle w:val="CMSANHeading4"/>
      </w:pPr>
      <w:r w:rsidRPr="00782847">
        <w:t>A los miembros del Amigable Componedor les serán aplicables las causales de impedimento y recusación señaladas en el artículo 16 de la Ley 1563 de 2012 o en las normas que lo modifiquen, complementen o sustituyan.</w:t>
      </w:r>
    </w:p>
    <w:p w14:paraId="0AF53A25" w14:textId="77777777" w:rsidR="00813F37" w:rsidRPr="00782847" w:rsidRDefault="00A6663B" w:rsidP="00813F37">
      <w:pPr>
        <w:pStyle w:val="CMSANHeading3"/>
      </w:pPr>
      <w:r w:rsidRPr="00782847">
        <w:t>Procedimiento</w:t>
      </w:r>
    </w:p>
    <w:p w14:paraId="19B22D69" w14:textId="14CAC76B" w:rsidR="00813F37" w:rsidRPr="00782847" w:rsidRDefault="00A6663B" w:rsidP="00813F37">
      <w:pPr>
        <w:pStyle w:val="CMSANHeading4"/>
      </w:pPr>
      <w:r w:rsidRPr="00782847">
        <w:t>Se aplicará el procedimiento que para la Amigable Compo</w:t>
      </w:r>
      <w:r w:rsidR="00FC5DD3" w:rsidRPr="00782847">
        <w:t>sición</w:t>
      </w:r>
      <w:r w:rsidR="00FE623D" w:rsidRPr="00782847">
        <w:t xml:space="preserve"> se </w:t>
      </w:r>
      <w:r w:rsidRPr="00782847">
        <w:t>defin</w:t>
      </w:r>
      <w:r w:rsidR="00FC5DD3" w:rsidRPr="00782847">
        <w:t>a</w:t>
      </w:r>
      <w:r w:rsidRPr="00782847">
        <w:t xml:space="preserve"> en el reglamento del CAC o el que definan </w:t>
      </w:r>
      <w:r w:rsidR="00813F37" w:rsidRPr="00782847">
        <w:t>las Partes</w:t>
      </w:r>
      <w:r w:rsidRPr="00782847">
        <w:t>.</w:t>
      </w:r>
    </w:p>
    <w:p w14:paraId="7CD576D0" w14:textId="525AE5EA" w:rsidR="00610EB0" w:rsidRPr="00782847" w:rsidRDefault="00610EB0" w:rsidP="00813F37">
      <w:pPr>
        <w:pStyle w:val="CMSANHeading4"/>
      </w:pPr>
      <w:r w:rsidRPr="00782847">
        <w:t xml:space="preserve">El trámite del proceso se hará por medios virtuales completamente. </w:t>
      </w:r>
    </w:p>
    <w:p w14:paraId="274BD20A" w14:textId="77777777" w:rsidR="00610EB0" w:rsidRPr="00782847" w:rsidRDefault="00610EB0" w:rsidP="00F6506B">
      <w:pPr>
        <w:pStyle w:val="CMSANHeading4"/>
        <w:numPr>
          <w:ilvl w:val="0"/>
          <w:numId w:val="0"/>
        </w:numPr>
        <w:ind w:left="2552"/>
      </w:pPr>
    </w:p>
    <w:p w14:paraId="4EF71FE7" w14:textId="77777777" w:rsidR="00813F37" w:rsidRPr="00782847" w:rsidRDefault="00A6663B" w:rsidP="00813F37">
      <w:pPr>
        <w:pStyle w:val="CMSANHeading3"/>
      </w:pPr>
      <w:r w:rsidRPr="00782847">
        <w:t>Honorarios</w:t>
      </w:r>
    </w:p>
    <w:p w14:paraId="61D52ACE" w14:textId="77777777" w:rsidR="00813F37" w:rsidRPr="00782847" w:rsidRDefault="00A6663B" w:rsidP="00813F37">
      <w:pPr>
        <w:pStyle w:val="CMSANHeading4"/>
      </w:pPr>
      <w:r w:rsidRPr="00782847">
        <w:t>Los honorarios del Amigable Componedor se regirán por lo previsto en el reglamento del CAC.</w:t>
      </w:r>
    </w:p>
    <w:p w14:paraId="6C9773CB" w14:textId="77777777" w:rsidR="00813F37" w:rsidRPr="00782847" w:rsidRDefault="00A6663B" w:rsidP="00813F37">
      <w:pPr>
        <w:pStyle w:val="CMSANHeading3"/>
      </w:pPr>
      <w:r w:rsidRPr="00782847">
        <w:t>Fuerza vinculante</w:t>
      </w:r>
    </w:p>
    <w:p w14:paraId="2F46172E" w14:textId="734D124E" w:rsidR="00A6663B" w:rsidRPr="00782847" w:rsidRDefault="00A6663B" w:rsidP="00813F37">
      <w:pPr>
        <w:pStyle w:val="CMSANHeading4"/>
      </w:pPr>
      <w:r w:rsidRPr="00782847">
        <w:t xml:space="preserve">Las decisiones adoptadas por el Amigable Componedor, como resultado del procedimiento de la amigable composición, tendrán fuerza vinculante para </w:t>
      </w:r>
      <w:r w:rsidR="00813F37" w:rsidRPr="00782847">
        <w:t xml:space="preserve">las Partes </w:t>
      </w:r>
      <w:r w:rsidRPr="00782847">
        <w:t>y tendrán efectos transaccionales de acuerdo con la Ley.</w:t>
      </w:r>
    </w:p>
    <w:p w14:paraId="63827F0B" w14:textId="77777777" w:rsidR="00A6663B" w:rsidRPr="00782847" w:rsidRDefault="00A6663B" w:rsidP="00813F37">
      <w:pPr>
        <w:pStyle w:val="CMSANHeading3"/>
      </w:pPr>
      <w:r w:rsidRPr="00782847">
        <w:t>Validez de las decisiones del Amigable Componedor</w:t>
      </w:r>
    </w:p>
    <w:p w14:paraId="51C2CF0F" w14:textId="77777777" w:rsidR="00A6663B" w:rsidRPr="00782847" w:rsidRDefault="00A6663B" w:rsidP="00813F37">
      <w:pPr>
        <w:pStyle w:val="CMSANHeading4"/>
      </w:pPr>
      <w:r w:rsidRPr="00782847">
        <w:t>La jurisdicción de lo contencioso administrativo será competente para conocer las controversias sobre la validez de las decisiones del Amigable Componedor.</w:t>
      </w:r>
    </w:p>
    <w:p w14:paraId="2370604A" w14:textId="77777777" w:rsidR="00A6663B" w:rsidRPr="00782847" w:rsidRDefault="00A6663B" w:rsidP="00A6663B">
      <w:pPr>
        <w:pStyle w:val="CMSANHeading2"/>
      </w:pPr>
      <w:r w:rsidRPr="00782847">
        <w:t>Tribunal de arbitramento</w:t>
      </w:r>
    </w:p>
    <w:p w14:paraId="2C4E107C" w14:textId="77777777" w:rsidR="00813F37" w:rsidRPr="00782847" w:rsidRDefault="00A6663B" w:rsidP="00813F37">
      <w:pPr>
        <w:pStyle w:val="CMSANHeading3"/>
      </w:pPr>
      <w:r w:rsidRPr="00782847">
        <w:t xml:space="preserve">Cualquier divergencia que surja entre </w:t>
      </w:r>
      <w:r w:rsidR="00813F37" w:rsidRPr="00782847">
        <w:t xml:space="preserve">las Partes </w:t>
      </w:r>
      <w:r w:rsidRPr="00782847">
        <w:t xml:space="preserve">con ocasión de la celebración del </w:t>
      </w:r>
      <w:r w:rsidR="00813F37" w:rsidRPr="00782847">
        <w:t>Contrato de Fomento</w:t>
      </w:r>
      <w:r w:rsidRPr="00782847">
        <w:t>, o que tenga relación directa con su validez o cualquier otro aspecto ajeno a las condiciones de su ejecución, será resuelta por un Tribunal de Arbitramento Nacional, de conformidad con la Ley 1563 de 2012, en armonía con las normas de procedimiento aplicables a la controversia, o en las normas que los modifiquen, complementen o sustituyan y las reglas que a continuación se establecen.</w:t>
      </w:r>
    </w:p>
    <w:p w14:paraId="1F998D6D" w14:textId="6058F62B" w:rsidR="00A6663B" w:rsidRPr="00782847" w:rsidRDefault="00A6663B" w:rsidP="00813F37">
      <w:pPr>
        <w:pStyle w:val="CMSANHeading3"/>
      </w:pPr>
      <w:r w:rsidRPr="00782847">
        <w:t xml:space="preserve">El Tribunal de Arbitramento también conocerá de las controversias sobre la validez de las decisiones del Amigable Componedor, respecto de las cuales su competencia se limitará a verificar si el Amigable Componedor ha actuado dentro de los límites de su mandato. En estos casos y siempre que medie solicitud de cualquiera de </w:t>
      </w:r>
      <w:r w:rsidR="00813F37" w:rsidRPr="00782847">
        <w:t>las Partes</w:t>
      </w:r>
      <w:r w:rsidRPr="00782847">
        <w:t>, estará investido de facultades para proferir una decisión sustitutiva.</w:t>
      </w:r>
    </w:p>
    <w:p w14:paraId="282C8FF1" w14:textId="77777777" w:rsidR="00A6663B" w:rsidRPr="00782847" w:rsidRDefault="00A6663B" w:rsidP="00A6663B">
      <w:pPr>
        <w:pStyle w:val="CMSANHeading2"/>
      </w:pPr>
      <w:r w:rsidRPr="00782847">
        <w:t>Sede</w:t>
      </w:r>
    </w:p>
    <w:p w14:paraId="5DE8E07F" w14:textId="5471A4DD" w:rsidR="00A6663B" w:rsidRPr="00782847" w:rsidRDefault="00A6663B" w:rsidP="00813F37">
      <w:pPr>
        <w:pStyle w:val="CMSANHeading3"/>
      </w:pPr>
      <w:r w:rsidRPr="00782847">
        <w:t xml:space="preserve">El Arbitramento tendrá sede en el CAC. Este Centro ejercerá las funciones delegadas por </w:t>
      </w:r>
      <w:r w:rsidR="00813F37" w:rsidRPr="00782847">
        <w:t xml:space="preserve">las Partes </w:t>
      </w:r>
      <w:r w:rsidRPr="00782847">
        <w:t>respecto de sorteos y recusaciones de los árbitros.</w:t>
      </w:r>
    </w:p>
    <w:p w14:paraId="7BF47383" w14:textId="77777777" w:rsidR="00A6663B" w:rsidRPr="00782847" w:rsidRDefault="00A6663B" w:rsidP="00A6663B">
      <w:pPr>
        <w:pStyle w:val="CMSANHeading2"/>
      </w:pPr>
      <w:r w:rsidRPr="00782847">
        <w:lastRenderedPageBreak/>
        <w:t>Composición</w:t>
      </w:r>
    </w:p>
    <w:p w14:paraId="671461AA" w14:textId="004FB3FB" w:rsidR="00A6663B" w:rsidRPr="00782847" w:rsidRDefault="00A6663B" w:rsidP="00813F37">
      <w:pPr>
        <w:pStyle w:val="CMSANHeading3"/>
      </w:pPr>
      <w:r w:rsidRPr="00782847">
        <w:t xml:space="preserve">El tribunal estará compuesto por </w:t>
      </w:r>
      <w:r w:rsidR="00264198" w:rsidRPr="00782847">
        <w:t xml:space="preserve">un </w:t>
      </w:r>
      <w:r w:rsidRPr="00782847">
        <w:t>(</w:t>
      </w:r>
      <w:r w:rsidR="00264198" w:rsidRPr="00782847">
        <w:t>1</w:t>
      </w:r>
      <w:r w:rsidRPr="00782847">
        <w:t xml:space="preserve">) árbitro designado de común acuerdo por </w:t>
      </w:r>
      <w:r w:rsidR="00813F37" w:rsidRPr="00782847">
        <w:t>las Partes</w:t>
      </w:r>
      <w:r w:rsidRPr="00782847">
        <w:t xml:space="preserve">. Para ello </w:t>
      </w:r>
      <w:r w:rsidR="00813F37" w:rsidRPr="00782847">
        <w:t xml:space="preserve">las Partes </w:t>
      </w:r>
      <w:r w:rsidRPr="00782847">
        <w:t xml:space="preserve">elaborarán listas de candidatos con idoneidad en el objeto y las características del </w:t>
      </w:r>
      <w:r w:rsidR="00813F37" w:rsidRPr="00782847">
        <w:t>Contrato de Fomento</w:t>
      </w:r>
      <w:r w:rsidRPr="00782847">
        <w:t xml:space="preserve">. En caso de no llegarse a un acuerdo, en un plazo máximo de veinte (20) días hábiles contados desde el día en que la Parte convocada tuvo noticia de la convocatoria, </w:t>
      </w:r>
      <w:r w:rsidR="00813F37" w:rsidRPr="00782847">
        <w:t xml:space="preserve">las Partes </w:t>
      </w:r>
      <w:r w:rsidRPr="00782847">
        <w:t xml:space="preserve">delegan al Centro para que designe los árbitros por sorteo de acuerdo con su reglamento, previa solicitud de cualquiera de </w:t>
      </w:r>
      <w:r w:rsidR="00813F37" w:rsidRPr="00782847">
        <w:t>las Partes</w:t>
      </w:r>
      <w:r w:rsidRPr="00782847">
        <w:t>.</w:t>
      </w:r>
    </w:p>
    <w:p w14:paraId="0706D552" w14:textId="77777777" w:rsidR="00A6663B" w:rsidRPr="00782847" w:rsidRDefault="00A6663B" w:rsidP="00A6663B">
      <w:pPr>
        <w:pStyle w:val="CMSANHeading2"/>
      </w:pPr>
      <w:r w:rsidRPr="00782847">
        <w:t>Procedimiento</w:t>
      </w:r>
    </w:p>
    <w:p w14:paraId="228DF16E" w14:textId="14729DD1" w:rsidR="00A6663B" w:rsidRPr="00782847" w:rsidRDefault="0089696C" w:rsidP="00813F37">
      <w:pPr>
        <w:pStyle w:val="CMSANHeading3"/>
      </w:pPr>
      <w:r w:rsidRPr="00782847">
        <w:t>El tribunal</w:t>
      </w:r>
      <w:r w:rsidR="00A6663B" w:rsidRPr="00782847">
        <w:t xml:space="preserve"> decidirá en derecho.</w:t>
      </w:r>
    </w:p>
    <w:p w14:paraId="6AFCF212" w14:textId="2DD6DB68" w:rsidR="00A6663B" w:rsidRPr="00782847" w:rsidRDefault="00A6663B" w:rsidP="00A6663B">
      <w:pPr>
        <w:pStyle w:val="CMSANHeading3"/>
      </w:pPr>
      <w:r w:rsidRPr="00782847">
        <w:t xml:space="preserve">El término del proceso arbitral, así como las suspensiones del proceso se regirán por lo establecido en los artículos 10 y 11 de la Ley 1563 de 2012 o las normas que los modifiquen, complementen o sustituyan. En todo caso, </w:t>
      </w:r>
      <w:r w:rsidR="00813F37" w:rsidRPr="00782847">
        <w:t xml:space="preserve">las Partes </w:t>
      </w:r>
      <w:r w:rsidRPr="00782847">
        <w:t>de común acuerdo y previo a la audiencia de instalación, podrán conceder al Tribunal un término mayor al señalado en la Ley, para lo cual bastará la suscripción de un memorial conjunto que así lo informe a los árbitros designados.</w:t>
      </w:r>
    </w:p>
    <w:p w14:paraId="60AD6641" w14:textId="11C2F40C" w:rsidR="00610EB0" w:rsidRPr="00782847" w:rsidRDefault="00610EB0" w:rsidP="00A6663B">
      <w:pPr>
        <w:pStyle w:val="CMSANHeading3"/>
      </w:pPr>
      <w:r w:rsidRPr="00782847">
        <w:t xml:space="preserve">El trámite se hará por medios electrónicos completamente, siguiendo lo que al respecto se disponga en el reglamento del CAC. </w:t>
      </w:r>
    </w:p>
    <w:p w14:paraId="04DF9C5F" w14:textId="77777777" w:rsidR="00A6663B" w:rsidRPr="00782847" w:rsidRDefault="00A6663B" w:rsidP="00A6663B">
      <w:pPr>
        <w:pStyle w:val="CMSANHeading2"/>
      </w:pPr>
      <w:r w:rsidRPr="00782847">
        <w:t>En todo lo demás, aplicará el reglamento del CAC.</w:t>
      </w:r>
    </w:p>
    <w:p w14:paraId="775134EF" w14:textId="77777777" w:rsidR="00813F37" w:rsidRPr="00782847" w:rsidRDefault="00A6663B" w:rsidP="008669AE">
      <w:pPr>
        <w:pStyle w:val="CMSANHeading1"/>
        <w:numPr>
          <w:ilvl w:val="1"/>
          <w:numId w:val="82"/>
        </w:numPr>
        <w:ind w:left="0"/>
      </w:pPr>
      <w:r w:rsidRPr="00782847">
        <w:t xml:space="preserve">Notificaciones. </w:t>
      </w:r>
    </w:p>
    <w:p w14:paraId="279423D1" w14:textId="792EC1DE" w:rsidR="00813F37" w:rsidRPr="00782847" w:rsidRDefault="00A6663B" w:rsidP="00813F37">
      <w:pPr>
        <w:pStyle w:val="CMSANBodyText"/>
        <w:rPr>
          <w:rFonts w:cs="Times New Roman"/>
        </w:rPr>
      </w:pPr>
      <w:r w:rsidRPr="00782847">
        <w:t xml:space="preserve">Los avisos, solicitudes, </w:t>
      </w:r>
      <w:r w:rsidRPr="00782847">
        <w:rPr>
          <w:rFonts w:cs="Times New Roman"/>
        </w:rPr>
        <w:t xml:space="preserve">comunicaciones y notificaciones que </w:t>
      </w:r>
      <w:r w:rsidR="00813F37" w:rsidRPr="00782847">
        <w:rPr>
          <w:rFonts w:cs="Times New Roman"/>
        </w:rPr>
        <w:t xml:space="preserve">las Partes </w:t>
      </w:r>
      <w:r w:rsidRPr="00782847">
        <w:rPr>
          <w:rFonts w:cs="Times New Roman"/>
        </w:rPr>
        <w:t xml:space="preserve">deban efectuarse en desarrollo del presente </w:t>
      </w:r>
      <w:r w:rsidR="00813F37" w:rsidRPr="00782847">
        <w:rPr>
          <w:rFonts w:cs="Times New Roman"/>
        </w:rPr>
        <w:t>Contrato de Fomento</w:t>
      </w:r>
      <w:r w:rsidRPr="00782847">
        <w:rPr>
          <w:rFonts w:cs="Times New Roman"/>
        </w:rPr>
        <w:t xml:space="preserve"> constarán por escrito y sólo se entenderán debidamente efectuadas si son entregadas personalmente o por correo electrónico a la persona y a las direcciones indicadas a continuación: </w:t>
      </w:r>
    </w:p>
    <w:p w14:paraId="5967AAA5" w14:textId="4EDE118A" w:rsidR="00D129FE" w:rsidRPr="00782847" w:rsidRDefault="00D129FE" w:rsidP="00D129FE">
      <w:pPr>
        <w:pStyle w:val="Textoindependiente"/>
        <w:contextualSpacing/>
        <w:rPr>
          <w:b/>
          <w:lang w:val="es-CO"/>
        </w:rPr>
      </w:pPr>
      <w:r w:rsidRPr="00782847">
        <w:rPr>
          <w:lang w:val="es-CO"/>
        </w:rPr>
        <w:t xml:space="preserve">Patrimonio Autónomo: </w:t>
      </w:r>
    </w:p>
    <w:p w14:paraId="1F60EA9C" w14:textId="69E553B8" w:rsidR="00D129FE" w:rsidRPr="00782847" w:rsidRDefault="00D129FE" w:rsidP="00D129FE">
      <w:pPr>
        <w:autoSpaceDE w:val="0"/>
        <w:autoSpaceDN w:val="0"/>
        <w:contextualSpacing/>
        <w:rPr>
          <w:rFonts w:cs="Times New Roman"/>
        </w:rPr>
      </w:pPr>
      <w:r w:rsidRPr="00782847">
        <w:rPr>
          <w:rFonts w:cs="Times New Roman"/>
        </w:rPr>
        <w:t xml:space="preserve">Dirección:             </w:t>
      </w:r>
      <w:r w:rsidRPr="00782847">
        <w:rPr>
          <w:rFonts w:cs="Times New Roman"/>
        </w:rPr>
        <w:tab/>
        <w:t xml:space="preserve">Calle 28 # 13 a 24 Piso 6, Bogotá D.C.                  </w:t>
      </w:r>
    </w:p>
    <w:p w14:paraId="1CAB4BAE" w14:textId="77777777" w:rsidR="00D129FE" w:rsidRPr="00782847" w:rsidRDefault="00D129FE" w:rsidP="00D129FE">
      <w:pPr>
        <w:pStyle w:val="Textoindependiente"/>
        <w:contextualSpacing/>
        <w:rPr>
          <w:b/>
          <w:lang w:val="es-CO"/>
        </w:rPr>
      </w:pPr>
      <w:r w:rsidRPr="00782847">
        <w:rPr>
          <w:lang w:val="es-CO"/>
        </w:rPr>
        <w:t xml:space="preserve">Correo electrónico:      </w:t>
      </w:r>
      <w:hyperlink r:id="rId16" w:history="1">
        <w:r w:rsidRPr="00782847">
          <w:rPr>
            <w:rStyle w:val="Hipervnculo"/>
            <w:lang w:val="es-CO"/>
          </w:rPr>
          <w:t>fiducoldex@fiducoldex.com.co</w:t>
        </w:r>
      </w:hyperlink>
    </w:p>
    <w:p w14:paraId="72831139" w14:textId="77777777" w:rsidR="00D129FE" w:rsidRPr="00782847" w:rsidRDefault="00D129FE" w:rsidP="00D129FE">
      <w:pPr>
        <w:pStyle w:val="Textoindependiente"/>
        <w:contextualSpacing/>
        <w:rPr>
          <w:lang w:val="es-CO"/>
        </w:rPr>
      </w:pPr>
    </w:p>
    <w:p w14:paraId="2938AEB2" w14:textId="13C34DF1" w:rsidR="00D129FE" w:rsidRPr="00782847" w:rsidRDefault="00D129FE" w:rsidP="00D129FE">
      <w:pPr>
        <w:pStyle w:val="Textoindependiente"/>
        <w:contextualSpacing/>
        <w:rPr>
          <w:rFonts w:cs="Times New Roman"/>
          <w:lang w:val="es-CO"/>
        </w:rPr>
      </w:pPr>
      <w:r w:rsidRPr="00782847">
        <w:rPr>
          <w:rFonts w:cs="Times New Roman"/>
          <w:lang w:val="es-CO"/>
        </w:rPr>
        <w:t xml:space="preserve">El </w:t>
      </w:r>
      <w:r w:rsidR="00FC48F8" w:rsidRPr="00782847">
        <w:rPr>
          <w:rFonts w:cs="Times New Roman"/>
          <w:lang w:val="es-CO"/>
        </w:rPr>
        <w:t>ISP</w:t>
      </w:r>
      <w:r w:rsidR="00E11B08" w:rsidRPr="00782847">
        <w:rPr>
          <w:rFonts w:cs="Times New Roman"/>
          <w:lang w:val="es-CO"/>
        </w:rPr>
        <w:t xml:space="preserve"> </w:t>
      </w:r>
      <w:r w:rsidR="00672A4F" w:rsidRPr="00782847">
        <w:rPr>
          <w:rFonts w:cs="Times New Roman"/>
          <w:lang w:val="es-CO"/>
        </w:rPr>
        <w:t>XXXXXXXXXXXX</w:t>
      </w:r>
    </w:p>
    <w:p w14:paraId="440630DA" w14:textId="3C9019FB" w:rsidR="00E11B08" w:rsidRPr="00782847" w:rsidRDefault="00D129FE" w:rsidP="00D129FE">
      <w:pPr>
        <w:pStyle w:val="Textoindependiente"/>
        <w:contextualSpacing/>
        <w:rPr>
          <w:lang w:val="es-CO"/>
        </w:rPr>
      </w:pPr>
      <w:r w:rsidRPr="00782847">
        <w:rPr>
          <w:rFonts w:cs="Times New Roman"/>
          <w:lang w:val="es-CO"/>
        </w:rPr>
        <w:t xml:space="preserve">Dirección: </w:t>
      </w:r>
      <w:r w:rsidR="00672A4F" w:rsidRPr="00782847">
        <w:rPr>
          <w:lang w:val="es-CO"/>
        </w:rPr>
        <w:t>XXXXXXXXXXX</w:t>
      </w:r>
    </w:p>
    <w:p w14:paraId="16E16E7F" w14:textId="0655F23C" w:rsidR="00674258" w:rsidRPr="00782847" w:rsidRDefault="00E11B08" w:rsidP="00D129FE">
      <w:pPr>
        <w:pStyle w:val="Textoindependiente"/>
        <w:contextualSpacing/>
        <w:rPr>
          <w:lang w:val="es-CO"/>
        </w:rPr>
      </w:pPr>
      <w:r w:rsidRPr="00782847">
        <w:rPr>
          <w:lang w:val="es-CO"/>
        </w:rPr>
        <w:t xml:space="preserve">Municipio: </w:t>
      </w:r>
      <w:r w:rsidR="00672A4F" w:rsidRPr="00782847">
        <w:rPr>
          <w:lang w:val="es-CO"/>
        </w:rPr>
        <w:t>XXXXXXXXXX</w:t>
      </w:r>
    </w:p>
    <w:p w14:paraId="33FF7847" w14:textId="0D5F9A57" w:rsidR="00D129FE" w:rsidRPr="00782847" w:rsidRDefault="00D129FE" w:rsidP="00D129FE">
      <w:pPr>
        <w:pStyle w:val="Textoindependiente"/>
        <w:contextualSpacing/>
        <w:rPr>
          <w:rFonts w:cs="Times New Roman"/>
          <w:b/>
          <w:bCs/>
          <w:lang w:val="es-CO"/>
        </w:rPr>
      </w:pPr>
      <w:r w:rsidRPr="00782847">
        <w:rPr>
          <w:rFonts w:cs="Times New Roman"/>
          <w:bCs/>
          <w:lang w:val="es-CO"/>
        </w:rPr>
        <w:t>Correo electrónico:</w:t>
      </w:r>
      <w:r w:rsidRPr="00782847">
        <w:rPr>
          <w:rFonts w:cs="Times New Roman"/>
          <w:lang w:val="es-CO"/>
        </w:rPr>
        <w:tab/>
      </w:r>
      <w:r w:rsidR="00672A4F" w:rsidRPr="00782847">
        <w:rPr>
          <w:rFonts w:cs="Times New Roman"/>
          <w:lang w:val="es-CO"/>
        </w:rPr>
        <w:t>XXXXXXXXXXX</w:t>
      </w:r>
      <w:r w:rsidR="00C57225" w:rsidRPr="00782847" w:rsidDel="00E33641">
        <w:rPr>
          <w:rFonts w:cs="Times New Roman"/>
          <w:lang w:val="es-CO"/>
        </w:rPr>
        <w:t xml:space="preserve"> </w:t>
      </w:r>
    </w:p>
    <w:p w14:paraId="3F282360" w14:textId="44F22049" w:rsidR="00A6663B" w:rsidRPr="00782847" w:rsidRDefault="00A6663B" w:rsidP="00813F37">
      <w:pPr>
        <w:pStyle w:val="CMSANBodyText"/>
      </w:pPr>
      <w:r w:rsidRPr="00782847">
        <w:t>En caso de presentarse alguna modificación en la información relacionada deberá ser notificada de inmediato y de forma escrita a la otra parte.</w:t>
      </w:r>
    </w:p>
    <w:p w14:paraId="74D03E18" w14:textId="77777777" w:rsidR="00813F37" w:rsidRPr="00782847" w:rsidRDefault="00A6663B" w:rsidP="008669AE">
      <w:pPr>
        <w:pStyle w:val="CMSANHeading1"/>
        <w:numPr>
          <w:ilvl w:val="1"/>
          <w:numId w:val="82"/>
        </w:numPr>
        <w:ind w:left="0"/>
      </w:pPr>
      <w:r w:rsidRPr="00782847">
        <w:t xml:space="preserve">Supervisión. </w:t>
      </w:r>
    </w:p>
    <w:p w14:paraId="551E7BD7" w14:textId="090F4F3B" w:rsidR="00A6663B" w:rsidRPr="00782847" w:rsidRDefault="00A6663B" w:rsidP="00813F37">
      <w:pPr>
        <w:pStyle w:val="CMSANBodyText"/>
      </w:pPr>
      <w:r w:rsidRPr="00782847">
        <w:t xml:space="preserve">La supervisión en la ejecución del </w:t>
      </w:r>
      <w:r w:rsidR="00813F37" w:rsidRPr="00782847">
        <w:t>Contrato de Fomento</w:t>
      </w:r>
      <w:r w:rsidRPr="00782847">
        <w:t xml:space="preserve"> estará a cargo </w:t>
      </w:r>
      <w:r w:rsidR="00813F37" w:rsidRPr="00782847">
        <w:t>del Comité Asesor</w:t>
      </w:r>
      <w:r w:rsidRPr="00782847">
        <w:t xml:space="preserve"> o quien </w:t>
      </w:r>
      <w:r w:rsidR="00813F37" w:rsidRPr="00782847">
        <w:t>este designe</w:t>
      </w:r>
      <w:r w:rsidRPr="00782847">
        <w:t>.</w:t>
      </w:r>
    </w:p>
    <w:p w14:paraId="4B845721" w14:textId="77777777" w:rsidR="00813F37" w:rsidRPr="00782847" w:rsidRDefault="00A6663B" w:rsidP="008669AE">
      <w:pPr>
        <w:pStyle w:val="CMSANHeading1"/>
        <w:numPr>
          <w:ilvl w:val="1"/>
          <w:numId w:val="82"/>
        </w:numPr>
        <w:ind w:left="0"/>
      </w:pPr>
      <w:r w:rsidRPr="00782847">
        <w:t xml:space="preserve">Confidencialidad y uso de datos personales. </w:t>
      </w:r>
    </w:p>
    <w:p w14:paraId="47499BC7" w14:textId="7377B255" w:rsidR="00A6663B" w:rsidRPr="00782847" w:rsidRDefault="00A6663B" w:rsidP="00813F37">
      <w:pPr>
        <w:pStyle w:val="CMSANBodyText"/>
      </w:pPr>
      <w:r w:rsidRPr="00782847">
        <w:t xml:space="preserve">En caso de que exista información sujeta a alguna reserva legal, </w:t>
      </w:r>
      <w:r w:rsidR="00813F37" w:rsidRPr="00782847">
        <w:t>las Partes</w:t>
      </w:r>
      <w:r w:rsidRPr="00782847">
        <w:t xml:space="preserve"> deben mantener la confidencialidad de esta información. Para ello, deben comunicar a la otra parte que la información suministrada tiene el carácter de confidencial. </w:t>
      </w:r>
    </w:p>
    <w:p w14:paraId="45DF01E9" w14:textId="77777777" w:rsidR="00F0342F" w:rsidRPr="00782847" w:rsidRDefault="00F0342F" w:rsidP="00F0342F">
      <w:pPr>
        <w:pStyle w:val="CMSANBodyText"/>
        <w:rPr>
          <w:b/>
          <w:bCs/>
          <w:lang w:val="es-ES"/>
        </w:rPr>
      </w:pPr>
      <w:r w:rsidRPr="00782847">
        <w:rPr>
          <w:b/>
          <w:bCs/>
          <w:lang w:val="es-ES"/>
        </w:rPr>
        <w:lastRenderedPageBreak/>
        <w:t xml:space="preserve">Parágrafo primero: </w:t>
      </w:r>
      <w:r w:rsidRPr="00782847">
        <w:rPr>
          <w:lang w:val="es-ES"/>
        </w:rPr>
        <w:t>En el evento en que durante la ejecución del contrato sea necesario dar tratamiento a datos personales registrados en cualquier base de datos, la ISP será la única responsable de dar el tratamiento y deberá informar a los titulares de la información sobre la finalidad de dicho tratamiento, así como los derechos que le asisten como titular y obtener las autorizaciones para dar tratamiento a los datos personales sin perjuicio de las demás obligaciones que en su calidad de responsable le son atribuibles, de acuerdo con lo establecido en  el artículo 17 de la referida ley 1581 de 2012, incluyendo pero sin limitarse, a aquellas que garantizan el ejercicio de los derechos de los titulares de los datos personales objeto de tratamiento.</w:t>
      </w:r>
    </w:p>
    <w:p w14:paraId="520160C9" w14:textId="471B9A15" w:rsidR="00F0342F" w:rsidRPr="00782847" w:rsidRDefault="00F0342F" w:rsidP="00813F37">
      <w:pPr>
        <w:pStyle w:val="CMSANBodyText"/>
        <w:rPr>
          <w:lang w:val="es-ES"/>
        </w:rPr>
      </w:pPr>
      <w:r w:rsidRPr="00782847">
        <w:rPr>
          <w:b/>
          <w:bCs/>
          <w:lang w:val="es-ES"/>
        </w:rPr>
        <w:t xml:space="preserve">Parágrafo segundo: </w:t>
      </w:r>
      <w:r w:rsidRPr="00782847">
        <w:rPr>
          <w:lang w:val="es-ES"/>
        </w:rPr>
        <w:t xml:space="preserve">La ISP será la responsable de dar cumplimiento a toda la normatividad vigente sobre el tratamiento de datos personales, respecto de aquellos que los titulares autoricen en la ejecución de este contrato. </w:t>
      </w:r>
    </w:p>
    <w:p w14:paraId="748806E4" w14:textId="508C0FF4" w:rsidR="00813F37" w:rsidRPr="00782847" w:rsidRDefault="00A6663B" w:rsidP="008669AE">
      <w:pPr>
        <w:pStyle w:val="CMSANHeading1"/>
        <w:numPr>
          <w:ilvl w:val="1"/>
          <w:numId w:val="82"/>
        </w:numPr>
        <w:ind w:left="0"/>
      </w:pPr>
      <w:r w:rsidRPr="00782847">
        <w:t xml:space="preserve">Lugar de ejecución y domicilio del </w:t>
      </w:r>
      <w:r w:rsidR="00813F37" w:rsidRPr="00782847">
        <w:t>Contrato de Fomento</w:t>
      </w:r>
      <w:r w:rsidRPr="00782847">
        <w:t xml:space="preserve">. </w:t>
      </w:r>
    </w:p>
    <w:p w14:paraId="6BBCE10C" w14:textId="487E82C3" w:rsidR="00A6663B" w:rsidRPr="00782847" w:rsidRDefault="00A6663B" w:rsidP="00813F37">
      <w:pPr>
        <w:pStyle w:val="CMSANBodyText"/>
      </w:pPr>
      <w:r w:rsidRPr="00782847">
        <w:t xml:space="preserve">Las actividades previstas en el presente </w:t>
      </w:r>
      <w:r w:rsidR="00813F37" w:rsidRPr="00782847">
        <w:t>Contrato de Fomento</w:t>
      </w:r>
      <w:r w:rsidRPr="00782847">
        <w:t xml:space="preserve"> se desarrollarán en la ciudad de Bogotá D.C., la cual también será el domicilio del </w:t>
      </w:r>
      <w:r w:rsidR="00813F37" w:rsidRPr="00782847">
        <w:t>Contrato de Fomento</w:t>
      </w:r>
      <w:r w:rsidRPr="00782847">
        <w:t xml:space="preserve">, sin embargo, las actividades propias del desarrollo del </w:t>
      </w:r>
      <w:r w:rsidR="00813F37" w:rsidRPr="00782847">
        <w:t>P</w:t>
      </w:r>
      <w:r w:rsidRPr="00782847">
        <w:t>royecto podrán ser desarrolladas en los diferentes municipios, departamentos y regiones del país.</w:t>
      </w:r>
    </w:p>
    <w:p w14:paraId="62CB2372" w14:textId="77777777" w:rsidR="00813F37" w:rsidRPr="00782847" w:rsidRDefault="00A6663B" w:rsidP="008669AE">
      <w:pPr>
        <w:pStyle w:val="CMSANHeading1"/>
        <w:numPr>
          <w:ilvl w:val="1"/>
          <w:numId w:val="82"/>
        </w:numPr>
        <w:ind w:left="0"/>
      </w:pPr>
      <w:r w:rsidRPr="00782847">
        <w:t xml:space="preserve">Modificaciones, adiciones, aclaraciones y prórrogas. </w:t>
      </w:r>
    </w:p>
    <w:p w14:paraId="3E3803EB" w14:textId="4250FFB4" w:rsidR="00813F37" w:rsidRPr="00782847" w:rsidRDefault="00813F37" w:rsidP="00813F37">
      <w:pPr>
        <w:pStyle w:val="CMSANBodyText"/>
      </w:pPr>
      <w:r w:rsidRPr="00782847">
        <w:t>Las Partes</w:t>
      </w:r>
      <w:r w:rsidR="00A6663B" w:rsidRPr="00782847">
        <w:t xml:space="preserve"> declaran expresamente que las cláusulas del presente </w:t>
      </w:r>
      <w:r w:rsidRPr="00782847">
        <w:t>Contrato de Fomento</w:t>
      </w:r>
      <w:r w:rsidR="00A6663B" w:rsidRPr="00782847">
        <w:t xml:space="preserve"> podrán ser adicionadas, modificadas, aclaradas y prorrogadas, sin que ello implique una modificación en su objeto, previo acuerdo entre ellas </w:t>
      </w:r>
      <w:r w:rsidR="004948CA" w:rsidRPr="00782847">
        <w:t xml:space="preserve">a través del correspondiente otrosí debidamente suscrito </w:t>
      </w:r>
      <w:r w:rsidR="00A6663B" w:rsidRPr="00782847">
        <w:t xml:space="preserve">y conforme a las formalidades legales para tal fin. </w:t>
      </w:r>
    </w:p>
    <w:p w14:paraId="7024A968" w14:textId="77777777" w:rsidR="00422B48" w:rsidRPr="00782847" w:rsidRDefault="00422B48" w:rsidP="008669AE">
      <w:pPr>
        <w:pStyle w:val="CMSANHeading1"/>
        <w:numPr>
          <w:ilvl w:val="1"/>
          <w:numId w:val="82"/>
        </w:numPr>
        <w:ind w:left="0"/>
        <w:rPr>
          <w:rFonts w:cs="Times New Roman"/>
          <w:spacing w:val="-3"/>
        </w:rPr>
      </w:pPr>
      <w:r w:rsidRPr="00782847">
        <w:rPr>
          <w:rFonts w:cs="Times New Roman"/>
          <w:bCs/>
          <w:spacing w:val="-3"/>
        </w:rPr>
        <w:t xml:space="preserve">CONTROL </w:t>
      </w:r>
      <w:r w:rsidRPr="00782847">
        <w:t>PARA</w:t>
      </w:r>
      <w:r w:rsidRPr="00782847">
        <w:rPr>
          <w:rFonts w:cs="Times New Roman"/>
          <w:bCs/>
          <w:spacing w:val="-3"/>
        </w:rPr>
        <w:t xml:space="preserve"> EL LAVADO DE ACTIVOS Y FINANCIACIÓN AL TERRORISMO: </w:t>
      </w:r>
      <w:r w:rsidRPr="00782847">
        <w:rPr>
          <w:rFonts w:cs="Times New Roman"/>
          <w:b w:val="0"/>
          <w:caps w:val="0"/>
          <w:spacing w:val="-3"/>
        </w:rPr>
        <w:t>El ISP certifica al Patrimonio Autónomo que sus recursos no provienen ni se destinan al ejercicio de ninguna actividad ilícita, entre ellas, delitos relacionados con el lavado de activos, financiación del terrorismo, contra la administración pública, soborno trasnacional, o corrupción.</w:t>
      </w:r>
    </w:p>
    <w:p w14:paraId="4983EE78" w14:textId="77777777" w:rsidR="00422B48" w:rsidRPr="00782847" w:rsidRDefault="00422B48" w:rsidP="00422B48">
      <w:pPr>
        <w:shd w:val="clear" w:color="auto" w:fill="FFFFFF"/>
        <w:contextualSpacing/>
        <w:rPr>
          <w:rFonts w:cs="Times New Roman"/>
          <w:spacing w:val="-3"/>
        </w:rPr>
      </w:pPr>
    </w:p>
    <w:p w14:paraId="65605CD0" w14:textId="77777777" w:rsidR="00422B48" w:rsidRPr="00782847" w:rsidRDefault="00422B48" w:rsidP="00422B48">
      <w:pPr>
        <w:shd w:val="clear" w:color="auto" w:fill="FFFFFF"/>
        <w:contextualSpacing/>
        <w:rPr>
          <w:rFonts w:cs="Times New Roman"/>
          <w:spacing w:val="-3"/>
        </w:rPr>
      </w:pPr>
      <w:r w:rsidRPr="00782847">
        <w:rPr>
          <w:rFonts w:cs="Times New Roman"/>
          <w:spacing w:val="-3"/>
        </w:rPr>
        <w:t>El ISP se obliga a realizar todas las actividades encaminadas a asegurar que todos sus socios, administradores y empleados, y los recursos de éstos, no se encuentren relacionados o provengan, de actividades ilícitas.</w:t>
      </w:r>
    </w:p>
    <w:p w14:paraId="3CD594FE" w14:textId="77777777" w:rsidR="00422B48" w:rsidRPr="00782847" w:rsidRDefault="00422B48" w:rsidP="00422B48">
      <w:pPr>
        <w:shd w:val="clear" w:color="auto" w:fill="FFFFFF"/>
        <w:contextualSpacing/>
        <w:rPr>
          <w:rFonts w:cs="Times New Roman"/>
          <w:spacing w:val="-3"/>
        </w:rPr>
      </w:pPr>
    </w:p>
    <w:p w14:paraId="68C1B0A8" w14:textId="77777777" w:rsidR="00422B48" w:rsidRPr="00782847" w:rsidRDefault="00422B48" w:rsidP="00422B48">
      <w:pPr>
        <w:shd w:val="clear" w:color="auto" w:fill="FFFFFF"/>
        <w:contextualSpacing/>
        <w:rPr>
          <w:rFonts w:cs="Times New Roman"/>
        </w:rPr>
      </w:pPr>
      <w:r w:rsidRPr="00782847">
        <w:rPr>
          <w:rFonts w:cs="Times New Roman"/>
          <w:spacing w:val="-3"/>
        </w:rPr>
        <w:t xml:space="preserve">En todo caso, si durante el plazo de vigencia del contrato el </w:t>
      </w:r>
      <w:r w:rsidRPr="00782847">
        <w:rPr>
          <w:rFonts w:cs="Times New Roman"/>
          <w:b/>
          <w:bCs/>
          <w:spacing w:val="-3"/>
        </w:rPr>
        <w:t>ISP</w:t>
      </w:r>
      <w:r w:rsidRPr="00782847">
        <w:rPr>
          <w:rFonts w:cs="Times New Roman"/>
          <w:spacing w:val="-3"/>
        </w:rPr>
        <w:t xml:space="preserve">,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el </w:t>
      </w:r>
      <w:r w:rsidRPr="00782847">
        <w:rPr>
          <w:rFonts w:cs="Times New Roman"/>
          <w:b/>
          <w:bCs/>
          <w:spacing w:val="-3"/>
        </w:rPr>
        <w:t>Patrimonio Autónomo</w:t>
      </w:r>
      <w:r w:rsidRPr="00782847">
        <w:rPr>
          <w:rFonts w:cs="Times New Roman"/>
          <w:spacing w:val="-3"/>
        </w:rPr>
        <w:t xml:space="preserve"> tiene el derecho de terminar unilateralmente el contrato sin que por este hecho esté obligado a indemnizar ningún tipo de perjuicio al </w:t>
      </w:r>
      <w:r w:rsidRPr="00782847">
        <w:rPr>
          <w:rFonts w:cs="Times New Roman"/>
          <w:b/>
          <w:bCs/>
          <w:spacing w:val="-3"/>
        </w:rPr>
        <w:t>ISP</w:t>
      </w:r>
      <w:r w:rsidRPr="00782847">
        <w:rPr>
          <w:rFonts w:cs="Times New Roman"/>
          <w:color w:val="000000"/>
          <w:shd w:val="clear" w:color="auto" w:fill="FFFFFF"/>
        </w:rPr>
        <w:t>.</w:t>
      </w:r>
    </w:p>
    <w:p w14:paraId="369E290A" w14:textId="77777777" w:rsidR="00422B48" w:rsidRPr="00782847" w:rsidRDefault="00422B48" w:rsidP="008669AE">
      <w:pPr>
        <w:pStyle w:val="CMSANHeading1"/>
        <w:numPr>
          <w:ilvl w:val="1"/>
          <w:numId w:val="82"/>
        </w:numPr>
        <w:ind w:left="0"/>
        <w:rPr>
          <w:rFonts w:cs="Times New Roman"/>
          <w:b w:val="0"/>
        </w:rPr>
      </w:pPr>
      <w:r w:rsidRPr="00782847">
        <w:t>ACTUALIZACIÓN</w:t>
      </w:r>
      <w:r w:rsidRPr="00782847">
        <w:rPr>
          <w:rFonts w:eastAsia="Calibri" w:cs="Times New Roman"/>
          <w:bCs/>
        </w:rPr>
        <w:t xml:space="preserve"> DE INFORMACIÓN: </w:t>
      </w:r>
      <w:r w:rsidRPr="00782847">
        <w:rPr>
          <w:rFonts w:cs="Times New Roman"/>
          <w:b w:val="0"/>
          <w:caps w:val="0"/>
        </w:rPr>
        <w:t xml:space="preserve">El ISP se obliga a actualizar por lo menos una (1) vez cada dos (2) años, siempre que el contrato se encuentre en ejecución, la información requerida por el Patrimonio Autónomo, para el cumplimiento de las disposiciones del Sistema de Administración de Riesgo del Lavado de Activos y Financiación del Terrorismo – SARLAFT, así como suministrar los soportes documentales necesarios para confirmar los datos. No obstante, lo anterior, el ISP autoriza expresamente al Patrimonio Autónomo mediante la suscripción del presente Contrato de Fomento, para que ésta contrate con terceros locales o extranjeros, servicios relacionados con el procesamiento de datos para su utilización en servicios de atención telefónica para la actualización de información u otras de naturaleza </w:t>
      </w:r>
      <w:r w:rsidRPr="00782847">
        <w:rPr>
          <w:rFonts w:cs="Times New Roman"/>
          <w:b w:val="0"/>
          <w:caps w:val="0"/>
        </w:rPr>
        <w:lastRenderedPageBreak/>
        <w:t>similar, garantizando en todo caso, la confidencialidad de la información que le asiste y a la que está obligado el Patrimonio Autónomo.</w:t>
      </w:r>
    </w:p>
    <w:p w14:paraId="6C992645" w14:textId="59F75104" w:rsidR="00422B48" w:rsidRPr="00782847" w:rsidRDefault="00422B48" w:rsidP="00422B48">
      <w:pPr>
        <w:shd w:val="clear" w:color="auto" w:fill="FFFFFF"/>
        <w:contextualSpacing/>
        <w:rPr>
          <w:rFonts w:cs="Times New Roman"/>
        </w:rPr>
      </w:pPr>
    </w:p>
    <w:p w14:paraId="4A5E0367" w14:textId="77777777" w:rsidR="00422B48" w:rsidRPr="00782847" w:rsidRDefault="00422B48" w:rsidP="00422B48">
      <w:pPr>
        <w:contextualSpacing/>
        <w:rPr>
          <w:rFonts w:cs="Times New Roman"/>
        </w:rPr>
      </w:pPr>
      <w:r w:rsidRPr="00782847">
        <w:rPr>
          <w:b/>
          <w:bCs/>
        </w:rPr>
        <w:t>Parágrafo Primero</w:t>
      </w:r>
      <w:r w:rsidRPr="00782847">
        <w:rPr>
          <w:rFonts w:cs="Times New Roman"/>
          <w:b/>
          <w:bCs/>
        </w:rPr>
        <w:t>: </w:t>
      </w:r>
      <w:r w:rsidRPr="00782847">
        <w:rPr>
          <w:rFonts w:cs="Times New Roman"/>
        </w:rPr>
        <w:t>En todo caso, el</w:t>
      </w:r>
      <w:r w:rsidRPr="00782847">
        <w:rPr>
          <w:rFonts w:cs="Times New Roman"/>
          <w:b/>
          <w:bCs/>
        </w:rPr>
        <w:t> ISP </w:t>
      </w:r>
      <w:r w:rsidRPr="00782847">
        <w:rPr>
          <w:rFonts w:cs="Times New Roman"/>
        </w:rPr>
        <w:t>se obliga a informar por escrito a </w:t>
      </w:r>
      <w:r w:rsidRPr="00782847">
        <w:rPr>
          <w:rFonts w:cs="Times New Roman"/>
          <w:b/>
          <w:bCs/>
        </w:rPr>
        <w:t>FIDUCOLDEX </w:t>
      </w:r>
      <w:r w:rsidRPr="00782847">
        <w:rPr>
          <w:rFonts w:cs="Times New Roman"/>
        </w:rPr>
        <w:t>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13B55446" w14:textId="77777777" w:rsidR="00422B48" w:rsidRPr="00782847" w:rsidRDefault="00422B48" w:rsidP="00422B48">
      <w:pPr>
        <w:contextualSpacing/>
        <w:rPr>
          <w:rFonts w:cs="Times New Roman"/>
        </w:rPr>
      </w:pPr>
    </w:p>
    <w:p w14:paraId="2E6EAA58" w14:textId="77777777" w:rsidR="00422B48" w:rsidRPr="00782847" w:rsidRDefault="00422B48" w:rsidP="00422B48">
      <w:pPr>
        <w:contextualSpacing/>
        <w:rPr>
          <w:rFonts w:eastAsia="Calibri" w:cs="Times New Roman"/>
        </w:rPr>
      </w:pPr>
      <w:r w:rsidRPr="00782847">
        <w:rPr>
          <w:b/>
          <w:bCs/>
        </w:rPr>
        <w:t>Parágrafo Segundo</w:t>
      </w:r>
      <w:r w:rsidRPr="00782847">
        <w:rPr>
          <w:rFonts w:cs="Times New Roman"/>
          <w:b/>
          <w:bCs/>
        </w:rPr>
        <w:t xml:space="preserve">: </w:t>
      </w:r>
      <w:r w:rsidRPr="00782847">
        <w:rPr>
          <w:rFonts w:cs="Times New Roman"/>
        </w:rPr>
        <w:t xml:space="preserve">El reiterado incumplimiento del </w:t>
      </w:r>
      <w:r w:rsidRPr="00782847">
        <w:rPr>
          <w:rFonts w:cs="Times New Roman"/>
          <w:b/>
          <w:bCs/>
        </w:rPr>
        <w:t>ISP</w:t>
      </w:r>
      <w:r w:rsidRPr="00782847">
        <w:rPr>
          <w:rFonts w:cs="Times New Roman"/>
        </w:rPr>
        <w:t xml:space="preserve">, en relación con la obligación de actualización de información contenida en la presente Cláusula, podrá a juicio del </w:t>
      </w:r>
      <w:r w:rsidRPr="00782847">
        <w:rPr>
          <w:rFonts w:cs="Times New Roman"/>
          <w:b/>
          <w:bCs/>
          <w:spacing w:val="-3"/>
        </w:rPr>
        <w:t>Patrimonio Autónomo</w:t>
      </w:r>
      <w:r w:rsidRPr="00782847">
        <w:rPr>
          <w:rFonts w:cs="Times New Roman"/>
          <w:spacing w:val="-3"/>
        </w:rPr>
        <w:t xml:space="preserve"> </w:t>
      </w:r>
      <w:r w:rsidRPr="00782847">
        <w:rPr>
          <w:rFonts w:cs="Times New Roman"/>
        </w:rPr>
        <w:t xml:space="preserve">dar lugar a la terminación anticipada y unilateral del presente Contrato, sin lugar al pago de indemnización o sanción alguna en favor del </w:t>
      </w:r>
      <w:r w:rsidRPr="00782847">
        <w:rPr>
          <w:rFonts w:cs="Times New Roman"/>
          <w:b/>
          <w:bCs/>
        </w:rPr>
        <w:t>ISP</w:t>
      </w:r>
      <w:r w:rsidRPr="00782847">
        <w:rPr>
          <w:rFonts w:eastAsia="Calibri" w:cs="Times New Roman"/>
        </w:rPr>
        <w:t>.</w:t>
      </w:r>
    </w:p>
    <w:p w14:paraId="08B5A978" w14:textId="520C012F" w:rsidR="00813F37" w:rsidRPr="00782847" w:rsidRDefault="00A6663B" w:rsidP="008669AE">
      <w:pPr>
        <w:pStyle w:val="CMSANHeading1"/>
        <w:numPr>
          <w:ilvl w:val="1"/>
          <w:numId w:val="82"/>
        </w:numPr>
        <w:ind w:left="0"/>
      </w:pPr>
      <w:r w:rsidRPr="00782847">
        <w:t xml:space="preserve">Terminación anticipada. </w:t>
      </w:r>
    </w:p>
    <w:p w14:paraId="7C4163A2" w14:textId="3A3B2105" w:rsidR="00A6663B" w:rsidRPr="00782847" w:rsidRDefault="00A6663B" w:rsidP="00813F37">
      <w:pPr>
        <w:pStyle w:val="CMSANBodyText"/>
      </w:pPr>
      <w:r w:rsidRPr="00782847">
        <w:t xml:space="preserve">El </w:t>
      </w:r>
      <w:r w:rsidR="00813F37" w:rsidRPr="00782847">
        <w:t>Contrato de Fomento</w:t>
      </w:r>
      <w:r w:rsidRPr="00782847">
        <w:t xml:space="preserve"> podrá terminar de manera anticipada en los siguientes casos: </w:t>
      </w:r>
    </w:p>
    <w:p w14:paraId="31E7E3EE" w14:textId="219372A9" w:rsidR="00A6663B" w:rsidRPr="00782847" w:rsidRDefault="00A6663B" w:rsidP="00A6663B">
      <w:pPr>
        <w:pStyle w:val="CMSANHeading2"/>
      </w:pPr>
      <w:r w:rsidRPr="00782847">
        <w:t xml:space="preserve">Por decisión de </w:t>
      </w:r>
      <w:r w:rsidR="00813F37" w:rsidRPr="00782847">
        <w:t>las Partes</w:t>
      </w:r>
    </w:p>
    <w:p w14:paraId="69F378F1" w14:textId="4EE64CD5" w:rsidR="00A6663B" w:rsidRPr="00782847" w:rsidRDefault="00A6663B" w:rsidP="00A6663B">
      <w:pPr>
        <w:pStyle w:val="CMSANHeading2"/>
      </w:pPr>
      <w:r w:rsidRPr="00782847">
        <w:t xml:space="preserve">Cuando se presente circunstancia de fuerza mayor o caso fortuito que hagan imposible la ejecución de </w:t>
      </w:r>
      <w:r w:rsidR="00813F37" w:rsidRPr="00782847">
        <w:t>Contrato de Fomento</w:t>
      </w:r>
      <w:r w:rsidRPr="00782847">
        <w:t xml:space="preserve">. </w:t>
      </w:r>
    </w:p>
    <w:p w14:paraId="3C73A079" w14:textId="3494B674" w:rsidR="00A6663B" w:rsidRPr="00782847" w:rsidRDefault="00A6663B" w:rsidP="00A6663B">
      <w:pPr>
        <w:pStyle w:val="CMSANHeading2"/>
      </w:pPr>
      <w:r w:rsidRPr="00782847">
        <w:t xml:space="preserve">Sanciones de autoridades competentes que impidan la ejecución o imposición de cargas regulatorias que hagan más gravosa la operación </w:t>
      </w:r>
      <w:r w:rsidR="00813F37" w:rsidRPr="00782847">
        <w:t>del ISP</w:t>
      </w:r>
      <w:r w:rsidR="00E11B08" w:rsidRPr="00782847">
        <w:t>.</w:t>
      </w:r>
    </w:p>
    <w:p w14:paraId="42A5D411" w14:textId="35C72E98" w:rsidR="000C6985" w:rsidRPr="00782847" w:rsidRDefault="000C6985" w:rsidP="00E11B08">
      <w:pPr>
        <w:pStyle w:val="CMSANHeading2"/>
      </w:pPr>
      <w:r w:rsidRPr="00782847">
        <w:t xml:space="preserve">Inconsistencias </w:t>
      </w:r>
      <w:r w:rsidR="00B5173A" w:rsidRPr="00782847">
        <w:t>entre la información suministrada por el ISP en su propuesta con la información suministrada a la CRC y a Colombia TIC en el reporte de información del IV trimestre de 2023, con relación a la cantidad de hogares conectados y a la tecnología utilizada;</w:t>
      </w:r>
    </w:p>
    <w:p w14:paraId="28A27F29" w14:textId="355341B4" w:rsidR="00B5173A" w:rsidRPr="00782847" w:rsidRDefault="00B5173A" w:rsidP="00E11B08">
      <w:pPr>
        <w:pStyle w:val="CMSANHeading2"/>
      </w:pPr>
      <w:r w:rsidRPr="00782847">
        <w:t>Inconsistencias entre la</w:t>
      </w:r>
      <w:r w:rsidR="00D616EC" w:rsidRPr="00782847">
        <w:t xml:space="preserve"> información suministrada por el ISP y la</w:t>
      </w:r>
      <w:r w:rsidRPr="00782847">
        <w:t xml:space="preserve"> existencia del nodo o nodos de servicios y el despliegue de la red y la facturación de los Usuarios</w:t>
      </w:r>
      <w:r w:rsidR="00D616EC" w:rsidRPr="00782847">
        <w:t>;</w:t>
      </w:r>
    </w:p>
    <w:p w14:paraId="56BE9C4E" w14:textId="28E140FD" w:rsidR="001F554C" w:rsidRPr="00782847" w:rsidRDefault="33CEA27D" w:rsidP="001F554C">
      <w:pPr>
        <w:pStyle w:val="CMSANHeading2"/>
      </w:pPr>
      <w:r w:rsidRPr="00782847">
        <w:t>En el evento que la información validada por la persona designada carezca de veracidad, se podrá terminar de manera automática y unilateral el presente contrato de fomento con el correspondiente cobro de las sanciones o perjuicios a que haya lugar. </w:t>
      </w:r>
    </w:p>
    <w:p w14:paraId="3C6728DB" w14:textId="57AC8747" w:rsidR="33CEA27D" w:rsidRPr="00782847" w:rsidRDefault="33CEA27D" w:rsidP="33CEA27D">
      <w:pPr>
        <w:pStyle w:val="CMSANHeading2"/>
      </w:pPr>
      <w:r w:rsidRPr="00782847">
        <w:t xml:space="preserve">En el evento en que el ISP no presente las garantías exigidas en la cláusula 26 de este contrato. </w:t>
      </w:r>
    </w:p>
    <w:p w14:paraId="48285D6D" w14:textId="2809EC8E" w:rsidR="00E11B08" w:rsidRPr="00782847" w:rsidRDefault="00E11B08" w:rsidP="005355D6">
      <w:pPr>
        <w:pStyle w:val="CMSANHeading2"/>
        <w:numPr>
          <w:ilvl w:val="0"/>
          <w:numId w:val="0"/>
        </w:numPr>
      </w:pPr>
    </w:p>
    <w:p w14:paraId="34E781B9" w14:textId="77777777" w:rsidR="00813F37" w:rsidRPr="00782847" w:rsidRDefault="00A6663B" w:rsidP="006F12BE">
      <w:pPr>
        <w:pStyle w:val="CMSANHeading1"/>
        <w:numPr>
          <w:ilvl w:val="1"/>
          <w:numId w:val="82"/>
        </w:numPr>
        <w:ind w:left="0"/>
      </w:pPr>
      <w:r w:rsidRPr="00782847">
        <w:t xml:space="preserve">Terminación y liquidación. </w:t>
      </w:r>
    </w:p>
    <w:p w14:paraId="450C6C3A" w14:textId="41BDE399" w:rsidR="00A6663B" w:rsidRPr="00782847" w:rsidRDefault="33CEA27D" w:rsidP="00813F37">
      <w:pPr>
        <w:pStyle w:val="CMSANBodyText"/>
      </w:pPr>
      <w:r w:rsidRPr="00782847">
        <w:t>El presente Contrato de Fomento, podrá terminarse por cualquiera de los siguientes eventos:</w:t>
      </w:r>
    </w:p>
    <w:p w14:paraId="1C34FC39" w14:textId="77777777" w:rsidR="00A6663B" w:rsidRPr="00782847" w:rsidRDefault="00A6663B" w:rsidP="00A6663B">
      <w:pPr>
        <w:pStyle w:val="CMSANHeading2"/>
      </w:pPr>
      <w:r w:rsidRPr="00782847">
        <w:t>Por el cumplimiento del plazo.</w:t>
      </w:r>
    </w:p>
    <w:p w14:paraId="37BCD4E6" w14:textId="00EC3012" w:rsidR="00A6663B" w:rsidRPr="00782847" w:rsidRDefault="00A6663B" w:rsidP="00A6663B">
      <w:pPr>
        <w:pStyle w:val="CMSANHeading2"/>
      </w:pPr>
      <w:r w:rsidRPr="00782847">
        <w:t xml:space="preserve">Por la ejecución del objeto. </w:t>
      </w:r>
    </w:p>
    <w:p w14:paraId="62404C40" w14:textId="3661B1B3" w:rsidR="00A6663B" w:rsidRPr="00782847" w:rsidRDefault="00A6663B" w:rsidP="00A6663B">
      <w:pPr>
        <w:pStyle w:val="CMSANHeading2"/>
      </w:pPr>
      <w:r w:rsidRPr="00782847">
        <w:t xml:space="preserve">Por mutuo acuerdo entre </w:t>
      </w:r>
      <w:r w:rsidR="00813F37" w:rsidRPr="00782847">
        <w:t>las P</w:t>
      </w:r>
      <w:r w:rsidR="0058512D" w:rsidRPr="00782847">
        <w:t>a</w:t>
      </w:r>
      <w:r w:rsidR="00813F37" w:rsidRPr="00782847">
        <w:t>rtes</w:t>
      </w:r>
      <w:r w:rsidRPr="00782847">
        <w:t>.</w:t>
      </w:r>
    </w:p>
    <w:p w14:paraId="57BA2524" w14:textId="6A2BAF19" w:rsidR="00A6663B" w:rsidRPr="00782847" w:rsidRDefault="00A6663B" w:rsidP="00A6663B">
      <w:pPr>
        <w:pStyle w:val="CMSANHeading2"/>
      </w:pPr>
      <w:r w:rsidRPr="00782847">
        <w:t xml:space="preserve">Por fuerza mayor, caso fortuito o interés público que haga imposible continuar con su ejecución en la totalidad de </w:t>
      </w:r>
      <w:r w:rsidR="0058512D" w:rsidRPr="00782847">
        <w:t>las Ubicaciones señaladas en el Anexo 1</w:t>
      </w:r>
      <w:r w:rsidR="003C4953" w:rsidRPr="00782847">
        <w:t>.</w:t>
      </w:r>
      <w:r w:rsidRPr="00782847">
        <w:t xml:space="preserve"> </w:t>
      </w:r>
    </w:p>
    <w:p w14:paraId="1B2FB384" w14:textId="77777777" w:rsidR="00A6663B" w:rsidRPr="00782847" w:rsidRDefault="00A6663B" w:rsidP="00A6663B">
      <w:pPr>
        <w:pStyle w:val="CMSANHeading2"/>
      </w:pPr>
      <w:r w:rsidRPr="00782847">
        <w:t>Por la cesión no autorizada previamente.</w:t>
      </w:r>
    </w:p>
    <w:p w14:paraId="100695D7" w14:textId="478A2524" w:rsidR="00A6663B" w:rsidRPr="00782847" w:rsidRDefault="00A6663B" w:rsidP="00A6663B">
      <w:pPr>
        <w:pStyle w:val="CMSANHeading2"/>
      </w:pPr>
      <w:r w:rsidRPr="00782847">
        <w:t>Por la configuración de alguna de las causales de terminación anticipada</w:t>
      </w:r>
      <w:r w:rsidR="003C4953" w:rsidRPr="00782847">
        <w:t>.</w:t>
      </w:r>
    </w:p>
    <w:p w14:paraId="67AF0623" w14:textId="1AD171FE" w:rsidR="00A6663B" w:rsidRPr="00782847" w:rsidRDefault="00A6663B" w:rsidP="00A6663B">
      <w:pPr>
        <w:pStyle w:val="CMSANHeading2"/>
      </w:pPr>
      <w:r w:rsidRPr="00782847">
        <w:t>Cuando exista una orden emitida por autoridad competente</w:t>
      </w:r>
      <w:r w:rsidR="003C4953" w:rsidRPr="00782847">
        <w:t>.</w:t>
      </w:r>
    </w:p>
    <w:p w14:paraId="2AE88CE5" w14:textId="77777777" w:rsidR="0058512D" w:rsidRPr="00782847" w:rsidRDefault="00A6663B" w:rsidP="008669AE">
      <w:pPr>
        <w:pStyle w:val="CMSANHeading1"/>
        <w:numPr>
          <w:ilvl w:val="1"/>
          <w:numId w:val="82"/>
        </w:numPr>
        <w:ind w:left="0"/>
      </w:pPr>
      <w:r w:rsidRPr="00782847">
        <w:lastRenderedPageBreak/>
        <w:t xml:space="preserve">Divisibilidad. </w:t>
      </w:r>
    </w:p>
    <w:p w14:paraId="77938CFD" w14:textId="74B7B450" w:rsidR="00A6663B" w:rsidRPr="00782847" w:rsidRDefault="00A6663B" w:rsidP="0058512D">
      <w:pPr>
        <w:pStyle w:val="CMSANBodyText"/>
      </w:pPr>
      <w:r w:rsidRPr="00782847">
        <w:t xml:space="preserve">Si cualquier cláusula o disposición de este </w:t>
      </w:r>
      <w:r w:rsidR="0058512D" w:rsidRPr="00782847">
        <w:t>Contrato de Fomento</w:t>
      </w:r>
      <w:r w:rsidRPr="00782847">
        <w:t xml:space="preserve">, fuere declarada judicialmente nula, inexistente, ineficaz, ilegal o inexigible, el resto del </w:t>
      </w:r>
      <w:r w:rsidR="0058512D" w:rsidRPr="00782847">
        <w:t>Contrato de Fomento</w:t>
      </w:r>
      <w:r w:rsidRPr="00782847">
        <w:t xml:space="preserve">, no se afectará por dicha decisión y sus demás estipulaciones permanecerán vigentes, siempre y cuando la cláusula o disposición declarada nula, inexistente, ineficaz, ilegal o inexigible no haga parte o dependa de ellas, excepto si aparece que </w:t>
      </w:r>
      <w:r w:rsidR="0058512D" w:rsidRPr="00782847">
        <w:t>las Partes</w:t>
      </w:r>
      <w:r w:rsidRPr="00782847">
        <w:t xml:space="preserve"> no habrían celebrado el </w:t>
      </w:r>
      <w:r w:rsidR="0058512D" w:rsidRPr="00782847">
        <w:t>Contrato de Fomento</w:t>
      </w:r>
      <w:r w:rsidRPr="00782847">
        <w:t>, sin la cláusula o disposición declarada nula inexistente, ineficaz, ilegal o inexigible.</w:t>
      </w:r>
    </w:p>
    <w:p w14:paraId="61571451" w14:textId="386E8032" w:rsidR="00CE3F94" w:rsidRPr="00782847" w:rsidRDefault="00CE3F94" w:rsidP="00BA4697">
      <w:pPr>
        <w:pStyle w:val="CMSANHeading1"/>
        <w:numPr>
          <w:ilvl w:val="1"/>
          <w:numId w:val="82"/>
        </w:numPr>
        <w:ind w:left="0"/>
      </w:pPr>
      <w:r w:rsidRPr="00782847">
        <w:t>GARANT</w:t>
      </w:r>
      <w:r w:rsidR="00384BE6" w:rsidRPr="00782847">
        <w:t>Í</w:t>
      </w:r>
      <w:r w:rsidRPr="00782847">
        <w:t>AS:</w:t>
      </w:r>
    </w:p>
    <w:p w14:paraId="2E82EE3A" w14:textId="1FC4DE1A" w:rsidR="00CE3F94" w:rsidRPr="00782847" w:rsidRDefault="004977D4" w:rsidP="00BA4697">
      <w:pPr>
        <w:pStyle w:val="Textocomentario"/>
        <w:rPr>
          <w:rFonts w:cs="Segoe Script"/>
          <w:color w:val="auto"/>
          <w:sz w:val="22"/>
          <w:szCs w:val="22"/>
          <w:lang w:val="es-CO"/>
        </w:rPr>
      </w:pPr>
      <w:r w:rsidRPr="00782847">
        <w:rPr>
          <w:rFonts w:cs="Segoe Script"/>
          <w:color w:val="auto"/>
          <w:sz w:val="22"/>
          <w:szCs w:val="22"/>
          <w:lang w:val="es-CO"/>
        </w:rPr>
        <w:t>P</w:t>
      </w:r>
      <w:r w:rsidR="00CE3F94" w:rsidRPr="00782847">
        <w:rPr>
          <w:rFonts w:cs="Segoe Script"/>
          <w:color w:val="auto"/>
          <w:sz w:val="22"/>
          <w:szCs w:val="22"/>
          <w:lang w:val="es-CO"/>
        </w:rPr>
        <w:t xml:space="preserve">ara cubrir cualquier hecho constitutivo de incumplimiento, </w:t>
      </w:r>
      <w:r w:rsidR="00384BE6" w:rsidRPr="00782847">
        <w:rPr>
          <w:rFonts w:cs="Segoe Script"/>
          <w:color w:val="auto"/>
          <w:sz w:val="22"/>
          <w:szCs w:val="22"/>
          <w:lang w:val="es-CO"/>
        </w:rPr>
        <w:t>e</w:t>
      </w:r>
      <w:r w:rsidR="00CE3F94" w:rsidRPr="00782847">
        <w:rPr>
          <w:rFonts w:cs="Segoe Script"/>
          <w:color w:val="auto"/>
          <w:sz w:val="22"/>
          <w:szCs w:val="22"/>
          <w:lang w:val="es-CO"/>
        </w:rPr>
        <w:t xml:space="preserve">l ISP </w:t>
      </w:r>
      <w:r w:rsidR="00CE3F94" w:rsidRPr="00782847">
        <w:rPr>
          <w:rFonts w:cs="Segoe Script"/>
          <w:b/>
          <w:bCs/>
          <w:color w:val="auto"/>
          <w:sz w:val="22"/>
          <w:szCs w:val="22"/>
          <w:u w:val="single"/>
          <w:lang w:val="es-CO"/>
        </w:rPr>
        <w:t>deberá presentar</w:t>
      </w:r>
      <w:r w:rsidR="00CE3F94" w:rsidRPr="00782847">
        <w:rPr>
          <w:rFonts w:cs="Segoe Script"/>
          <w:color w:val="auto"/>
          <w:sz w:val="22"/>
          <w:szCs w:val="22"/>
          <w:lang w:val="es-CO"/>
        </w:rPr>
        <w:t xml:space="preserve"> la garantía de cumplimiento</w:t>
      </w:r>
      <w:r w:rsidR="00384BE6" w:rsidRPr="00782847">
        <w:rPr>
          <w:rFonts w:cs="Segoe Script"/>
          <w:color w:val="auto"/>
          <w:sz w:val="22"/>
          <w:szCs w:val="22"/>
          <w:lang w:val="es-CO"/>
        </w:rPr>
        <w:t>, en Formato para Particulares,</w:t>
      </w:r>
      <w:r w:rsidR="00CE3F94" w:rsidRPr="00782847">
        <w:rPr>
          <w:rFonts w:cs="Segoe Script"/>
          <w:color w:val="auto"/>
          <w:sz w:val="22"/>
          <w:szCs w:val="22"/>
          <w:lang w:val="es-CO"/>
        </w:rPr>
        <w:t xml:space="preserve"> </w:t>
      </w:r>
      <w:r w:rsidR="00B0461D" w:rsidRPr="00782847">
        <w:rPr>
          <w:rFonts w:cs="Segoe Script"/>
          <w:color w:val="auto"/>
          <w:sz w:val="22"/>
          <w:szCs w:val="22"/>
          <w:lang w:val="es-CO"/>
        </w:rPr>
        <w:t>señalando como</w:t>
      </w:r>
      <w:r w:rsidR="005849CE" w:rsidRPr="00782847">
        <w:rPr>
          <w:rFonts w:cs="Segoe Script"/>
          <w:color w:val="auto"/>
          <w:sz w:val="22"/>
          <w:szCs w:val="22"/>
          <w:lang w:val="es-CO"/>
        </w:rPr>
        <w:t xml:space="preserve"> asegurado</w:t>
      </w:r>
      <w:r w:rsidR="00B0461D" w:rsidRPr="00782847">
        <w:rPr>
          <w:rFonts w:cs="Segoe Script"/>
          <w:color w:val="auto"/>
          <w:sz w:val="22"/>
          <w:szCs w:val="22"/>
          <w:lang w:val="es-CO"/>
        </w:rPr>
        <w:t xml:space="preserve"> beneficiario a </w:t>
      </w:r>
      <w:r w:rsidR="00384BE6" w:rsidRPr="00782847">
        <w:rPr>
          <w:rFonts w:cs="Segoe Script"/>
          <w:color w:val="auto"/>
          <w:sz w:val="22"/>
          <w:szCs w:val="22"/>
          <w:lang w:val="es-CO"/>
        </w:rPr>
        <w:t xml:space="preserve">la </w:t>
      </w:r>
      <w:r w:rsidR="00B0461D" w:rsidRPr="00782847">
        <w:rPr>
          <w:rFonts w:cs="Segoe Script"/>
          <w:color w:val="auto"/>
          <w:sz w:val="22"/>
          <w:szCs w:val="22"/>
          <w:lang w:val="es-CO"/>
        </w:rPr>
        <w:t>“FIDUCIARIA COLOMBIANA DE COMERCIO EXTERIOR S.A. FIDUCOLDEX, ACTUANDO COMO VOCERA DEL PATRIMONIO AUTÓNOMO CONECTIVIDAD PARA CAMBIAR VIDAS” identificada con NIT 830.054.060-5</w:t>
      </w:r>
      <w:r w:rsidR="0095286F" w:rsidRPr="00782847">
        <w:rPr>
          <w:rFonts w:cs="Segoe Script"/>
          <w:color w:val="auto"/>
          <w:sz w:val="22"/>
          <w:szCs w:val="22"/>
          <w:lang w:val="es-CO"/>
        </w:rPr>
        <w:t>,</w:t>
      </w:r>
      <w:r w:rsidR="00B0461D" w:rsidRPr="00782847">
        <w:rPr>
          <w:rFonts w:cs="Segoe Script"/>
          <w:color w:val="auto"/>
          <w:sz w:val="22"/>
          <w:szCs w:val="22"/>
          <w:lang w:val="es-CO"/>
        </w:rPr>
        <w:t xml:space="preserve"> </w:t>
      </w:r>
      <w:r w:rsidR="00CE3F94" w:rsidRPr="00782847">
        <w:rPr>
          <w:rFonts w:cs="Segoe Script"/>
          <w:color w:val="auto"/>
          <w:sz w:val="22"/>
          <w:szCs w:val="22"/>
          <w:lang w:val="es-CO"/>
        </w:rPr>
        <w:t>en original a</w:t>
      </w:r>
      <w:r w:rsidR="00D30A46" w:rsidRPr="00782847">
        <w:rPr>
          <w:rFonts w:cs="Segoe Script"/>
          <w:color w:val="auto"/>
          <w:sz w:val="22"/>
          <w:szCs w:val="22"/>
          <w:lang w:val="es-CO"/>
        </w:rPr>
        <w:t>nte el Patrimonio Autónomo</w:t>
      </w:r>
      <w:r w:rsidR="00CE3F94" w:rsidRPr="00782847">
        <w:rPr>
          <w:rFonts w:cs="Segoe Script"/>
          <w:color w:val="auto"/>
          <w:sz w:val="22"/>
          <w:szCs w:val="22"/>
          <w:lang w:val="es-CO"/>
        </w:rPr>
        <w:t xml:space="preserve">, dentro de los tres (3) días hábiles siguientes contados a partir de la firma del presente </w:t>
      </w:r>
      <w:r w:rsidR="006A3366" w:rsidRPr="00782847">
        <w:rPr>
          <w:rFonts w:cs="Segoe Script"/>
          <w:color w:val="auto"/>
          <w:sz w:val="22"/>
          <w:szCs w:val="22"/>
          <w:lang w:val="es-CO"/>
        </w:rPr>
        <w:t>C</w:t>
      </w:r>
      <w:r w:rsidR="00CE3F94" w:rsidRPr="00782847">
        <w:rPr>
          <w:rFonts w:cs="Segoe Script"/>
          <w:color w:val="auto"/>
          <w:sz w:val="22"/>
          <w:szCs w:val="22"/>
          <w:lang w:val="es-CO"/>
        </w:rPr>
        <w:t>ontrato</w:t>
      </w:r>
      <w:r w:rsidR="006A3366" w:rsidRPr="00782847">
        <w:rPr>
          <w:rFonts w:cs="Segoe Script"/>
          <w:color w:val="auto"/>
          <w:sz w:val="22"/>
          <w:szCs w:val="22"/>
          <w:lang w:val="es-CO"/>
        </w:rPr>
        <w:t xml:space="preserve"> de Fomento</w:t>
      </w:r>
      <w:r w:rsidR="00CE3F94" w:rsidRPr="00782847">
        <w:rPr>
          <w:rFonts w:cs="Segoe Script"/>
          <w:color w:val="auto"/>
          <w:sz w:val="22"/>
          <w:szCs w:val="22"/>
          <w:lang w:val="es-CO"/>
        </w:rPr>
        <w:t xml:space="preserve"> y se requerirá de la respectiva aprobación por </w:t>
      </w:r>
      <w:r w:rsidR="0095286F" w:rsidRPr="00782847">
        <w:rPr>
          <w:rFonts w:cs="Segoe Script"/>
          <w:color w:val="auto"/>
          <w:sz w:val="22"/>
          <w:szCs w:val="22"/>
          <w:lang w:val="es-CO"/>
        </w:rPr>
        <w:t xml:space="preserve">parte </w:t>
      </w:r>
      <w:r w:rsidR="00CE3F94" w:rsidRPr="00782847">
        <w:rPr>
          <w:rFonts w:cs="Segoe Script"/>
          <w:color w:val="auto"/>
          <w:sz w:val="22"/>
          <w:szCs w:val="22"/>
          <w:lang w:val="es-CO"/>
        </w:rPr>
        <w:t>de</w:t>
      </w:r>
      <w:r w:rsidR="0095286F" w:rsidRPr="00782847">
        <w:rPr>
          <w:rFonts w:cs="Segoe Script"/>
          <w:color w:val="auto"/>
          <w:sz w:val="22"/>
          <w:szCs w:val="22"/>
          <w:lang w:val="es-CO"/>
        </w:rPr>
        <w:t>l Patrimonio Autónomo</w:t>
      </w:r>
      <w:r w:rsidR="00CE3F94" w:rsidRPr="00782847">
        <w:rPr>
          <w:rFonts w:cs="Segoe Script"/>
          <w:color w:val="auto"/>
          <w:sz w:val="22"/>
          <w:szCs w:val="22"/>
          <w:lang w:val="es-CO"/>
        </w:rPr>
        <w:t xml:space="preserve"> para el inicio de la ejecución del contrato</w:t>
      </w:r>
      <w:r w:rsidR="00DF75DD" w:rsidRPr="00782847">
        <w:rPr>
          <w:rFonts w:cs="Segoe Script"/>
          <w:color w:val="auto"/>
          <w:sz w:val="22"/>
          <w:szCs w:val="22"/>
          <w:lang w:val="es-CO"/>
        </w:rPr>
        <w:t xml:space="preserve">. La póliza deberá ser expedida por una Compañía de Seguros legalmente autorizada para funcionar en Colombia. </w:t>
      </w:r>
      <w:r w:rsidR="00CE3F94" w:rsidRPr="00782847">
        <w:rPr>
          <w:rFonts w:cs="Segoe Script"/>
          <w:color w:val="auto"/>
          <w:sz w:val="22"/>
          <w:szCs w:val="22"/>
          <w:lang w:val="es-CO"/>
        </w:rPr>
        <w:t>Así las cosas, la garantía de cumplimiento tendrá los siguientes amparos:</w:t>
      </w:r>
    </w:p>
    <w:p w14:paraId="64BCBF6B" w14:textId="64E20921" w:rsidR="00CE3F94" w:rsidRPr="00782847" w:rsidRDefault="00CE3F94" w:rsidP="008145F4">
      <w:pPr>
        <w:pStyle w:val="CMSANBodyText"/>
        <w:numPr>
          <w:ilvl w:val="0"/>
          <w:numId w:val="174"/>
        </w:numPr>
        <w:rPr>
          <w:color w:val="auto"/>
        </w:rPr>
      </w:pPr>
      <w:r w:rsidRPr="00782847">
        <w:rPr>
          <w:b/>
          <w:color w:val="auto"/>
        </w:rPr>
        <w:t>CUMPLIMIENTO GENERAL DEL CONTRATO</w:t>
      </w:r>
      <w:r w:rsidRPr="00782847">
        <w:rPr>
          <w:color w:val="auto"/>
        </w:rPr>
        <w:t xml:space="preserve"> por el diez por ciento (10%) del valor total del </w:t>
      </w:r>
      <w:r w:rsidR="00DF75DD" w:rsidRPr="00782847">
        <w:rPr>
          <w:color w:val="auto"/>
        </w:rPr>
        <w:t xml:space="preserve">Contrato </w:t>
      </w:r>
      <w:r w:rsidRPr="00782847">
        <w:rPr>
          <w:color w:val="auto"/>
        </w:rPr>
        <w:t>y por el plazo de ejecución del contrato y seis (6) meses más. En todo caso, este amparo deberá mantenerse vigente hasta la liquidación del contrato.</w:t>
      </w:r>
    </w:p>
    <w:p w14:paraId="33AE8307" w14:textId="780424B3" w:rsidR="00CE3F94" w:rsidRPr="00782847" w:rsidRDefault="00CE3F94" w:rsidP="008145F4">
      <w:pPr>
        <w:pStyle w:val="CMSANBodyText"/>
        <w:numPr>
          <w:ilvl w:val="0"/>
          <w:numId w:val="174"/>
        </w:numPr>
        <w:rPr>
          <w:color w:val="auto"/>
        </w:rPr>
      </w:pPr>
      <w:r w:rsidRPr="00782847">
        <w:rPr>
          <w:b/>
          <w:color w:val="auto"/>
        </w:rPr>
        <w:t>PAGO DE SALARIOS, PRESTACIONES SOCIALES LEGALES E INDEMNIZACIONES</w:t>
      </w:r>
      <w:r w:rsidRPr="00782847">
        <w:rPr>
          <w:color w:val="auto"/>
        </w:rPr>
        <w:t xml:space="preserve"> LABORALES por   el cinco por ciento (5%) del valor total del contrato y por el plazo de </w:t>
      </w:r>
      <w:r w:rsidR="004977D4" w:rsidRPr="00782847">
        <w:rPr>
          <w:color w:val="auto"/>
        </w:rPr>
        <w:t>ejecución y</w:t>
      </w:r>
      <w:r w:rsidRPr="00782847">
        <w:rPr>
          <w:color w:val="auto"/>
        </w:rPr>
        <w:t xml:space="preserve"> tres (3) años más</w:t>
      </w:r>
      <w:r w:rsidR="00BB1617" w:rsidRPr="00782847">
        <w:rPr>
          <w:color w:val="auto"/>
        </w:rPr>
        <w:t>, contados a partir de la terminación</w:t>
      </w:r>
      <w:r w:rsidR="007B6315" w:rsidRPr="00782847">
        <w:rPr>
          <w:color w:val="auto"/>
        </w:rPr>
        <w:t xml:space="preserve"> del</w:t>
      </w:r>
      <w:r w:rsidR="00BB1617" w:rsidRPr="00782847">
        <w:rPr>
          <w:color w:val="auto"/>
        </w:rPr>
        <w:t xml:space="preserve"> contrato.</w:t>
      </w:r>
    </w:p>
    <w:p w14:paraId="468D4FCE" w14:textId="13925A23" w:rsidR="00CE3F94" w:rsidRPr="00782847" w:rsidRDefault="00CE3F94" w:rsidP="008145F4">
      <w:pPr>
        <w:pStyle w:val="CMSANBodyText"/>
        <w:numPr>
          <w:ilvl w:val="0"/>
          <w:numId w:val="174"/>
        </w:numPr>
        <w:rPr>
          <w:color w:val="auto"/>
        </w:rPr>
      </w:pPr>
      <w:r w:rsidRPr="00782847">
        <w:rPr>
          <w:b/>
          <w:color w:val="auto"/>
        </w:rPr>
        <w:t>CALIDAD DEL SERVICIO</w:t>
      </w:r>
      <w:r w:rsidRPr="00782847">
        <w:rPr>
          <w:color w:val="auto"/>
        </w:rPr>
        <w:t xml:space="preserve"> Por el diez </w:t>
      </w:r>
      <w:r w:rsidR="009B63D1" w:rsidRPr="00782847">
        <w:rPr>
          <w:color w:val="auto"/>
        </w:rPr>
        <w:t xml:space="preserve">por ciento </w:t>
      </w:r>
      <w:r w:rsidRPr="00782847">
        <w:rPr>
          <w:color w:val="auto"/>
        </w:rPr>
        <w:t>(10%) del valor total del contrato</w:t>
      </w:r>
      <w:r w:rsidR="009675DC" w:rsidRPr="00782847">
        <w:rPr>
          <w:color w:val="auto"/>
        </w:rPr>
        <w:t xml:space="preserve"> y </w:t>
      </w:r>
      <w:r w:rsidR="00BB1617" w:rsidRPr="00782847">
        <w:rPr>
          <w:color w:val="auto"/>
        </w:rPr>
        <w:t>por el plazo de ejecución y seis (6) meses más,</w:t>
      </w:r>
      <w:r w:rsidRPr="00782847">
        <w:rPr>
          <w:color w:val="auto"/>
        </w:rPr>
        <w:t xml:space="preserve"> contados a partir de la terminación</w:t>
      </w:r>
      <w:r w:rsidR="0095286F" w:rsidRPr="00782847">
        <w:rPr>
          <w:color w:val="auto"/>
        </w:rPr>
        <w:t xml:space="preserve"> del</w:t>
      </w:r>
      <w:r w:rsidRPr="00782847">
        <w:rPr>
          <w:color w:val="auto"/>
        </w:rPr>
        <w:t xml:space="preserve"> contrato.</w:t>
      </w:r>
    </w:p>
    <w:p w14:paraId="10214FA9" w14:textId="15A53146" w:rsidR="00467CB6" w:rsidRPr="00782847" w:rsidRDefault="006E4505" w:rsidP="00DB4E04">
      <w:pPr>
        <w:pStyle w:val="CMSANBodyText"/>
        <w:numPr>
          <w:ilvl w:val="0"/>
          <w:numId w:val="174"/>
        </w:numPr>
        <w:rPr>
          <w:color w:val="auto"/>
        </w:rPr>
      </w:pPr>
      <w:r w:rsidRPr="00782847">
        <w:rPr>
          <w:b/>
          <w:color w:val="auto"/>
        </w:rPr>
        <w:t>RESPONSABILIDAD CIVIL EXTRACONTRACTUAL</w:t>
      </w:r>
      <w:r w:rsidRPr="00782847">
        <w:rPr>
          <w:color w:val="auto"/>
        </w:rPr>
        <w:t xml:space="preserve">: deberá ser constituida por el valor de 200 salarios mínimos legales </w:t>
      </w:r>
      <w:r w:rsidR="0095286F" w:rsidRPr="00782847">
        <w:rPr>
          <w:color w:val="auto"/>
        </w:rPr>
        <w:t xml:space="preserve">mensuales </w:t>
      </w:r>
      <w:r w:rsidRPr="00782847">
        <w:rPr>
          <w:color w:val="auto"/>
        </w:rPr>
        <w:t>vigentes SMLMV, por el período de ejecución del contrato.</w:t>
      </w:r>
      <w:r w:rsidR="00DB4E04" w:rsidRPr="00782847">
        <w:rPr>
          <w:color w:val="auto"/>
        </w:rPr>
        <w:t xml:space="preserve"> </w:t>
      </w:r>
      <w:r w:rsidR="00DB4E04" w:rsidRPr="00782847">
        <w:t>El tomador deberá ser el contratista</w:t>
      </w:r>
      <w:r w:rsidR="0095286F" w:rsidRPr="00782847">
        <w:t>;</w:t>
      </w:r>
      <w:r w:rsidR="00DB4E04" w:rsidRPr="00782847">
        <w:t xml:space="preserve"> el</w:t>
      </w:r>
      <w:r w:rsidR="00DF6999" w:rsidRPr="00782847">
        <w:t xml:space="preserve"> asegurado el contratista y l</w:t>
      </w:r>
      <w:r w:rsidR="0095286F" w:rsidRPr="00782847">
        <w:t>a</w:t>
      </w:r>
      <w:r w:rsidR="00DF6999" w:rsidRPr="00782847">
        <w:t xml:space="preserve"> </w:t>
      </w:r>
      <w:r w:rsidR="00DF6999" w:rsidRPr="00782847">
        <w:rPr>
          <w:color w:val="auto"/>
        </w:rPr>
        <w:t>FIDUCIARIA COLOMBIANA DE COMERCIO EXTERIOR S.A. FIDUCOLDEX, ACTUANDO COMO VOCERA DEL PATRIMONIO AUTÓNOMO CONECTIVIDAD PARA CAMBIAR VIDAS</w:t>
      </w:r>
      <w:r w:rsidR="00DF6999" w:rsidRPr="00782847">
        <w:t xml:space="preserve"> y como beneficiario l</w:t>
      </w:r>
      <w:r w:rsidR="0095286F" w:rsidRPr="00782847">
        <w:t>a</w:t>
      </w:r>
      <w:r w:rsidR="00DF6999" w:rsidRPr="00782847">
        <w:t xml:space="preserve"> </w:t>
      </w:r>
      <w:r w:rsidR="00DF6999" w:rsidRPr="00782847">
        <w:rPr>
          <w:color w:val="auto"/>
        </w:rPr>
        <w:t>FIDUCIARIA COLOMBIANA DE COMERCIO EXTERIOR S.A. FIDUCOLDEX, ACTUANDO COMO VOCERA DEL PATRIMONIO AUTÓNOMO CONECTIVIDAD PARA CAMBIAR VIDAS</w:t>
      </w:r>
      <w:r w:rsidR="00DF6999" w:rsidRPr="00782847">
        <w:t xml:space="preserve"> </w:t>
      </w:r>
      <w:r w:rsidR="00DB4E04" w:rsidRPr="00782847">
        <w:t>y terceros afectados.</w:t>
      </w:r>
    </w:p>
    <w:p w14:paraId="3F69A709" w14:textId="6D9A4AA3" w:rsidR="33CEA27D" w:rsidRPr="00782847" w:rsidRDefault="33CEA27D" w:rsidP="33CEA27D">
      <w:pPr>
        <w:pStyle w:val="CMSANBodyText"/>
      </w:pPr>
      <w:r w:rsidRPr="00782847">
        <w:t xml:space="preserve">En caso de que haya necesidad de adicionar, prorrogar o suspender la ejecución, el ISP se obliga a modificar la garantía y remitir al </w:t>
      </w:r>
      <w:r w:rsidRPr="00782847">
        <w:rPr>
          <w:b/>
          <w:bCs/>
          <w:color w:val="auto"/>
        </w:rPr>
        <w:t>Patrimonio Autónomo</w:t>
      </w:r>
      <w:r w:rsidRPr="00782847">
        <w:t xml:space="preserve">, el anexo modificatorio junto con el certificado de pago de la prima si hay lugar a ello. </w:t>
      </w:r>
    </w:p>
    <w:p w14:paraId="37E652BA" w14:textId="77777777" w:rsidR="0058512D" w:rsidRPr="00782847" w:rsidRDefault="00A6663B" w:rsidP="008669AE">
      <w:pPr>
        <w:pStyle w:val="CMSANHeading1"/>
        <w:numPr>
          <w:ilvl w:val="1"/>
          <w:numId w:val="82"/>
        </w:numPr>
        <w:ind w:left="0"/>
      </w:pPr>
      <w:r w:rsidRPr="00782847">
        <w:t xml:space="preserve">Cláusula de no exclusividad. </w:t>
      </w:r>
    </w:p>
    <w:p w14:paraId="506A1951" w14:textId="7ACCFD0D" w:rsidR="00A6663B" w:rsidRPr="00782847" w:rsidRDefault="00A6663B" w:rsidP="0058512D">
      <w:pPr>
        <w:pStyle w:val="CMSANBodyText"/>
      </w:pPr>
      <w:r w:rsidRPr="00782847">
        <w:t xml:space="preserve">El presente </w:t>
      </w:r>
      <w:r w:rsidR="0058512D" w:rsidRPr="00782847">
        <w:t>Contrato de Fomento</w:t>
      </w:r>
      <w:r w:rsidRPr="00782847">
        <w:t xml:space="preserve">, no impedirá ni limitará a </w:t>
      </w:r>
      <w:r w:rsidR="0058512D" w:rsidRPr="00782847">
        <w:t>las Partes</w:t>
      </w:r>
      <w:r w:rsidRPr="00782847">
        <w:t xml:space="preserve"> para la celebración o ejecución de contratos, acuerdos y convenios con entidades públicas o privadas, sean nacionales o extranjeras orientadas al cumplimiento de sus fines institucionales.</w:t>
      </w:r>
    </w:p>
    <w:p w14:paraId="72A2923B" w14:textId="77777777" w:rsidR="0058512D" w:rsidRPr="00782847" w:rsidRDefault="00A6663B" w:rsidP="008669AE">
      <w:pPr>
        <w:pStyle w:val="CMSANHeading1"/>
        <w:numPr>
          <w:ilvl w:val="1"/>
          <w:numId w:val="82"/>
        </w:numPr>
        <w:ind w:left="0"/>
      </w:pPr>
      <w:r w:rsidRPr="00782847">
        <w:lastRenderedPageBreak/>
        <w:t xml:space="preserve">Normativa aplicable. </w:t>
      </w:r>
    </w:p>
    <w:p w14:paraId="52E374EE" w14:textId="2FE2467A" w:rsidR="0058512D" w:rsidRPr="00782847" w:rsidRDefault="00A6663B" w:rsidP="0058512D">
      <w:pPr>
        <w:pStyle w:val="CMSANBodyText"/>
      </w:pPr>
      <w:r w:rsidRPr="00782847">
        <w:t xml:space="preserve">El presente </w:t>
      </w:r>
      <w:r w:rsidR="0058512D" w:rsidRPr="00782847">
        <w:t xml:space="preserve">Contrato de Fomento es un contrato de derecho privado que </w:t>
      </w:r>
      <w:r w:rsidR="004948CA" w:rsidRPr="00782847">
        <w:t>s</w:t>
      </w:r>
      <w:r w:rsidR="0058512D" w:rsidRPr="00782847">
        <w:t>e rige por las normas del Código Civil y el Código de Comercio, y demás normas que resulten aplicables.</w:t>
      </w:r>
    </w:p>
    <w:p w14:paraId="2804054D" w14:textId="1C67BD89" w:rsidR="0058512D" w:rsidRPr="00782847" w:rsidRDefault="00A6663B" w:rsidP="008669AE">
      <w:pPr>
        <w:pStyle w:val="CMSANHeading1"/>
        <w:numPr>
          <w:ilvl w:val="1"/>
          <w:numId w:val="82"/>
        </w:numPr>
        <w:ind w:left="0"/>
      </w:pPr>
      <w:r w:rsidRPr="00782847">
        <w:t xml:space="preserve">Documentos del </w:t>
      </w:r>
      <w:r w:rsidR="0058512D" w:rsidRPr="00782847">
        <w:t>contrato de fomento</w:t>
      </w:r>
      <w:r w:rsidRPr="00782847">
        <w:t>.</w:t>
      </w:r>
    </w:p>
    <w:p w14:paraId="1CEC2BF4" w14:textId="4AC6AB08" w:rsidR="00A6663B" w:rsidRPr="00782847" w:rsidRDefault="00A6663B" w:rsidP="0058512D">
      <w:pPr>
        <w:pStyle w:val="CMSANBodyText"/>
      </w:pPr>
      <w:r w:rsidRPr="00782847">
        <w:t xml:space="preserve">Hacen parte integral del presente </w:t>
      </w:r>
      <w:r w:rsidR="0058512D" w:rsidRPr="00782847">
        <w:t>Contrato de Fomento</w:t>
      </w:r>
      <w:r w:rsidRPr="00782847">
        <w:t>, los anexos, documentos, actas, comunicaciones y demás que se generen en desarrollo del objeto del mismo.</w:t>
      </w:r>
    </w:p>
    <w:p w14:paraId="0C0F3A8D" w14:textId="6A9A885C" w:rsidR="0058512D" w:rsidRPr="00782847" w:rsidRDefault="00A6663B" w:rsidP="006F12BE">
      <w:pPr>
        <w:pStyle w:val="CMSANHeading1"/>
        <w:numPr>
          <w:ilvl w:val="1"/>
          <w:numId w:val="82"/>
        </w:numPr>
        <w:ind w:left="0"/>
      </w:pPr>
      <w:r w:rsidRPr="00782847">
        <w:t xml:space="preserve">Anexos del </w:t>
      </w:r>
      <w:r w:rsidR="0058512D" w:rsidRPr="00782847">
        <w:t>Contrato de Fomento</w:t>
      </w:r>
      <w:r w:rsidRPr="00782847">
        <w:t xml:space="preserve">. </w:t>
      </w:r>
    </w:p>
    <w:p w14:paraId="73C595DA" w14:textId="52B63FE9" w:rsidR="00A6663B" w:rsidRPr="00782847" w:rsidRDefault="00A6663B" w:rsidP="0064566B">
      <w:pPr>
        <w:pStyle w:val="CMSANBodyText"/>
      </w:pPr>
      <w:r w:rsidRPr="00782847">
        <w:t xml:space="preserve">Son anexos del presente </w:t>
      </w:r>
      <w:r w:rsidR="0064566B" w:rsidRPr="00782847">
        <w:t>Contrato de Fomento</w:t>
      </w:r>
      <w:r w:rsidRPr="00782847">
        <w:t xml:space="preserve">, los siguientes documentos: </w:t>
      </w:r>
    </w:p>
    <w:p w14:paraId="2E08071E" w14:textId="02472EDF" w:rsidR="00A6663B" w:rsidRPr="00782847" w:rsidRDefault="00A6663B" w:rsidP="0064566B">
      <w:pPr>
        <w:pStyle w:val="CMSANHeading2"/>
      </w:pPr>
      <w:r w:rsidRPr="00782847">
        <w:t xml:space="preserve"> Listado de municipios (Anexo 1)</w:t>
      </w:r>
    </w:p>
    <w:p w14:paraId="0505CD90" w14:textId="17B9EA53" w:rsidR="00A6663B" w:rsidRPr="00782847" w:rsidRDefault="008064B6" w:rsidP="0064566B">
      <w:pPr>
        <w:pStyle w:val="CMSANHeading2"/>
      </w:pPr>
      <w:r w:rsidRPr="00782847">
        <w:t xml:space="preserve">Anexo Técnico </w:t>
      </w:r>
      <w:r w:rsidR="003B6DD2" w:rsidRPr="00782847">
        <w:t xml:space="preserve">e </w:t>
      </w:r>
      <w:r w:rsidR="0058512D" w:rsidRPr="00782847">
        <w:t>Indicadores de Niveles de Servicio y Calidad</w:t>
      </w:r>
      <w:r w:rsidR="00A6663B" w:rsidRPr="00782847">
        <w:t xml:space="preserve"> (Anexo 2)</w:t>
      </w:r>
    </w:p>
    <w:p w14:paraId="20753E83" w14:textId="29D90705" w:rsidR="003B6DD2" w:rsidRPr="00782847" w:rsidRDefault="00275D37" w:rsidP="0064566B">
      <w:pPr>
        <w:pStyle w:val="CMSANHeading2"/>
      </w:pPr>
      <w:r w:rsidRPr="00782847">
        <w:t>C</w:t>
      </w:r>
      <w:r w:rsidR="003B6DD2" w:rsidRPr="00782847">
        <w:t>ontrato de prestación de servicios de Internet (Anexo 3)</w:t>
      </w:r>
    </w:p>
    <w:p w14:paraId="42B604CF" w14:textId="1975D13F" w:rsidR="003B6DD2" w:rsidRPr="00782847" w:rsidRDefault="003B6DD2" w:rsidP="0064566B">
      <w:pPr>
        <w:pStyle w:val="CMSANHeading2"/>
      </w:pPr>
      <w:r w:rsidRPr="00782847">
        <w:t>Formato de declaración juramentada (Anexo 4)</w:t>
      </w:r>
    </w:p>
    <w:p w14:paraId="7CEB41C6" w14:textId="293E0797" w:rsidR="00A6663B" w:rsidRPr="00782847" w:rsidRDefault="0058512D" w:rsidP="0064566B">
      <w:pPr>
        <w:pStyle w:val="CMSANHeading2"/>
      </w:pPr>
      <w:r w:rsidRPr="00782847">
        <w:t>Acuerdo Específico No. 2</w:t>
      </w:r>
    </w:p>
    <w:p w14:paraId="1F02C67D" w14:textId="05D4E9B4" w:rsidR="0058512D" w:rsidRPr="00782847" w:rsidRDefault="0058512D" w:rsidP="0064566B">
      <w:pPr>
        <w:pStyle w:val="CMSANHeading2"/>
      </w:pPr>
      <w:r w:rsidRPr="00782847">
        <w:t>Contrato de Fiducia Mercantil</w:t>
      </w:r>
    </w:p>
    <w:p w14:paraId="772D04DF" w14:textId="68EBEEDD" w:rsidR="0058512D" w:rsidRPr="00782847" w:rsidRDefault="0058512D" w:rsidP="0064566B">
      <w:pPr>
        <w:pStyle w:val="CMSANHeading2"/>
      </w:pPr>
      <w:r w:rsidRPr="00782847">
        <w:t>Documentos del Proceso de Selección</w:t>
      </w:r>
    </w:p>
    <w:p w14:paraId="70D0448D" w14:textId="5331108D" w:rsidR="0058512D" w:rsidRPr="00782847" w:rsidRDefault="0058512D" w:rsidP="0064566B">
      <w:pPr>
        <w:pStyle w:val="CMSANHeading2"/>
      </w:pPr>
      <w:r w:rsidRPr="00782847">
        <w:t>Propuesta del ISP, presentada en el marco del Proceso de Selección</w:t>
      </w:r>
    </w:p>
    <w:p w14:paraId="3169311C" w14:textId="560C70FA" w:rsidR="002609DD" w:rsidRPr="00782847" w:rsidRDefault="33CEA27D" w:rsidP="0064566B">
      <w:pPr>
        <w:pStyle w:val="CMSANHeading2"/>
      </w:pPr>
      <w:r w:rsidRPr="00782847">
        <w:t>Condiciones de participación en la Convocatoria No. 003 de 2024</w:t>
      </w:r>
    </w:p>
    <w:p w14:paraId="3EDE7336" w14:textId="29566D67" w:rsidR="0058512D" w:rsidRPr="00782847" w:rsidRDefault="00A6663B" w:rsidP="006F12BE">
      <w:pPr>
        <w:pStyle w:val="CMSANHeading1"/>
        <w:numPr>
          <w:ilvl w:val="1"/>
          <w:numId w:val="82"/>
        </w:numPr>
        <w:ind w:left="0"/>
      </w:pPr>
      <w:r w:rsidRPr="00782847">
        <w:t xml:space="preserve">Criterios de Interpretación del </w:t>
      </w:r>
      <w:r w:rsidR="0058512D" w:rsidRPr="00782847">
        <w:t>Contrato de Fomento</w:t>
      </w:r>
      <w:r w:rsidRPr="00782847">
        <w:t xml:space="preserve">. </w:t>
      </w:r>
    </w:p>
    <w:p w14:paraId="6C3F5A3C" w14:textId="54442FB8" w:rsidR="00CE3F94" w:rsidRPr="00782847" w:rsidRDefault="00A6663B" w:rsidP="0064566B">
      <w:pPr>
        <w:pStyle w:val="CMSANBodyText"/>
      </w:pPr>
      <w:r w:rsidRPr="00782847">
        <w:t xml:space="preserve">El </w:t>
      </w:r>
      <w:r w:rsidR="0058512D" w:rsidRPr="00782847">
        <w:t>Contrato de Fomento</w:t>
      </w:r>
      <w:r w:rsidRPr="00782847">
        <w:t xml:space="preserve"> será interpretado según las reglas que se establecen a</w:t>
      </w:r>
      <w:r w:rsidR="0058512D" w:rsidRPr="00782847">
        <w:t xml:space="preserve"> en el presente Contrato de Fomento</w:t>
      </w:r>
      <w:r w:rsidRPr="00782847">
        <w:t>, de conformidad con lo previsto en los artículos 1618 a 1624 del Código Civil y las demás normas que resulten aplicables.</w:t>
      </w:r>
    </w:p>
    <w:p w14:paraId="56E77830" w14:textId="77777777" w:rsidR="00CE3F94" w:rsidRPr="00782847" w:rsidRDefault="00CE3F94" w:rsidP="0064566B">
      <w:pPr>
        <w:pStyle w:val="CMSANBodyText"/>
      </w:pPr>
    </w:p>
    <w:p w14:paraId="02316CC9" w14:textId="1CEB8202" w:rsidR="000D18ED" w:rsidRPr="00782847" w:rsidRDefault="000D18ED" w:rsidP="000D18ED">
      <w:pPr>
        <w:autoSpaceDE w:val="0"/>
        <w:autoSpaceDN w:val="0"/>
        <w:adjustRightInd w:val="0"/>
        <w:contextualSpacing/>
        <w:rPr>
          <w:rFonts w:cs="Times New Roman"/>
        </w:rPr>
      </w:pPr>
      <w:r w:rsidRPr="00782847">
        <w:rPr>
          <w:rFonts w:cs="Times New Roman"/>
          <w:b/>
          <w:bCs/>
        </w:rPr>
        <w:t>CLÁUSULA 4</w:t>
      </w:r>
      <w:r w:rsidR="003B63FB" w:rsidRPr="00782847">
        <w:rPr>
          <w:rFonts w:cs="Times New Roman"/>
          <w:b/>
          <w:bCs/>
        </w:rPr>
        <w:t>8</w:t>
      </w:r>
      <w:r w:rsidRPr="00782847">
        <w:rPr>
          <w:rFonts w:cs="Times New Roman"/>
          <w:b/>
          <w:bCs/>
        </w:rPr>
        <w:t>. PERFECCIONAMIENTO Y EJECUCIÓN:</w:t>
      </w:r>
      <w:r w:rsidRPr="00782847">
        <w:rPr>
          <w:rFonts w:cs="Times New Roman"/>
          <w:b/>
        </w:rPr>
        <w:t xml:space="preserve"> </w:t>
      </w:r>
      <w:r w:rsidRPr="00782847">
        <w:rPr>
          <w:rFonts w:cs="Times New Roman"/>
        </w:rPr>
        <w:t xml:space="preserve">El presente contrato se perfecciona con </w:t>
      </w:r>
      <w:r w:rsidR="003F02A4" w:rsidRPr="00782847">
        <w:rPr>
          <w:rFonts w:cs="Times New Roman"/>
        </w:rPr>
        <w:t xml:space="preserve">la </w:t>
      </w:r>
      <w:r w:rsidRPr="00782847">
        <w:rPr>
          <w:rFonts w:cs="Times New Roman"/>
        </w:rPr>
        <w:t>firma de las partes</w:t>
      </w:r>
      <w:r w:rsidR="006052E2" w:rsidRPr="00782847">
        <w:rPr>
          <w:rFonts w:cs="Times New Roman"/>
        </w:rPr>
        <w:t>.</w:t>
      </w:r>
      <w:r w:rsidR="003F02A4" w:rsidRPr="00782847">
        <w:rPr>
          <w:rFonts w:cs="Times New Roman"/>
        </w:rPr>
        <w:t xml:space="preserve"> </w:t>
      </w:r>
      <w:r w:rsidR="002D54A2" w:rsidRPr="00782847">
        <w:rPr>
          <w:rFonts w:cs="Times New Roman"/>
        </w:rPr>
        <w:t>. Para su ejecución se requier</w:t>
      </w:r>
      <w:r w:rsidR="00B5348D" w:rsidRPr="00782847">
        <w:rPr>
          <w:rFonts w:cs="Times New Roman"/>
        </w:rPr>
        <w:t>e</w:t>
      </w:r>
      <w:r w:rsidR="003F02A4" w:rsidRPr="00782847">
        <w:rPr>
          <w:rFonts w:cs="Times New Roman"/>
        </w:rPr>
        <w:t xml:space="preserve"> </w:t>
      </w:r>
      <w:r w:rsidR="00B5348D" w:rsidRPr="00782847">
        <w:rPr>
          <w:rFonts w:cs="Times New Roman"/>
        </w:rPr>
        <w:t>la</w:t>
      </w:r>
      <w:r w:rsidR="00A76A17" w:rsidRPr="00782847">
        <w:rPr>
          <w:rFonts w:cs="Times New Roman"/>
        </w:rPr>
        <w:t xml:space="preserve"> suscri</w:t>
      </w:r>
      <w:r w:rsidR="00B5348D" w:rsidRPr="00782847">
        <w:rPr>
          <w:rFonts w:cs="Times New Roman"/>
        </w:rPr>
        <w:t>pción</w:t>
      </w:r>
      <w:r w:rsidR="00A76A17" w:rsidRPr="00782847">
        <w:rPr>
          <w:rFonts w:cs="Times New Roman"/>
        </w:rPr>
        <w:t xml:space="preserve"> </w:t>
      </w:r>
      <w:r w:rsidR="00B5348D" w:rsidRPr="00782847">
        <w:rPr>
          <w:rFonts w:cs="Times New Roman"/>
        </w:rPr>
        <w:t xml:space="preserve">de </w:t>
      </w:r>
      <w:r w:rsidR="00A76A17" w:rsidRPr="00782847">
        <w:rPr>
          <w:rFonts w:cs="Times New Roman"/>
        </w:rPr>
        <w:t>la Orden de Inicio</w:t>
      </w:r>
      <w:r w:rsidR="006052E2" w:rsidRPr="00782847">
        <w:rPr>
          <w:rFonts w:cs="Times New Roman"/>
        </w:rPr>
        <w:t>,</w:t>
      </w:r>
      <w:r w:rsidR="00A76A17" w:rsidRPr="00782847">
        <w:t xml:space="preserve"> </w:t>
      </w:r>
      <w:r w:rsidR="00A76A17" w:rsidRPr="00782847">
        <w:rPr>
          <w:rFonts w:cs="Times New Roman"/>
        </w:rPr>
        <w:t>de acuerdo con lo señalado en la CLÁUSULA 9</w:t>
      </w:r>
      <w:r w:rsidR="00930B69" w:rsidRPr="00782847">
        <w:rPr>
          <w:rFonts w:cs="Times New Roman"/>
        </w:rPr>
        <w:t xml:space="preserve"> y la aprobación de las garantías</w:t>
      </w:r>
      <w:r w:rsidR="006052E2" w:rsidRPr="00782847">
        <w:rPr>
          <w:rFonts w:cs="Times New Roman"/>
        </w:rPr>
        <w:t>,</w:t>
      </w:r>
      <w:r w:rsidR="00930B69" w:rsidRPr="00782847">
        <w:rPr>
          <w:rFonts w:cs="Times New Roman"/>
        </w:rPr>
        <w:t xml:space="preserve"> de acuerdo con lo señalado en la CLÁUSULA 42</w:t>
      </w:r>
      <w:r w:rsidR="00A76A17" w:rsidRPr="00782847">
        <w:rPr>
          <w:rFonts w:cs="Times New Roman"/>
        </w:rPr>
        <w:t xml:space="preserve">. </w:t>
      </w:r>
    </w:p>
    <w:p w14:paraId="4FB3FDC7" w14:textId="77777777" w:rsidR="000D18ED" w:rsidRPr="00782847" w:rsidRDefault="000D18ED" w:rsidP="000D18ED">
      <w:pPr>
        <w:autoSpaceDE w:val="0"/>
        <w:autoSpaceDN w:val="0"/>
        <w:adjustRightInd w:val="0"/>
        <w:contextualSpacing/>
        <w:rPr>
          <w:rFonts w:cs="Times New Roman"/>
        </w:rPr>
      </w:pPr>
    </w:p>
    <w:p w14:paraId="3D271E9B" w14:textId="77777777" w:rsidR="000D18ED" w:rsidRPr="00782847" w:rsidRDefault="000D18ED" w:rsidP="000D18ED">
      <w:pPr>
        <w:autoSpaceDE w:val="0"/>
        <w:autoSpaceDN w:val="0"/>
        <w:adjustRightInd w:val="0"/>
        <w:contextualSpacing/>
        <w:rPr>
          <w:rFonts w:cs="Times New Roman"/>
        </w:rPr>
      </w:pPr>
      <w:r w:rsidRPr="00782847">
        <w:rPr>
          <w:rFonts w:cs="Times New Roman"/>
        </w:rPr>
        <w:t>Para constancia de lo anterior, se firma el</w:t>
      </w:r>
    </w:p>
    <w:p w14:paraId="20CDF402" w14:textId="77777777" w:rsidR="000D18ED" w:rsidRPr="00782847" w:rsidRDefault="000D18ED" w:rsidP="000D18ED">
      <w:pPr>
        <w:autoSpaceDE w:val="0"/>
        <w:autoSpaceDN w:val="0"/>
        <w:adjustRightInd w:val="0"/>
        <w:contextualSpacing/>
        <w:rPr>
          <w:rFonts w:cs="Times New Roman"/>
        </w:rPr>
      </w:pPr>
      <w:r w:rsidRPr="00782847">
        <w:rPr>
          <w:rFonts w:cs="Times New Roman"/>
        </w:rPr>
        <w:t xml:space="preserve"> </w:t>
      </w:r>
    </w:p>
    <w:p w14:paraId="36B6C885" w14:textId="3433B4AC" w:rsidR="000D18ED" w:rsidRPr="00FC48F8" w:rsidRDefault="000D18ED" w:rsidP="0064566B">
      <w:pPr>
        <w:pStyle w:val="CMSANBodyText"/>
        <w:rPr>
          <w:rFonts w:cs="Times New Roman"/>
        </w:rPr>
      </w:pPr>
      <w:r w:rsidRPr="00782847">
        <w:rPr>
          <w:rFonts w:cs="Times New Roman"/>
        </w:rPr>
        <w:t>Por el Patrimonio Autónomo</w:t>
      </w:r>
      <w:r w:rsidRPr="00782847">
        <w:rPr>
          <w:rFonts w:cs="Times New Roman"/>
        </w:rPr>
        <w:tab/>
      </w:r>
      <w:r w:rsidRPr="00782847">
        <w:rPr>
          <w:rFonts w:cs="Times New Roman"/>
        </w:rPr>
        <w:tab/>
      </w:r>
      <w:r w:rsidRPr="00782847">
        <w:rPr>
          <w:rFonts w:cs="Times New Roman"/>
        </w:rPr>
        <w:tab/>
        <w:t>Por el ISP</w:t>
      </w:r>
    </w:p>
    <w:p w14:paraId="6DCAA31B" w14:textId="77777777" w:rsidR="000D18ED" w:rsidRPr="00FC48F8" w:rsidRDefault="000D18ED" w:rsidP="0064566B">
      <w:pPr>
        <w:pStyle w:val="CMSANBodyText"/>
        <w:rPr>
          <w:rFonts w:cs="Times New Roman"/>
        </w:rPr>
      </w:pPr>
    </w:p>
    <w:p w14:paraId="146070A8" w14:textId="540FC3A7" w:rsidR="000D18ED" w:rsidRPr="00FC48F8" w:rsidRDefault="000D18ED" w:rsidP="00B5348D">
      <w:pPr>
        <w:pStyle w:val="CMSANBodyText"/>
        <w:spacing w:before="0" w:after="0"/>
      </w:pPr>
    </w:p>
    <w:sectPr w:rsidR="000D18ED" w:rsidRPr="00FC48F8" w:rsidSect="00347A77">
      <w:headerReference w:type="first" r:id="rId17"/>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819B6" w14:textId="77777777" w:rsidR="00DA1C45" w:rsidRDefault="00DA1C45">
      <w:pPr>
        <w:spacing w:line="240" w:lineRule="auto"/>
      </w:pPr>
      <w:r>
        <w:separator/>
      </w:r>
    </w:p>
  </w:endnote>
  <w:endnote w:type="continuationSeparator" w:id="0">
    <w:p w14:paraId="3E9CB411" w14:textId="77777777" w:rsidR="00DA1C45" w:rsidRDefault="00DA1C45">
      <w:pPr>
        <w:spacing w:line="240" w:lineRule="auto"/>
      </w:pPr>
      <w:r>
        <w:continuationSeparator/>
      </w:r>
    </w:p>
  </w:endnote>
  <w:endnote w:type="continuationNotice" w:id="1">
    <w:p w14:paraId="5E0CD8BE" w14:textId="77777777" w:rsidR="00DA1C45" w:rsidRDefault="00DA1C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FCF0" w14:textId="616F0790" w:rsidR="00957651" w:rsidRPr="000A7B56" w:rsidRDefault="007054A4" w:rsidP="000A7B56">
    <w:pPr>
      <w:pStyle w:val="Piedepgina"/>
    </w:pPr>
    <w:sdt>
      <w:sdtPr>
        <w:alias w:val="Outline Content"/>
        <w:tag w:val="2B61F15DB7AC469AA012DFA9EB1FBC24"/>
        <w:id w:val="-1480763488"/>
        <w:placeholder>
          <w:docPart w:val="47AC23CAA7D243A084E69E126C62A901"/>
        </w:placeholder>
        <w:showingPlcHdr/>
      </w:sdtPr>
      <w:sdtEndPr/>
      <w:sdtContent/>
    </w:sdt>
    <w:r w:rsidR="00957651" w:rsidRPr="008B6F3A">
      <w:tab/>
    </w:r>
    <w:r w:rsidR="00957651" w:rsidRPr="008B6F3A">
      <w:fldChar w:fldCharType="begin"/>
    </w:r>
    <w:r w:rsidR="00957651" w:rsidRPr="008B6F3A">
      <w:instrText xml:space="preserve"> PAGE   \* MERGEFORMAT </w:instrText>
    </w:r>
    <w:r w:rsidR="00957651" w:rsidRPr="008B6F3A">
      <w:fldChar w:fldCharType="separate"/>
    </w:r>
    <w:r w:rsidR="00203FFC">
      <w:rPr>
        <w:noProof/>
      </w:rPr>
      <w:t>29</w:t>
    </w:r>
    <w:r w:rsidR="00957651" w:rsidRPr="008B6F3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93119" w14:textId="3E324CEE" w:rsidR="00957651" w:rsidRPr="009014BE" w:rsidRDefault="007054A4" w:rsidP="009014BE">
    <w:pPr>
      <w:pStyle w:val="Piedepgina"/>
    </w:pPr>
    <w:sdt>
      <w:sdtPr>
        <w:alias w:val="Outline Content"/>
        <w:tag w:val="2B61F15DB7AC469AA012DFA9EB1FBC24"/>
        <w:id w:val="-1379004588"/>
        <w:placeholder>
          <w:docPart w:val="54E9683FB6474B888F3CCA5FDC54C2AC"/>
        </w:placeholder>
        <w:showingPlcHdr/>
        <w:text w:multiLine="1"/>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A68BA" w14:textId="77777777" w:rsidR="00DA1C45" w:rsidRDefault="00DA1C45">
      <w:pPr>
        <w:spacing w:line="240" w:lineRule="auto"/>
      </w:pPr>
      <w:r>
        <w:separator/>
      </w:r>
    </w:p>
  </w:footnote>
  <w:footnote w:type="continuationSeparator" w:id="0">
    <w:p w14:paraId="14B1606B" w14:textId="77777777" w:rsidR="00DA1C45" w:rsidRDefault="00DA1C45">
      <w:pPr>
        <w:spacing w:line="240" w:lineRule="auto"/>
      </w:pPr>
      <w:r>
        <w:continuationSeparator/>
      </w:r>
    </w:p>
  </w:footnote>
  <w:footnote w:type="continuationNotice" w:id="1">
    <w:p w14:paraId="0B2C78CB" w14:textId="77777777" w:rsidR="00DA1C45" w:rsidRDefault="00DA1C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E6C6B" w14:textId="77777777" w:rsidR="00957651" w:rsidRDefault="009576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6660"/>
      <w:gridCol w:w="359"/>
      <w:gridCol w:w="2326"/>
    </w:tblGrid>
    <w:tr w:rsidR="33CEA27D" w14:paraId="457FFC78" w14:textId="77777777" w:rsidTr="00782847">
      <w:trPr>
        <w:trHeight w:val="300"/>
      </w:trPr>
      <w:tc>
        <w:tcPr>
          <w:tcW w:w="6660" w:type="dxa"/>
        </w:tcPr>
        <w:p w14:paraId="0C09BF10" w14:textId="692D48A2" w:rsidR="33CEA27D" w:rsidRPr="000C6349" w:rsidRDefault="33CEA27D" w:rsidP="00782847">
          <w:pPr>
            <w:pStyle w:val="Encabezado"/>
            <w:ind w:left="-115"/>
            <w:jc w:val="left"/>
          </w:pPr>
          <w:r w:rsidRPr="00782847">
            <w:rPr>
              <w:lang w:val="es-CO"/>
            </w:rPr>
            <w:t xml:space="preserve">Modelo de contrato de fomento – Convocatoria No. 003 de 2024 </w:t>
          </w:r>
        </w:p>
      </w:tc>
      <w:tc>
        <w:tcPr>
          <w:tcW w:w="359" w:type="dxa"/>
        </w:tcPr>
        <w:p w14:paraId="75276D7E" w14:textId="6F7862E4" w:rsidR="33CEA27D" w:rsidRPr="000C6349" w:rsidRDefault="33CEA27D" w:rsidP="00782847">
          <w:pPr>
            <w:pStyle w:val="Encabezado"/>
            <w:jc w:val="center"/>
          </w:pPr>
        </w:p>
      </w:tc>
      <w:tc>
        <w:tcPr>
          <w:tcW w:w="2326" w:type="dxa"/>
        </w:tcPr>
        <w:p w14:paraId="7DF513EE" w14:textId="2D61B46B" w:rsidR="33CEA27D" w:rsidRPr="000C6349" w:rsidRDefault="33CEA27D" w:rsidP="00782847">
          <w:pPr>
            <w:pStyle w:val="Encabezado"/>
            <w:ind w:right="-115"/>
          </w:pPr>
        </w:p>
      </w:tc>
    </w:tr>
  </w:tbl>
  <w:p w14:paraId="11DF3B16" w14:textId="6315B289" w:rsidR="33CEA27D" w:rsidRPr="000C6349" w:rsidRDefault="33CEA27D" w:rsidP="007828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33CEA27D" w14:paraId="657ED7B1" w14:textId="77777777" w:rsidTr="00782847">
      <w:trPr>
        <w:trHeight w:val="300"/>
      </w:trPr>
      <w:tc>
        <w:tcPr>
          <w:tcW w:w="3115" w:type="dxa"/>
        </w:tcPr>
        <w:p w14:paraId="674458F2" w14:textId="7FAE9268" w:rsidR="33CEA27D" w:rsidRDefault="33CEA27D" w:rsidP="00782847">
          <w:pPr>
            <w:pStyle w:val="Encabezado"/>
            <w:ind w:left="-115"/>
            <w:jc w:val="left"/>
          </w:pPr>
        </w:p>
      </w:tc>
      <w:tc>
        <w:tcPr>
          <w:tcW w:w="3115" w:type="dxa"/>
        </w:tcPr>
        <w:p w14:paraId="24B009B9" w14:textId="36BC802B" w:rsidR="33CEA27D" w:rsidRDefault="33CEA27D" w:rsidP="00782847">
          <w:pPr>
            <w:pStyle w:val="Encabezado"/>
            <w:jc w:val="center"/>
          </w:pPr>
        </w:p>
      </w:tc>
      <w:tc>
        <w:tcPr>
          <w:tcW w:w="3115" w:type="dxa"/>
        </w:tcPr>
        <w:p w14:paraId="01901B61" w14:textId="288F965C" w:rsidR="33CEA27D" w:rsidRDefault="33CEA27D" w:rsidP="00782847">
          <w:pPr>
            <w:pStyle w:val="Encabezado"/>
            <w:ind w:right="-115"/>
          </w:pPr>
        </w:p>
      </w:tc>
    </w:tr>
  </w:tbl>
  <w:p w14:paraId="77298D1D" w14:textId="5A022FF8" w:rsidR="33CEA27D" w:rsidRDefault="33CEA27D" w:rsidP="007828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3074D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Listaconvietas"/>
      <w:lvlText w:val=""/>
      <w:lvlJc w:val="left"/>
      <w:pPr>
        <w:ind w:left="360" w:hanging="360"/>
      </w:pPr>
      <w:rPr>
        <w:rFonts w:ascii="Symbol" w:hAnsi="Symbol" w:hint="default"/>
      </w:rPr>
    </w:lvl>
  </w:abstractNum>
  <w:abstractNum w:abstractNumId="9" w15:restartNumberingAfterBreak="0">
    <w:nsid w:val="000F5D54"/>
    <w:multiLevelType w:val="multilevel"/>
    <w:tmpl w:val="0B5635CA"/>
    <w:name w:val="CMS-CMS-Schedule"/>
    <w:styleLink w:val="CMS-Schedule"/>
    <w:lvl w:ilvl="0">
      <w:start w:val="1"/>
      <w:numFmt w:val="none"/>
      <w:pStyle w:val="CMSSchedule1"/>
      <w:suff w:val="nothing"/>
      <w:lvlText w:val=""/>
      <w:lvlJc w:val="left"/>
      <w:pPr>
        <w:ind w:left="0" w:firstLine="0"/>
      </w:pPr>
      <w:rPr>
        <w:rFonts w:hint="default"/>
      </w:rPr>
    </w:lvl>
    <w:lvl w:ilvl="1">
      <w:start w:val="1"/>
      <w:numFmt w:val="none"/>
      <w:pStyle w:val="CMSSchedule2"/>
      <w:suff w:val="nothing"/>
      <w:lvlText w:val=""/>
      <w:lvlJc w:val="left"/>
      <w:pPr>
        <w:ind w:left="0" w:firstLine="0"/>
      </w:pPr>
      <w:rPr>
        <w:rFonts w:hint="default"/>
      </w:rPr>
    </w:lvl>
    <w:lvl w:ilvl="2">
      <w:start w:val="1"/>
      <w:numFmt w:val="none"/>
      <w:pStyle w:val="CMSSchedule3"/>
      <w:suff w:val="nothing"/>
      <w:lvlText w:val=""/>
      <w:lvlJc w:val="left"/>
      <w:pPr>
        <w:ind w:left="0" w:firstLine="0"/>
      </w:pPr>
      <w:rPr>
        <w:rFonts w:hint="default"/>
      </w:rPr>
    </w:lvl>
    <w:lvl w:ilvl="3">
      <w:start w:val="1"/>
      <w:numFmt w:val="decimal"/>
      <w:pStyle w:val="CMSSchedule4"/>
      <w:isLgl/>
      <w:lvlText w:val="%4."/>
      <w:lvlJc w:val="left"/>
      <w:pPr>
        <w:tabs>
          <w:tab w:val="num" w:pos="567"/>
        </w:tabs>
        <w:ind w:left="567" w:hanging="567"/>
      </w:pPr>
      <w:rPr>
        <w:rFonts w:hint="default"/>
      </w:rPr>
    </w:lvl>
    <w:lvl w:ilvl="4">
      <w:start w:val="1"/>
      <w:numFmt w:val="decimal"/>
      <w:pStyle w:val="CMSSchedule5"/>
      <w:isLgl/>
      <w:lvlText w:val="%4.%5"/>
      <w:lvlJc w:val="left"/>
      <w:pPr>
        <w:tabs>
          <w:tab w:val="num" w:pos="567"/>
        </w:tabs>
        <w:ind w:left="567" w:hanging="567"/>
      </w:pPr>
      <w:rPr>
        <w:rFonts w:hint="default"/>
      </w:rPr>
    </w:lvl>
    <w:lvl w:ilvl="5">
      <w:start w:val="1"/>
      <w:numFmt w:val="decimal"/>
      <w:pStyle w:val="CMSSchedule6"/>
      <w:isLgl/>
      <w:lvlText w:val="%4.%5.%6"/>
      <w:lvlJc w:val="left"/>
      <w:pPr>
        <w:tabs>
          <w:tab w:val="num" w:pos="1134"/>
        </w:tabs>
        <w:ind w:left="1134" w:hanging="567"/>
      </w:pPr>
      <w:rPr>
        <w:rFonts w:hint="default"/>
      </w:rPr>
    </w:lvl>
    <w:lvl w:ilvl="6">
      <w:start w:val="1"/>
      <w:numFmt w:val="upperLetter"/>
      <w:pStyle w:val="CMSSchedule7"/>
      <w:lvlText w:val="(%7)"/>
      <w:lvlJc w:val="left"/>
      <w:pPr>
        <w:tabs>
          <w:tab w:val="num" w:pos="1701"/>
        </w:tabs>
        <w:ind w:left="1701" w:hanging="567"/>
      </w:pPr>
      <w:rPr>
        <w:rFonts w:hint="default"/>
      </w:rPr>
    </w:lvl>
    <w:lvl w:ilvl="7">
      <w:start w:val="1"/>
      <w:numFmt w:val="upperLetter"/>
      <w:pStyle w:val="CMSSchedule8"/>
      <w:lvlText w:val="(%8)"/>
      <w:lvlJc w:val="left"/>
      <w:pPr>
        <w:tabs>
          <w:tab w:val="num" w:pos="2268"/>
        </w:tabs>
        <w:ind w:left="2268" w:hanging="567"/>
      </w:pPr>
      <w:rPr>
        <w:rFonts w:hint="default"/>
      </w:rPr>
    </w:lvl>
    <w:lvl w:ilvl="8">
      <w:start w:val="1"/>
      <w:numFmt w:val="lowerRoman"/>
      <w:pStyle w:val="CMSSchedule9"/>
      <w:lvlText w:val="(%9)"/>
      <w:lvlJc w:val="left"/>
      <w:pPr>
        <w:tabs>
          <w:tab w:val="num" w:pos="2835"/>
        </w:tabs>
        <w:ind w:left="2835" w:hanging="567"/>
      </w:pPr>
      <w:rPr>
        <w:rFonts w:hint="default"/>
      </w:rPr>
    </w:lvl>
  </w:abstractNum>
  <w:abstractNum w:abstractNumId="10" w15:restartNumberingAfterBreak="0">
    <w:nsid w:val="011C4F85"/>
    <w:multiLevelType w:val="hybridMultilevel"/>
    <w:tmpl w:val="BE10F836"/>
    <w:lvl w:ilvl="0" w:tplc="C45EFE02">
      <w:start w:val="1"/>
      <w:numFmt w:val="lowerLetter"/>
      <w:lvlText w:val="%1)"/>
      <w:lvlJc w:val="left"/>
      <w:pPr>
        <w:ind w:left="720" w:hanging="360"/>
      </w:pPr>
    </w:lvl>
    <w:lvl w:ilvl="1" w:tplc="3A1231C8">
      <w:start w:val="1"/>
      <w:numFmt w:val="lowerLetter"/>
      <w:lvlText w:val="%2)"/>
      <w:lvlJc w:val="left"/>
      <w:pPr>
        <w:ind w:left="720" w:hanging="360"/>
      </w:pPr>
    </w:lvl>
    <w:lvl w:ilvl="2" w:tplc="3124A862">
      <w:start w:val="1"/>
      <w:numFmt w:val="lowerLetter"/>
      <w:lvlText w:val="%3)"/>
      <w:lvlJc w:val="left"/>
      <w:pPr>
        <w:ind w:left="720" w:hanging="360"/>
      </w:pPr>
    </w:lvl>
    <w:lvl w:ilvl="3" w:tplc="65F4BEF2">
      <w:start w:val="1"/>
      <w:numFmt w:val="lowerLetter"/>
      <w:lvlText w:val="%4)"/>
      <w:lvlJc w:val="left"/>
      <w:pPr>
        <w:ind w:left="720" w:hanging="360"/>
      </w:pPr>
    </w:lvl>
    <w:lvl w:ilvl="4" w:tplc="E8D01F58">
      <w:start w:val="1"/>
      <w:numFmt w:val="lowerLetter"/>
      <w:lvlText w:val="%5)"/>
      <w:lvlJc w:val="left"/>
      <w:pPr>
        <w:ind w:left="720" w:hanging="360"/>
      </w:pPr>
    </w:lvl>
    <w:lvl w:ilvl="5" w:tplc="FCA29440">
      <w:start w:val="1"/>
      <w:numFmt w:val="lowerLetter"/>
      <w:lvlText w:val="%6)"/>
      <w:lvlJc w:val="left"/>
      <w:pPr>
        <w:ind w:left="720" w:hanging="360"/>
      </w:pPr>
    </w:lvl>
    <w:lvl w:ilvl="6" w:tplc="03262000">
      <w:start w:val="1"/>
      <w:numFmt w:val="lowerLetter"/>
      <w:lvlText w:val="%7)"/>
      <w:lvlJc w:val="left"/>
      <w:pPr>
        <w:ind w:left="720" w:hanging="360"/>
      </w:pPr>
    </w:lvl>
    <w:lvl w:ilvl="7" w:tplc="24669F74">
      <w:start w:val="1"/>
      <w:numFmt w:val="lowerLetter"/>
      <w:lvlText w:val="%8)"/>
      <w:lvlJc w:val="left"/>
      <w:pPr>
        <w:ind w:left="720" w:hanging="360"/>
      </w:pPr>
    </w:lvl>
    <w:lvl w:ilvl="8" w:tplc="B7C236D8">
      <w:start w:val="1"/>
      <w:numFmt w:val="lowerLetter"/>
      <w:lvlText w:val="%9)"/>
      <w:lvlJc w:val="left"/>
      <w:pPr>
        <w:ind w:left="720" w:hanging="360"/>
      </w:pPr>
    </w:lvl>
  </w:abstractNum>
  <w:abstractNum w:abstractNumId="11" w15:restartNumberingAfterBreak="0">
    <w:nsid w:val="015F4960"/>
    <w:multiLevelType w:val="hybridMultilevel"/>
    <w:tmpl w:val="102E24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2D1EEC"/>
    <w:multiLevelType w:val="multilevel"/>
    <w:tmpl w:val="192C20B4"/>
    <w:name w:val="CMS-AN-Sch-XRef"/>
    <w:styleLink w:val="CMS-ANSchXRef"/>
    <w:lvl w:ilvl="0">
      <w:start w:val="1"/>
      <w:numFmt w:val="decimal"/>
      <w:pStyle w:val="CMSANSch1XRef"/>
      <w:suff w:val="space"/>
      <w:lvlText w:val="Anexo %1"/>
      <w:lvlJc w:val="left"/>
      <w:pPr>
        <w:ind w:left="0" w:firstLine="0"/>
      </w:pPr>
      <w:rPr>
        <w:rFonts w:hint="default"/>
      </w:rPr>
    </w:lvl>
    <w:lvl w:ilvl="1">
      <w:start w:val="1"/>
      <w:numFmt w:val="decimal"/>
      <w:pStyle w:val="CMSANSch2XRef"/>
      <w:suff w:val="space"/>
      <w:lvlText w:val="Parte %2"/>
      <w:lvlJc w:val="left"/>
      <w:pPr>
        <w:ind w:left="0" w:firstLine="0"/>
      </w:pPr>
      <w:rPr>
        <w:rFonts w:hint="default"/>
      </w:rPr>
    </w:lvl>
    <w:lvl w:ilvl="2">
      <w:start w:val="1"/>
      <w:numFmt w:val="upperLetter"/>
      <w:pStyle w:val="CMSANSch3XRef"/>
      <w:suff w:val="space"/>
      <w:lvlText w:val="Parte %3"/>
      <w:lvlJc w:val="left"/>
      <w:pPr>
        <w:ind w:left="0" w:firstLine="0"/>
      </w:pPr>
      <w:rPr>
        <w:rFonts w:hint="default"/>
      </w:rPr>
    </w:lvl>
    <w:lvl w:ilvl="3">
      <w:start w:val="1"/>
      <w:numFmt w:val="decimal"/>
      <w:pStyle w:val="CMSANSch4XRef"/>
      <w:isLgl/>
      <w:lvlText w:val="%4."/>
      <w:lvlJc w:val="left"/>
      <w:pPr>
        <w:tabs>
          <w:tab w:val="num" w:pos="851"/>
        </w:tabs>
        <w:ind w:left="851" w:hanging="851"/>
      </w:pPr>
      <w:rPr>
        <w:rFonts w:hint="default"/>
      </w:rPr>
    </w:lvl>
    <w:lvl w:ilvl="4">
      <w:start w:val="1"/>
      <w:numFmt w:val="decimal"/>
      <w:pStyle w:val="CMSANSch5XRef"/>
      <w:isLgl/>
      <w:lvlText w:val="%4.%5"/>
      <w:lvlJc w:val="left"/>
      <w:pPr>
        <w:tabs>
          <w:tab w:val="num" w:pos="851"/>
        </w:tabs>
        <w:ind w:left="851" w:hanging="851"/>
      </w:pPr>
      <w:rPr>
        <w:rFonts w:hint="default"/>
      </w:rPr>
    </w:lvl>
    <w:lvl w:ilvl="5">
      <w:start w:val="1"/>
      <w:numFmt w:val="decimal"/>
      <w:pStyle w:val="CMSANSch6XRef"/>
      <w:isLgl/>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13" w15:restartNumberingAfterBreak="0">
    <w:nsid w:val="029944D1"/>
    <w:multiLevelType w:val="multilevel"/>
    <w:tmpl w:val="3AD09CD6"/>
    <w:name w:val="CMS-BAF-Definitions"/>
    <w:styleLink w:val="CMS-BAFDefinitions"/>
    <w:lvl w:ilvl="0">
      <w:start w:val="1"/>
      <w:numFmt w:val="none"/>
      <w:pStyle w:val="CMSBAFDefinitions1"/>
      <w:suff w:val="nothing"/>
      <w:lvlText w:val=""/>
      <w:lvlJc w:val="left"/>
      <w:pPr>
        <w:ind w:left="567" w:firstLine="0"/>
      </w:pPr>
      <w:rPr>
        <w:rFonts w:hint="default"/>
      </w:rPr>
    </w:lvl>
    <w:lvl w:ilvl="1">
      <w:start w:val="1"/>
      <w:numFmt w:val="lowerLetter"/>
      <w:pStyle w:val="CMSBAFDefinitions2"/>
      <w:lvlText w:val="(%2)"/>
      <w:lvlJc w:val="left"/>
      <w:pPr>
        <w:tabs>
          <w:tab w:val="num" w:pos="1134"/>
        </w:tabs>
        <w:ind w:left="1134" w:hanging="567"/>
      </w:pPr>
      <w:rPr>
        <w:rFonts w:hint="default"/>
      </w:rPr>
    </w:lvl>
    <w:lvl w:ilvl="2">
      <w:start w:val="1"/>
      <w:numFmt w:val="lowerRoman"/>
      <w:pStyle w:val="CMSBAFDefinitions3"/>
      <w:lvlText w:val="(%3)"/>
      <w:lvlJc w:val="left"/>
      <w:pPr>
        <w:tabs>
          <w:tab w:val="num" w:pos="1701"/>
        </w:tabs>
        <w:ind w:left="1701" w:hanging="567"/>
      </w:pPr>
      <w:rPr>
        <w:rFonts w:hint="default"/>
      </w:rPr>
    </w:lvl>
    <w:lvl w:ilvl="3">
      <w:start w:val="1"/>
      <w:numFmt w:val="upperLetter"/>
      <w:pStyle w:val="CMSBAFDefinitions4"/>
      <w:lvlText w:val="(%4)"/>
      <w:lvlJc w:val="left"/>
      <w:pPr>
        <w:tabs>
          <w:tab w:val="num" w:pos="2268"/>
        </w:tabs>
        <w:ind w:left="2268" w:hanging="567"/>
      </w:pPr>
      <w:rPr>
        <w:rFonts w:hint="default"/>
      </w:rPr>
    </w:lvl>
    <w:lvl w:ilvl="4">
      <w:start w:val="1"/>
      <w:numFmt w:val="decimal"/>
      <w:pStyle w:val="CMSBAFDefinitions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4" w15:restartNumberingAfterBreak="0">
    <w:nsid w:val="03E1086A"/>
    <w:multiLevelType w:val="multilevel"/>
    <w:tmpl w:val="86C6F1B2"/>
    <w:name w:val="CMS-AN-Sch"/>
    <w:styleLink w:val="CMS-ANSch"/>
    <w:lvl w:ilvl="0">
      <w:start w:val="1"/>
      <w:numFmt w:val="decimal"/>
      <w:pStyle w:val="CMSANSchedule"/>
      <w:suff w:val="space"/>
      <w:lvlText w:val="Parte %1"/>
      <w:lvlJc w:val="left"/>
      <w:pPr>
        <w:ind w:left="0" w:firstLine="0"/>
      </w:pPr>
      <w:rPr>
        <w:rFonts w:hint="default"/>
      </w:rPr>
    </w:lvl>
    <w:lvl w:ilvl="1">
      <w:start w:val="1"/>
      <w:numFmt w:val="decimal"/>
      <w:pStyle w:val="CMSANSub-Schedule"/>
      <w:suff w:val="space"/>
      <w:lvlText w:val="Anexo %2"/>
      <w:lvlJc w:val="left"/>
      <w:pPr>
        <w:ind w:left="0" w:firstLine="0"/>
      </w:pPr>
      <w:rPr>
        <w:rFonts w:hint="default"/>
      </w:rPr>
    </w:lvl>
    <w:lvl w:ilvl="2">
      <w:start w:val="1"/>
      <w:numFmt w:val="upperLetter"/>
      <w:pStyle w:val="CMSANPart"/>
      <w:suff w:val="space"/>
      <w:lvlText w:val="Parte %3"/>
      <w:lvlJc w:val="left"/>
      <w:pPr>
        <w:ind w:left="0" w:firstLine="0"/>
      </w:pPr>
      <w:rPr>
        <w:rFonts w:hint="default"/>
      </w:rPr>
    </w:lvl>
    <w:lvl w:ilvl="3">
      <w:start w:val="1"/>
      <w:numFmt w:val="decimal"/>
      <w:pStyle w:val="CMSANSch1"/>
      <w:isLgl/>
      <w:lvlText w:val="%4."/>
      <w:lvlJc w:val="left"/>
      <w:pPr>
        <w:tabs>
          <w:tab w:val="num" w:pos="851"/>
        </w:tabs>
        <w:ind w:left="851" w:hanging="851"/>
      </w:pPr>
      <w:rPr>
        <w:rFonts w:hint="default"/>
      </w:rPr>
    </w:lvl>
    <w:lvl w:ilvl="4">
      <w:start w:val="1"/>
      <w:numFmt w:val="decimal"/>
      <w:pStyle w:val="CMSANSch2"/>
      <w:isLgl/>
      <w:lvlText w:val="%4.%5"/>
      <w:lvlJc w:val="left"/>
      <w:pPr>
        <w:tabs>
          <w:tab w:val="num" w:pos="851"/>
        </w:tabs>
        <w:ind w:left="851" w:hanging="851"/>
      </w:pPr>
      <w:rPr>
        <w:rFonts w:hint="default"/>
      </w:rPr>
    </w:lvl>
    <w:lvl w:ilvl="5">
      <w:start w:val="1"/>
      <w:numFmt w:val="decimal"/>
      <w:pStyle w:val="CMSANSch3"/>
      <w:isLgl/>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5" w15:restartNumberingAfterBreak="0">
    <w:nsid w:val="0546094C"/>
    <w:multiLevelType w:val="multilevel"/>
    <w:tmpl w:val="FED60CA2"/>
    <w:name w:val="CMS-CMS-ALT-Schedule"/>
    <w:styleLink w:val="CMS-ALTSchedule"/>
    <w:lvl w:ilvl="0">
      <w:start w:val="1"/>
      <w:numFmt w:val="none"/>
      <w:pStyle w:val="CMSALTSchedule1"/>
      <w:suff w:val="nothing"/>
      <w:lvlText w:val=""/>
      <w:lvlJc w:val="left"/>
      <w:pPr>
        <w:ind w:left="0" w:firstLine="0"/>
      </w:pPr>
      <w:rPr>
        <w:rFonts w:hint="default"/>
      </w:rPr>
    </w:lvl>
    <w:lvl w:ilvl="1">
      <w:start w:val="1"/>
      <w:numFmt w:val="none"/>
      <w:pStyle w:val="CMSALTSchedule2"/>
      <w:suff w:val="nothing"/>
      <w:lvlText w:val=""/>
      <w:lvlJc w:val="left"/>
      <w:pPr>
        <w:ind w:left="0" w:firstLine="0"/>
      </w:pPr>
      <w:rPr>
        <w:rFonts w:hint="default"/>
      </w:rPr>
    </w:lvl>
    <w:lvl w:ilvl="2">
      <w:start w:val="1"/>
      <w:numFmt w:val="none"/>
      <w:pStyle w:val="CMSALTSchedule3"/>
      <w:suff w:val="nothing"/>
      <w:lvlText w:val=""/>
      <w:lvlJc w:val="left"/>
      <w:pPr>
        <w:ind w:left="0" w:firstLine="0"/>
      </w:pPr>
      <w:rPr>
        <w:rFonts w:hint="default"/>
      </w:rPr>
    </w:lvl>
    <w:lvl w:ilvl="3">
      <w:start w:val="1"/>
      <w:numFmt w:val="decimal"/>
      <w:pStyle w:val="CMSALTSchedule4"/>
      <w:isLgl/>
      <w:lvlText w:val="%4."/>
      <w:lvlJc w:val="left"/>
      <w:pPr>
        <w:tabs>
          <w:tab w:val="num" w:pos="567"/>
        </w:tabs>
        <w:ind w:left="567" w:hanging="567"/>
      </w:pPr>
      <w:rPr>
        <w:rFonts w:hint="default"/>
      </w:rPr>
    </w:lvl>
    <w:lvl w:ilvl="4">
      <w:start w:val="1"/>
      <w:numFmt w:val="decimal"/>
      <w:pStyle w:val="CMSALTSchedule5"/>
      <w:isLgl/>
      <w:lvlText w:val="%4.%5"/>
      <w:lvlJc w:val="left"/>
      <w:pPr>
        <w:tabs>
          <w:tab w:val="num" w:pos="567"/>
        </w:tabs>
        <w:ind w:left="567" w:hanging="567"/>
      </w:pPr>
      <w:rPr>
        <w:rFonts w:hint="default"/>
      </w:rPr>
    </w:lvl>
    <w:lvl w:ilvl="5">
      <w:start w:val="1"/>
      <w:numFmt w:val="decimal"/>
      <w:pStyle w:val="CMSALTSchedule6"/>
      <w:isLgl/>
      <w:lvlText w:val="%4.%5.%6"/>
      <w:lvlJc w:val="left"/>
      <w:pPr>
        <w:tabs>
          <w:tab w:val="num" w:pos="1134"/>
        </w:tabs>
        <w:ind w:left="1134" w:hanging="567"/>
      </w:pPr>
      <w:rPr>
        <w:rFonts w:hint="default"/>
      </w:rPr>
    </w:lvl>
    <w:lvl w:ilvl="6">
      <w:start w:val="1"/>
      <w:numFmt w:val="upperLetter"/>
      <w:pStyle w:val="CMSALTSchedule7"/>
      <w:lvlText w:val="(%7)"/>
      <w:lvlJc w:val="left"/>
      <w:pPr>
        <w:tabs>
          <w:tab w:val="num" w:pos="1701"/>
        </w:tabs>
        <w:ind w:left="1701" w:hanging="567"/>
      </w:pPr>
      <w:rPr>
        <w:rFonts w:hint="default"/>
      </w:rPr>
    </w:lvl>
    <w:lvl w:ilvl="7">
      <w:start w:val="1"/>
      <w:numFmt w:val="upperLetter"/>
      <w:pStyle w:val="CMSALTSchedule8"/>
      <w:lvlText w:val="(%8)"/>
      <w:lvlJc w:val="left"/>
      <w:pPr>
        <w:tabs>
          <w:tab w:val="num" w:pos="2268"/>
        </w:tabs>
        <w:ind w:left="2268" w:hanging="567"/>
      </w:pPr>
      <w:rPr>
        <w:rFonts w:hint="default"/>
      </w:rPr>
    </w:lvl>
    <w:lvl w:ilvl="8">
      <w:start w:val="1"/>
      <w:numFmt w:val="lowerRoman"/>
      <w:pStyle w:val="CMSALTSchedule9"/>
      <w:lvlText w:val="(%9)"/>
      <w:lvlJc w:val="left"/>
      <w:pPr>
        <w:tabs>
          <w:tab w:val="num" w:pos="2835"/>
        </w:tabs>
        <w:ind w:left="2835" w:hanging="567"/>
      </w:pPr>
      <w:rPr>
        <w:rFonts w:hint="default"/>
      </w:rPr>
    </w:lvl>
  </w:abstractNum>
  <w:abstractNum w:abstractNumId="16" w15:restartNumberingAfterBreak="0">
    <w:nsid w:val="09B0531D"/>
    <w:multiLevelType w:val="multilevel"/>
    <w:tmpl w:val="8988CE30"/>
    <w:name w:val="CMS-BAF-TableStyles"/>
    <w:styleLink w:val="CMS-BAFTableListNumber1"/>
    <w:lvl w:ilvl="0">
      <w:start w:val="1"/>
      <w:numFmt w:val="none"/>
      <w:pStyle w:val="CMSBAFTableHeader"/>
      <w:suff w:val="nothing"/>
      <w:lvlText w:val=""/>
      <w:lvlJc w:val="left"/>
      <w:pPr>
        <w:ind w:left="0" w:firstLine="0"/>
      </w:pPr>
      <w:rPr>
        <w:rFonts w:hint="default"/>
      </w:rPr>
    </w:lvl>
    <w:lvl w:ilvl="1">
      <w:start w:val="1"/>
      <w:numFmt w:val="none"/>
      <w:pStyle w:val="CMSBAFTableHeaderCentred"/>
      <w:lvlText w:val=""/>
      <w:lvlJc w:val="left"/>
      <w:pPr>
        <w:ind w:left="0" w:firstLine="0"/>
      </w:pPr>
      <w:rPr>
        <w:rFonts w:hint="default"/>
      </w:rPr>
    </w:lvl>
    <w:lvl w:ilvl="2">
      <w:start w:val="1"/>
      <w:numFmt w:val="decimal"/>
      <w:pStyle w:val="CMSBAFTableListNumber1"/>
      <w:lvlText w:val="%3."/>
      <w:lvlJc w:val="left"/>
      <w:pPr>
        <w:tabs>
          <w:tab w:val="num" w:pos="567"/>
        </w:tabs>
        <w:ind w:left="567" w:hanging="567"/>
      </w:pPr>
      <w:rPr>
        <w:rFonts w:hint="default"/>
      </w:rPr>
    </w:lvl>
    <w:lvl w:ilvl="3">
      <w:start w:val="1"/>
      <w:numFmt w:val="lowerLetter"/>
      <w:pStyle w:val="CMSBAFTableListNumber2"/>
      <w:lvlText w:val="(%4)"/>
      <w:lvlJc w:val="left"/>
      <w:pPr>
        <w:tabs>
          <w:tab w:val="num" w:pos="567"/>
        </w:tabs>
        <w:ind w:left="567"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A3E1BC7"/>
    <w:multiLevelType w:val="multilevel"/>
    <w:tmpl w:val="DB82BA48"/>
    <w:name w:val="CMS-BAF-ALT-Schedule"/>
    <w:styleLink w:val="CMS-BAFALTSchedule"/>
    <w:lvl w:ilvl="0">
      <w:start w:val="1"/>
      <w:numFmt w:val="none"/>
      <w:pStyle w:val="CMSBAFALTSchedule1"/>
      <w:suff w:val="nothing"/>
      <w:lvlText w:val=""/>
      <w:lvlJc w:val="left"/>
      <w:pPr>
        <w:ind w:left="0" w:firstLine="0"/>
      </w:pPr>
      <w:rPr>
        <w:rFonts w:hint="default"/>
      </w:rPr>
    </w:lvl>
    <w:lvl w:ilvl="1">
      <w:start w:val="1"/>
      <w:numFmt w:val="none"/>
      <w:pStyle w:val="CMSBAFALTSchedule2"/>
      <w:suff w:val="nothing"/>
      <w:lvlText w:val=""/>
      <w:lvlJc w:val="left"/>
      <w:pPr>
        <w:ind w:left="0" w:firstLine="0"/>
      </w:pPr>
      <w:rPr>
        <w:rFonts w:hint="default"/>
      </w:rPr>
    </w:lvl>
    <w:lvl w:ilvl="2">
      <w:start w:val="1"/>
      <w:numFmt w:val="none"/>
      <w:pStyle w:val="CMSBAFALTSchedule3"/>
      <w:suff w:val="nothing"/>
      <w:lvlText w:val=""/>
      <w:lvlJc w:val="left"/>
      <w:pPr>
        <w:ind w:left="0" w:firstLine="0"/>
      </w:pPr>
      <w:rPr>
        <w:rFonts w:hint="default"/>
      </w:rPr>
    </w:lvl>
    <w:lvl w:ilvl="3">
      <w:start w:val="1"/>
      <w:numFmt w:val="decimal"/>
      <w:pStyle w:val="CMSBAFALTSchedule4"/>
      <w:lvlText w:val="%4."/>
      <w:lvlJc w:val="left"/>
      <w:pPr>
        <w:tabs>
          <w:tab w:val="num" w:pos="567"/>
        </w:tabs>
        <w:ind w:left="567" w:hanging="567"/>
      </w:pPr>
      <w:rPr>
        <w:rFonts w:hint="default"/>
      </w:rPr>
    </w:lvl>
    <w:lvl w:ilvl="4">
      <w:start w:val="1"/>
      <w:numFmt w:val="decimal"/>
      <w:pStyle w:val="CMSBAFALTSchedule5"/>
      <w:lvlText w:val="%4.%5"/>
      <w:lvlJc w:val="left"/>
      <w:pPr>
        <w:tabs>
          <w:tab w:val="num" w:pos="567"/>
        </w:tabs>
        <w:ind w:left="567" w:hanging="567"/>
      </w:pPr>
      <w:rPr>
        <w:rFonts w:hint="default"/>
      </w:rPr>
    </w:lvl>
    <w:lvl w:ilvl="5">
      <w:start w:val="1"/>
      <w:numFmt w:val="lowerLetter"/>
      <w:pStyle w:val="CMSBAFALTSchedule6"/>
      <w:lvlText w:val="(%6)"/>
      <w:lvlJc w:val="left"/>
      <w:pPr>
        <w:tabs>
          <w:tab w:val="num" w:pos="1134"/>
        </w:tabs>
        <w:ind w:left="1134" w:hanging="567"/>
      </w:pPr>
      <w:rPr>
        <w:rFonts w:hint="default"/>
      </w:rPr>
    </w:lvl>
    <w:lvl w:ilvl="6">
      <w:start w:val="1"/>
      <w:numFmt w:val="lowerRoman"/>
      <w:pStyle w:val="CMSBAFALTSchedule7"/>
      <w:lvlText w:val="(%7)"/>
      <w:lvlJc w:val="left"/>
      <w:pPr>
        <w:tabs>
          <w:tab w:val="num" w:pos="1701"/>
        </w:tabs>
        <w:ind w:left="1701" w:hanging="567"/>
      </w:pPr>
      <w:rPr>
        <w:rFonts w:hint="default"/>
      </w:rPr>
    </w:lvl>
    <w:lvl w:ilvl="7">
      <w:start w:val="1"/>
      <w:numFmt w:val="upperLetter"/>
      <w:pStyle w:val="CMSBAFALTSchedule8"/>
      <w:lvlText w:val="(%8)"/>
      <w:lvlJc w:val="left"/>
      <w:pPr>
        <w:tabs>
          <w:tab w:val="num" w:pos="2268"/>
        </w:tabs>
        <w:ind w:left="2268" w:hanging="567"/>
      </w:pPr>
      <w:rPr>
        <w:rFonts w:hint="default"/>
      </w:rPr>
    </w:lvl>
    <w:lvl w:ilvl="8">
      <w:start w:val="1"/>
      <w:numFmt w:val="decimal"/>
      <w:pStyle w:val="CMSBAFALTSchedule9"/>
      <w:lvlText w:val="(%9)"/>
      <w:lvlJc w:val="left"/>
      <w:pPr>
        <w:tabs>
          <w:tab w:val="num" w:pos="2835"/>
        </w:tabs>
        <w:ind w:left="2835" w:hanging="567"/>
      </w:pPr>
      <w:rPr>
        <w:rFonts w:hint="default"/>
      </w:rPr>
    </w:lvl>
  </w:abstractNum>
  <w:abstractNum w:abstractNumId="18"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E15780B"/>
    <w:multiLevelType w:val="multilevel"/>
    <w:tmpl w:val="593E31F0"/>
    <w:name w:val="CMS-CMS-Sch-XRef"/>
    <w:styleLink w:val="CMS-SchXRef"/>
    <w:lvl w:ilvl="0">
      <w:start w:val="1"/>
      <w:numFmt w:val="decimal"/>
      <w:pStyle w:val="CMSSch1Xref"/>
      <w:suff w:val="nothing"/>
      <w:lvlText w:val="Schedule %1"/>
      <w:lvlJc w:val="left"/>
      <w:pPr>
        <w:ind w:left="0" w:firstLine="0"/>
      </w:pPr>
      <w:rPr>
        <w:rFonts w:hint="default"/>
      </w:rPr>
    </w:lvl>
    <w:lvl w:ilvl="1">
      <w:start w:val="1"/>
      <w:numFmt w:val="decimal"/>
      <w:pStyle w:val="CMSSch2Xref"/>
      <w:suff w:val="nothing"/>
      <w:lvlText w:val="Part %2"/>
      <w:lvlJc w:val="left"/>
      <w:pPr>
        <w:ind w:left="0" w:firstLine="0"/>
      </w:pPr>
      <w:rPr>
        <w:rFonts w:hint="default"/>
      </w:rPr>
    </w:lvl>
    <w:lvl w:ilvl="2">
      <w:start w:val="1"/>
      <w:numFmt w:val="upperRoman"/>
      <w:pStyle w:val="CMSSch3Xref"/>
      <w:suff w:val="nothing"/>
      <w:lvlText w:val="Part %3"/>
      <w:lvlJc w:val="left"/>
      <w:pPr>
        <w:ind w:left="0" w:firstLine="0"/>
      </w:pPr>
      <w:rPr>
        <w:rFonts w:hint="default"/>
      </w:rPr>
    </w:lvl>
    <w:lvl w:ilvl="3">
      <w:start w:val="1"/>
      <w:numFmt w:val="decimal"/>
      <w:pStyle w:val="CMSSch4Xref"/>
      <w:isLgl/>
      <w:lvlText w:val="%4."/>
      <w:lvlJc w:val="left"/>
      <w:pPr>
        <w:tabs>
          <w:tab w:val="num" w:pos="567"/>
        </w:tabs>
        <w:ind w:left="567" w:hanging="567"/>
      </w:pPr>
      <w:rPr>
        <w:rFonts w:hint="default"/>
      </w:rPr>
    </w:lvl>
    <w:lvl w:ilvl="4">
      <w:start w:val="1"/>
      <w:numFmt w:val="decimal"/>
      <w:pStyle w:val="CMSSch5Xref"/>
      <w:isLgl/>
      <w:lvlText w:val="%4.%5"/>
      <w:lvlJc w:val="left"/>
      <w:pPr>
        <w:tabs>
          <w:tab w:val="num" w:pos="567"/>
        </w:tabs>
        <w:ind w:left="567" w:hanging="567"/>
      </w:pPr>
      <w:rPr>
        <w:rFonts w:hint="default"/>
      </w:rPr>
    </w:lvl>
    <w:lvl w:ilvl="5">
      <w:start w:val="1"/>
      <w:numFmt w:val="decimal"/>
      <w:pStyle w:val="CMSSch6Xref"/>
      <w:isLgl/>
      <w:lvlText w:val="%4.%5.%6"/>
      <w:lvlJc w:val="left"/>
      <w:pPr>
        <w:tabs>
          <w:tab w:val="num" w:pos="1134"/>
        </w:tabs>
        <w:ind w:left="1134" w:hanging="567"/>
      </w:pPr>
      <w:rPr>
        <w:rFonts w:hint="default"/>
      </w:rPr>
    </w:lvl>
    <w:lvl w:ilvl="6">
      <w:start w:val="1"/>
      <w:numFmt w:val="upperLetter"/>
      <w:pStyle w:val="CMSSch7Xref"/>
      <w:lvlText w:val="(%7)"/>
      <w:lvlJc w:val="left"/>
      <w:pPr>
        <w:tabs>
          <w:tab w:val="num" w:pos="1701"/>
        </w:tabs>
        <w:ind w:left="1701" w:hanging="567"/>
      </w:pPr>
      <w:rPr>
        <w:rFonts w:hint="default"/>
      </w:rPr>
    </w:lvl>
    <w:lvl w:ilvl="7">
      <w:start w:val="1"/>
      <w:numFmt w:val="lowerLetter"/>
      <w:pStyle w:val="CMSSch8Xref"/>
      <w:lvlText w:val="(%8)"/>
      <w:lvlJc w:val="left"/>
      <w:pPr>
        <w:tabs>
          <w:tab w:val="num" w:pos="2268"/>
        </w:tabs>
        <w:ind w:left="2268" w:hanging="567"/>
      </w:pPr>
      <w:rPr>
        <w:rFonts w:hint="default"/>
      </w:rPr>
    </w:lvl>
    <w:lvl w:ilvl="8">
      <w:start w:val="1"/>
      <w:numFmt w:val="lowerRoman"/>
      <w:pStyle w:val="CMSSch9Xref"/>
      <w:lvlText w:val="(%9)"/>
      <w:lvlJc w:val="left"/>
      <w:pPr>
        <w:tabs>
          <w:tab w:val="num" w:pos="2835"/>
        </w:tabs>
        <w:ind w:left="2835" w:hanging="567"/>
      </w:pPr>
      <w:rPr>
        <w:rFonts w:hint="default"/>
      </w:rPr>
    </w:lvl>
  </w:abstractNum>
  <w:abstractNum w:abstractNumId="20" w15:restartNumberingAfterBreak="0">
    <w:nsid w:val="0F1C4F8D"/>
    <w:multiLevelType w:val="multilevel"/>
    <w:tmpl w:val="FA040D3C"/>
    <w:name w:val="CMS-AN-Exhibit2"/>
    <w:numStyleLink w:val="CMS-ANExhibit"/>
  </w:abstractNum>
  <w:abstractNum w:abstractNumId="21" w15:restartNumberingAfterBreak="0">
    <w:nsid w:val="0FF845E9"/>
    <w:multiLevelType w:val="multilevel"/>
    <w:tmpl w:val="240A001D"/>
    <w:name w:val="CMS-AN-Exhibit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64505BE"/>
    <w:multiLevelType w:val="multilevel"/>
    <w:tmpl w:val="91DACE7A"/>
    <w:name w:val="CMS-CMS-Heading"/>
    <w:styleLink w:val="CMS-Heading"/>
    <w:lvl w:ilvl="0">
      <w:start w:val="1"/>
      <w:numFmt w:val="decimal"/>
      <w:pStyle w:val="CMSHeading1"/>
      <w:lvlText w:val="%1."/>
      <w:lvlJc w:val="left"/>
      <w:pPr>
        <w:tabs>
          <w:tab w:val="num" w:pos="851"/>
        </w:tabs>
        <w:ind w:left="851" w:hanging="851"/>
      </w:pPr>
      <w:rPr>
        <w:rFonts w:hint="default"/>
      </w:rPr>
    </w:lvl>
    <w:lvl w:ilvl="1">
      <w:start w:val="1"/>
      <w:numFmt w:val="decimal"/>
      <w:pStyle w:val="CMSHeading2"/>
      <w:lvlText w:val="%1.%2."/>
      <w:lvlJc w:val="left"/>
      <w:pPr>
        <w:tabs>
          <w:tab w:val="num" w:pos="851"/>
        </w:tabs>
        <w:ind w:left="851" w:hanging="851"/>
      </w:pPr>
      <w:rPr>
        <w:rFonts w:hint="default"/>
      </w:rPr>
    </w:lvl>
    <w:lvl w:ilvl="2">
      <w:start w:val="1"/>
      <w:numFmt w:val="decimal"/>
      <w:pStyle w:val="CMSHeading3"/>
      <w:lvlText w:val="%1.%2.%3"/>
      <w:lvlJc w:val="left"/>
      <w:pPr>
        <w:tabs>
          <w:tab w:val="num" w:pos="851"/>
        </w:tabs>
        <w:ind w:left="851" w:hanging="851"/>
      </w:pPr>
      <w:rPr>
        <w:rFonts w:hint="default"/>
      </w:rPr>
    </w:lvl>
    <w:lvl w:ilvl="3">
      <w:start w:val="1"/>
      <w:numFmt w:val="upperLetter"/>
      <w:pStyle w:val="CMSHeading4"/>
      <w:lvlText w:val="(%4)"/>
      <w:lvlJc w:val="left"/>
      <w:pPr>
        <w:tabs>
          <w:tab w:val="num" w:pos="1701"/>
        </w:tabs>
        <w:ind w:left="1701" w:hanging="850"/>
      </w:pPr>
      <w:rPr>
        <w:rFonts w:hint="default"/>
      </w:rPr>
    </w:lvl>
    <w:lvl w:ilvl="4">
      <w:start w:val="1"/>
      <w:numFmt w:val="lowerLetter"/>
      <w:pStyle w:val="CMSHeading5"/>
      <w:lvlText w:val="(%5)"/>
      <w:lvlJc w:val="left"/>
      <w:pPr>
        <w:tabs>
          <w:tab w:val="num" w:pos="2552"/>
        </w:tabs>
        <w:ind w:left="2552" w:hanging="851"/>
      </w:pPr>
      <w:rPr>
        <w:rFonts w:hint="default"/>
      </w:rPr>
    </w:lvl>
    <w:lvl w:ilvl="5">
      <w:start w:val="1"/>
      <w:numFmt w:val="lowerRoman"/>
      <w:pStyle w:val="CMSHeading6"/>
      <w:lvlText w:val="(%6)"/>
      <w:lvlJc w:val="left"/>
      <w:pPr>
        <w:tabs>
          <w:tab w:val="num" w:pos="3402"/>
        </w:tabs>
        <w:ind w:left="3402" w:hanging="850"/>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8)"/>
      <w:lvlJc w:val="left"/>
      <w:pPr>
        <w:tabs>
          <w:tab w:val="num" w:pos="3402"/>
        </w:tabs>
        <w:ind w:left="3402" w:hanging="567"/>
      </w:pPr>
      <w:rPr>
        <w:rFonts w:hint="default"/>
      </w:rPr>
    </w:lvl>
    <w:lvl w:ilvl="8">
      <w:start w:val="1"/>
      <w:numFmt w:val="decimal"/>
      <w:lvlText w:val="(%9)"/>
      <w:lvlJc w:val="left"/>
      <w:pPr>
        <w:tabs>
          <w:tab w:val="num" w:pos="3969"/>
        </w:tabs>
        <w:ind w:left="3969" w:hanging="567"/>
      </w:pPr>
      <w:rPr>
        <w:rFonts w:hint="default"/>
      </w:rPr>
    </w:lvl>
  </w:abstractNum>
  <w:abstractNum w:abstractNumId="23" w15:restartNumberingAfterBreak="0">
    <w:nsid w:val="19CF5A57"/>
    <w:multiLevelType w:val="multilevel"/>
    <w:tmpl w:val="EEA272C4"/>
    <w:styleLink w:val="CMS-Recitals"/>
    <w:lvl w:ilvl="0">
      <w:start w:val="1"/>
      <w:numFmt w:val="upperLetter"/>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1AF97F52"/>
    <w:multiLevelType w:val="hybridMultilevel"/>
    <w:tmpl w:val="6138F90C"/>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5" w15:restartNumberingAfterBreak="0">
    <w:nsid w:val="1B4B48D5"/>
    <w:multiLevelType w:val="multilevel"/>
    <w:tmpl w:val="25F48DD2"/>
    <w:name w:val="CMS-AN-Appendix"/>
    <w:styleLink w:val="CMSANAppendix"/>
    <w:lvl w:ilvl="0">
      <w:start w:val="1"/>
      <w:numFmt w:val="decimal"/>
      <w:pStyle w:val="CMSANAppendix1"/>
      <w:suff w:val="space"/>
      <w:lvlText w:val="Apéndice %1"/>
      <w:lvlJc w:val="left"/>
      <w:pPr>
        <w:ind w:left="0" w:firstLine="0"/>
      </w:pPr>
      <w:rPr>
        <w:rFonts w:hint="default"/>
      </w:rPr>
    </w:lvl>
    <w:lvl w:ilvl="1">
      <w:start w:val="1"/>
      <w:numFmt w:val="decimal"/>
      <w:pStyle w:val="CMSANAppendix2"/>
      <w:suff w:val="space"/>
      <w:lvlText w:val="Parte %2"/>
      <w:lvlJc w:val="left"/>
      <w:pPr>
        <w:ind w:left="0" w:firstLine="0"/>
      </w:pPr>
      <w:rPr>
        <w:rFonts w:hint="default"/>
      </w:rPr>
    </w:lvl>
    <w:lvl w:ilvl="2">
      <w:start w:val="1"/>
      <w:numFmt w:val="upperLetter"/>
      <w:pStyle w:val="CMSANAppendix3"/>
      <w:suff w:val="space"/>
      <w:lvlText w:val="Parte %3"/>
      <w:lvlJc w:val="left"/>
      <w:pPr>
        <w:ind w:left="0" w:firstLine="0"/>
      </w:pPr>
      <w:rPr>
        <w:rFonts w:hint="default"/>
      </w:rPr>
    </w:lvl>
    <w:lvl w:ilvl="3">
      <w:start w:val="1"/>
      <w:numFmt w:val="decimal"/>
      <w:pStyle w:val="CMSANAppendix4"/>
      <w:isLgl/>
      <w:lvlText w:val="%4."/>
      <w:lvlJc w:val="left"/>
      <w:pPr>
        <w:tabs>
          <w:tab w:val="num" w:pos="851"/>
        </w:tabs>
        <w:ind w:left="851" w:hanging="851"/>
      </w:pPr>
      <w:rPr>
        <w:rFonts w:hint="default"/>
      </w:rPr>
    </w:lvl>
    <w:lvl w:ilvl="4">
      <w:start w:val="1"/>
      <w:numFmt w:val="decimal"/>
      <w:pStyle w:val="CMSANAppendix5"/>
      <w:isLgl/>
      <w:lvlText w:val="%4.%5"/>
      <w:lvlJc w:val="left"/>
      <w:pPr>
        <w:tabs>
          <w:tab w:val="num" w:pos="851"/>
        </w:tabs>
        <w:ind w:left="851" w:hanging="851"/>
      </w:pPr>
      <w:rPr>
        <w:rFonts w:hint="default"/>
      </w:rPr>
    </w:lvl>
    <w:lvl w:ilvl="5">
      <w:start w:val="1"/>
      <w:numFmt w:val="lowerLetter"/>
      <w:pStyle w:val="CMSANAppendix6"/>
      <w:lvlText w:val="(%6)"/>
      <w:lvlJc w:val="left"/>
      <w:pPr>
        <w:tabs>
          <w:tab w:val="num" w:pos="1701"/>
        </w:tabs>
        <w:ind w:left="1701" w:hanging="850"/>
      </w:pPr>
      <w:rPr>
        <w:rFonts w:hint="default"/>
      </w:rPr>
    </w:lvl>
    <w:lvl w:ilvl="6">
      <w:start w:val="1"/>
      <w:numFmt w:val="lowerRoman"/>
      <w:pStyle w:val="CMSANAppendix7"/>
      <w:lvlText w:val="(%7)"/>
      <w:lvlJc w:val="left"/>
      <w:pPr>
        <w:tabs>
          <w:tab w:val="num" w:pos="2552"/>
        </w:tabs>
        <w:ind w:left="2552" w:hanging="851"/>
      </w:pPr>
      <w:rPr>
        <w:rFonts w:hint="default"/>
      </w:rPr>
    </w:lvl>
    <w:lvl w:ilvl="7">
      <w:start w:val="1"/>
      <w:numFmt w:val="upperLetter"/>
      <w:pStyle w:val="CMSANAppendix8"/>
      <w:lvlText w:val="(%8)"/>
      <w:lvlJc w:val="left"/>
      <w:pPr>
        <w:tabs>
          <w:tab w:val="num" w:pos="3402"/>
        </w:tabs>
        <w:ind w:left="3402" w:hanging="850"/>
      </w:pPr>
      <w:rPr>
        <w:rFonts w:hint="default"/>
      </w:rPr>
    </w:lvl>
    <w:lvl w:ilvl="8">
      <w:start w:val="1"/>
      <w:numFmt w:val="upperRoman"/>
      <w:pStyle w:val="CMSANAppendix9"/>
      <w:lvlText w:val="(%9)"/>
      <w:lvlJc w:val="left"/>
      <w:pPr>
        <w:tabs>
          <w:tab w:val="num" w:pos="4253"/>
        </w:tabs>
        <w:ind w:left="4253" w:hanging="851"/>
      </w:pPr>
      <w:rPr>
        <w:rFonts w:hint="default"/>
      </w:rPr>
    </w:lvl>
  </w:abstractNum>
  <w:abstractNum w:abstractNumId="26" w15:restartNumberingAfterBreak="0">
    <w:nsid w:val="1E8A5641"/>
    <w:multiLevelType w:val="multilevel"/>
    <w:tmpl w:val="FAD0C7B8"/>
    <w:name w:val="CMS-CMS-ALT-Sch-XRef"/>
    <w:styleLink w:val="CMS-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Roman"/>
      <w:pStyle w:val="CMSALTSch3Xref"/>
      <w:suff w:val="nothing"/>
      <w:lvlText w:val="Part%3"/>
      <w:lvlJc w:val="left"/>
      <w:pPr>
        <w:ind w:left="0" w:firstLine="0"/>
      </w:pPr>
      <w:rPr>
        <w:rFonts w:hint="default"/>
      </w:rPr>
    </w:lvl>
    <w:lvl w:ilvl="3">
      <w:start w:val="1"/>
      <w:numFmt w:val="decimal"/>
      <w:pStyle w:val="CMSALTSch4Xref"/>
      <w:isLgl/>
      <w:lvlText w:val="%4."/>
      <w:lvlJc w:val="left"/>
      <w:pPr>
        <w:tabs>
          <w:tab w:val="num" w:pos="567"/>
        </w:tabs>
        <w:ind w:left="567" w:hanging="567"/>
      </w:pPr>
      <w:rPr>
        <w:rFonts w:hint="default"/>
      </w:rPr>
    </w:lvl>
    <w:lvl w:ilvl="4">
      <w:start w:val="1"/>
      <w:numFmt w:val="decimal"/>
      <w:pStyle w:val="CMSALTSch5Xref"/>
      <w:isLgl/>
      <w:lvlText w:val="%4.%5"/>
      <w:lvlJc w:val="left"/>
      <w:pPr>
        <w:tabs>
          <w:tab w:val="num" w:pos="567"/>
        </w:tabs>
        <w:ind w:left="567" w:hanging="567"/>
      </w:pPr>
      <w:rPr>
        <w:rFonts w:hint="default"/>
      </w:rPr>
    </w:lvl>
    <w:lvl w:ilvl="5">
      <w:start w:val="1"/>
      <w:numFmt w:val="decimal"/>
      <w:pStyle w:val="CMSALTSch6Xref"/>
      <w:isLgl/>
      <w:lvlText w:val="%4.%5.%6"/>
      <w:lvlJc w:val="left"/>
      <w:pPr>
        <w:tabs>
          <w:tab w:val="num" w:pos="1134"/>
        </w:tabs>
        <w:ind w:left="1134" w:hanging="567"/>
      </w:pPr>
      <w:rPr>
        <w:rFonts w:hint="default"/>
      </w:rPr>
    </w:lvl>
    <w:lvl w:ilvl="6">
      <w:start w:val="1"/>
      <w:numFmt w:val="upperLetter"/>
      <w:pStyle w:val="CMSALTSch7Xref"/>
      <w:lvlText w:val="(%7)"/>
      <w:lvlJc w:val="left"/>
      <w:pPr>
        <w:tabs>
          <w:tab w:val="num" w:pos="1701"/>
        </w:tabs>
        <w:ind w:left="1701" w:hanging="567"/>
      </w:pPr>
      <w:rPr>
        <w:rFonts w:hint="default"/>
      </w:rPr>
    </w:lvl>
    <w:lvl w:ilvl="7">
      <w:start w:val="1"/>
      <w:numFmt w:val="lowerLetter"/>
      <w:pStyle w:val="CMSALTSch8Xref"/>
      <w:lvlText w:val="(%8)"/>
      <w:lvlJc w:val="left"/>
      <w:pPr>
        <w:tabs>
          <w:tab w:val="num" w:pos="2268"/>
        </w:tabs>
        <w:ind w:left="2268" w:hanging="567"/>
      </w:pPr>
      <w:rPr>
        <w:rFonts w:hint="default"/>
      </w:rPr>
    </w:lvl>
    <w:lvl w:ilvl="8">
      <w:start w:val="1"/>
      <w:numFmt w:val="lowerRoman"/>
      <w:pStyle w:val="CMSALTSch9Xref"/>
      <w:lvlText w:val="(%9)"/>
      <w:lvlJc w:val="left"/>
      <w:pPr>
        <w:tabs>
          <w:tab w:val="num" w:pos="2835"/>
        </w:tabs>
        <w:ind w:left="2835" w:hanging="567"/>
      </w:pPr>
      <w:rPr>
        <w:rFonts w:hint="default"/>
      </w:rPr>
    </w:lvl>
  </w:abstractNum>
  <w:abstractNum w:abstractNumId="27" w15:restartNumberingAfterBreak="0">
    <w:nsid w:val="20731B93"/>
    <w:multiLevelType w:val="multilevel"/>
    <w:tmpl w:val="8B5A732C"/>
    <w:name w:val="CMS-BAF-Sch"/>
    <w:styleLink w:val="CMS-BAFSch"/>
    <w:lvl w:ilvl="0">
      <w:start w:val="1"/>
      <w:numFmt w:val="decimal"/>
      <w:pStyle w:val="CMSBAFSchedule"/>
      <w:suff w:val="nothing"/>
      <w:lvlText w:val="Parte %1"/>
      <w:lvlJc w:val="left"/>
      <w:pPr>
        <w:ind w:left="0" w:firstLine="0"/>
      </w:pPr>
      <w:rPr>
        <w:rFonts w:hint="default"/>
      </w:rPr>
    </w:lvl>
    <w:lvl w:ilvl="1">
      <w:start w:val="1"/>
      <w:numFmt w:val="upperRoman"/>
      <w:pStyle w:val="CMSBAFSub-Schedule"/>
      <w:suff w:val="nothing"/>
      <w:lvlText w:val="Anexo %2"/>
      <w:lvlJc w:val="left"/>
      <w:pPr>
        <w:ind w:left="0" w:firstLine="0"/>
      </w:pPr>
      <w:rPr>
        <w:rFonts w:hint="default"/>
      </w:rPr>
    </w:lvl>
    <w:lvl w:ilvl="2">
      <w:start w:val="1"/>
      <w:numFmt w:val="upperLetter"/>
      <w:pStyle w:val="CMSBAFPart"/>
      <w:suff w:val="nothing"/>
      <w:lvlText w:val="Parte %3"/>
      <w:lvlJc w:val="left"/>
      <w:pPr>
        <w:ind w:left="0" w:firstLine="0"/>
      </w:pPr>
      <w:rPr>
        <w:rFonts w:hint="default"/>
      </w:rPr>
    </w:lvl>
    <w:lvl w:ilvl="3">
      <w:start w:val="1"/>
      <w:numFmt w:val="decimal"/>
      <w:pStyle w:val="CMSBAFSch1"/>
      <w:isLgl/>
      <w:lvlText w:val="%4."/>
      <w:lvlJc w:val="left"/>
      <w:pPr>
        <w:tabs>
          <w:tab w:val="num" w:pos="567"/>
        </w:tabs>
        <w:ind w:left="567" w:hanging="567"/>
      </w:pPr>
      <w:rPr>
        <w:rFonts w:hint="default"/>
      </w:rPr>
    </w:lvl>
    <w:lvl w:ilvl="4">
      <w:start w:val="1"/>
      <w:numFmt w:val="decimal"/>
      <w:pStyle w:val="CMSBAFSch2"/>
      <w:isLgl/>
      <w:lvlText w:val="%4.%5"/>
      <w:lvlJc w:val="left"/>
      <w:pPr>
        <w:tabs>
          <w:tab w:val="num" w:pos="567"/>
        </w:tabs>
        <w:ind w:left="567" w:hanging="567"/>
      </w:pPr>
      <w:rPr>
        <w:rFonts w:hint="default"/>
      </w:rPr>
    </w:lvl>
    <w:lvl w:ilvl="5">
      <w:start w:val="1"/>
      <w:numFmt w:val="decimal"/>
      <w:pStyle w:val="CMSBAFSch3"/>
      <w:isLgl/>
      <w:lvlText w:val="%4.%5.%6"/>
      <w:lvlJc w:val="left"/>
      <w:pPr>
        <w:tabs>
          <w:tab w:val="num" w:pos="1134"/>
        </w:tabs>
        <w:ind w:left="1134" w:hanging="567"/>
      </w:pPr>
      <w:rPr>
        <w:rFonts w:hint="default"/>
      </w:rPr>
    </w:lvl>
    <w:lvl w:ilvl="6">
      <w:start w:val="1"/>
      <w:numFmt w:val="lowerLetter"/>
      <w:pStyle w:val="CMSBAFSch4"/>
      <w:lvlText w:val="(%7)"/>
      <w:lvlJc w:val="left"/>
      <w:pPr>
        <w:tabs>
          <w:tab w:val="num" w:pos="1701"/>
        </w:tabs>
        <w:ind w:left="1701" w:hanging="567"/>
      </w:pPr>
      <w:rPr>
        <w:rFonts w:hint="default"/>
      </w:rPr>
    </w:lvl>
    <w:lvl w:ilvl="7">
      <w:start w:val="1"/>
      <w:numFmt w:val="lowerRoman"/>
      <w:pStyle w:val="CMSBAFSch5"/>
      <w:lvlText w:val="(%8)"/>
      <w:lvlJc w:val="left"/>
      <w:pPr>
        <w:tabs>
          <w:tab w:val="num" w:pos="2268"/>
        </w:tabs>
        <w:ind w:left="2268" w:hanging="567"/>
      </w:pPr>
      <w:rPr>
        <w:rFonts w:hint="default"/>
      </w:rPr>
    </w:lvl>
    <w:lvl w:ilvl="8">
      <w:start w:val="1"/>
      <w:numFmt w:val="upperLetter"/>
      <w:pStyle w:val="CMSBAFSch6"/>
      <w:lvlText w:val="(%9)"/>
      <w:lvlJc w:val="left"/>
      <w:pPr>
        <w:tabs>
          <w:tab w:val="num" w:pos="2835"/>
        </w:tabs>
        <w:ind w:left="2835" w:hanging="567"/>
      </w:pPr>
      <w:rPr>
        <w:rFonts w:hint="default"/>
      </w:rPr>
    </w:lvl>
  </w:abstractNum>
  <w:abstractNum w:abstractNumId="28" w15:restartNumberingAfterBreak="0">
    <w:nsid w:val="214C1C75"/>
    <w:multiLevelType w:val="multilevel"/>
    <w:tmpl w:val="851279CC"/>
    <w:name w:val="CMS-BAF-Sch-XRef"/>
    <w:styleLink w:val="CMS-BAFSchXRef"/>
    <w:lvl w:ilvl="0">
      <w:start w:val="1"/>
      <w:numFmt w:val="decimal"/>
      <w:pStyle w:val="CMSBAFSch1Xref"/>
      <w:suff w:val="nothing"/>
      <w:lvlText w:val="Anexo %1"/>
      <w:lvlJc w:val="left"/>
      <w:pPr>
        <w:ind w:left="0" w:firstLine="0"/>
      </w:pPr>
      <w:rPr>
        <w:rFonts w:hint="default"/>
      </w:rPr>
    </w:lvl>
    <w:lvl w:ilvl="1">
      <w:start w:val="1"/>
      <w:numFmt w:val="upperRoman"/>
      <w:pStyle w:val="CMSBAFSch2Xref"/>
      <w:suff w:val="nothing"/>
      <w:lvlText w:val="Parte %2"/>
      <w:lvlJc w:val="left"/>
      <w:pPr>
        <w:ind w:left="0" w:firstLine="0"/>
      </w:pPr>
      <w:rPr>
        <w:rFonts w:hint="default"/>
      </w:rPr>
    </w:lvl>
    <w:lvl w:ilvl="2">
      <w:start w:val="1"/>
      <w:numFmt w:val="upperLetter"/>
      <w:pStyle w:val="CMSBAFSch3Xref"/>
      <w:suff w:val="nothing"/>
      <w:lvlText w:val="Parte %3"/>
      <w:lvlJc w:val="left"/>
      <w:pPr>
        <w:ind w:left="0" w:firstLine="0"/>
      </w:pPr>
      <w:rPr>
        <w:rFonts w:hint="default"/>
      </w:rPr>
    </w:lvl>
    <w:lvl w:ilvl="3">
      <w:start w:val="1"/>
      <w:numFmt w:val="decimal"/>
      <w:pStyle w:val="CMSBAFSch4Xref"/>
      <w:isLgl/>
      <w:lvlText w:val="%4."/>
      <w:lvlJc w:val="left"/>
      <w:pPr>
        <w:tabs>
          <w:tab w:val="num" w:pos="567"/>
        </w:tabs>
        <w:ind w:left="567" w:hanging="567"/>
      </w:pPr>
      <w:rPr>
        <w:rFonts w:hint="default"/>
      </w:rPr>
    </w:lvl>
    <w:lvl w:ilvl="4">
      <w:start w:val="1"/>
      <w:numFmt w:val="decimal"/>
      <w:pStyle w:val="CMSBAFSch5Xref"/>
      <w:isLgl/>
      <w:lvlText w:val="%4.%5"/>
      <w:lvlJc w:val="left"/>
      <w:pPr>
        <w:tabs>
          <w:tab w:val="num" w:pos="567"/>
        </w:tabs>
        <w:ind w:left="567" w:hanging="567"/>
      </w:pPr>
      <w:rPr>
        <w:rFonts w:hint="default"/>
      </w:rPr>
    </w:lvl>
    <w:lvl w:ilvl="5">
      <w:start w:val="1"/>
      <w:numFmt w:val="lowerLetter"/>
      <w:pStyle w:val="CMSBAFSch6Xref"/>
      <w:lvlText w:val="(%6)"/>
      <w:lvlJc w:val="left"/>
      <w:pPr>
        <w:tabs>
          <w:tab w:val="num" w:pos="1134"/>
        </w:tabs>
        <w:ind w:left="1134" w:hanging="567"/>
      </w:pPr>
      <w:rPr>
        <w:rFonts w:hint="default"/>
      </w:rPr>
    </w:lvl>
    <w:lvl w:ilvl="6">
      <w:start w:val="1"/>
      <w:numFmt w:val="lowerRoman"/>
      <w:pStyle w:val="CMSBAFSch7Xref"/>
      <w:lvlText w:val="(%7)"/>
      <w:lvlJc w:val="left"/>
      <w:pPr>
        <w:tabs>
          <w:tab w:val="num" w:pos="1701"/>
        </w:tabs>
        <w:ind w:left="1701" w:hanging="567"/>
      </w:pPr>
      <w:rPr>
        <w:rFonts w:hint="default"/>
      </w:rPr>
    </w:lvl>
    <w:lvl w:ilvl="7">
      <w:start w:val="1"/>
      <w:numFmt w:val="upperLetter"/>
      <w:pStyle w:val="CMSBAFSch8Xref"/>
      <w:lvlText w:val="(%8)"/>
      <w:lvlJc w:val="left"/>
      <w:pPr>
        <w:tabs>
          <w:tab w:val="num" w:pos="2268"/>
        </w:tabs>
        <w:ind w:left="2268" w:hanging="567"/>
      </w:pPr>
      <w:rPr>
        <w:rFonts w:hint="default"/>
      </w:rPr>
    </w:lvl>
    <w:lvl w:ilvl="8">
      <w:start w:val="1"/>
      <w:numFmt w:val="decimal"/>
      <w:pStyle w:val="CMSBAFSch9Xref"/>
      <w:lvlText w:val="(%9)"/>
      <w:lvlJc w:val="left"/>
      <w:pPr>
        <w:tabs>
          <w:tab w:val="num" w:pos="2835"/>
        </w:tabs>
        <w:ind w:left="2835" w:hanging="567"/>
      </w:pPr>
      <w:rPr>
        <w:rFonts w:hint="default"/>
      </w:rPr>
    </w:lvl>
  </w:abstractNum>
  <w:abstractNum w:abstractNumId="29" w15:restartNumberingAfterBreak="0">
    <w:nsid w:val="23104773"/>
    <w:multiLevelType w:val="multilevel"/>
    <w:tmpl w:val="BB3A10AE"/>
    <w:name w:val="CMS-AN-Schedule"/>
    <w:styleLink w:val="CMS-ANSchedul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1701"/>
        </w:tabs>
        <w:ind w:left="1701" w:hanging="850"/>
      </w:pPr>
      <w:rPr>
        <w:rFonts w:hint="default"/>
      </w:rPr>
    </w:lvl>
    <w:lvl w:ilvl="6">
      <w:start w:val="1"/>
      <w:numFmt w:val="lowerLetter"/>
      <w:lvlText w:val="(%7)"/>
      <w:lvlJc w:val="left"/>
      <w:pPr>
        <w:tabs>
          <w:tab w:val="num" w:pos="2552"/>
        </w:tabs>
        <w:ind w:left="2552" w:hanging="851"/>
      </w:pPr>
      <w:rPr>
        <w:rFonts w:hint="default"/>
      </w:rPr>
    </w:lvl>
    <w:lvl w:ilvl="7">
      <w:start w:val="1"/>
      <w:numFmt w:val="lowerRoman"/>
      <w:lvlText w:val="(%8)"/>
      <w:lvlJc w:val="left"/>
      <w:pPr>
        <w:tabs>
          <w:tab w:val="num" w:pos="3402"/>
        </w:tabs>
        <w:ind w:left="3402" w:hanging="850"/>
      </w:pPr>
      <w:rPr>
        <w:rFonts w:hint="default"/>
      </w:rPr>
    </w:lvl>
    <w:lvl w:ilvl="8">
      <w:start w:val="1"/>
      <w:numFmt w:val="upperLetter"/>
      <w:lvlText w:val="(%9)"/>
      <w:lvlJc w:val="left"/>
      <w:pPr>
        <w:tabs>
          <w:tab w:val="num" w:pos="4253"/>
        </w:tabs>
        <w:ind w:left="4253" w:hanging="851"/>
      </w:pPr>
      <w:rPr>
        <w:rFonts w:hint="default"/>
      </w:rPr>
    </w:lvl>
  </w:abstractNum>
  <w:abstractNum w:abstractNumId="30" w15:restartNumberingAfterBreak="0">
    <w:nsid w:val="25C22CFF"/>
    <w:multiLevelType w:val="singleLevel"/>
    <w:tmpl w:val="ED2081EC"/>
    <w:name w:val="CMS-AN-Schedule2"/>
    <w:lvl w:ilvl="0">
      <w:start w:val="1"/>
      <w:numFmt w:val="decimal"/>
      <w:pStyle w:val="CMSANSchedule8"/>
      <w:lvlText w:val="%1."/>
      <w:lvlJc w:val="left"/>
      <w:pPr>
        <w:ind w:left="360" w:hanging="360"/>
      </w:pPr>
      <w:rPr>
        <w:rFonts w:ascii="Times New Roman" w:hAnsi="Times New Roman" w:hint="default"/>
        <w:b w:val="0"/>
        <w:i w:val="0"/>
        <w:caps w:val="0"/>
        <w:strike w:val="0"/>
        <w:dstrike w:val="0"/>
        <w:vanish w:val="0"/>
        <w:sz w:val="22"/>
        <w:vertAlign w:val="baseline"/>
      </w:rPr>
    </w:lvl>
  </w:abstractNum>
  <w:abstractNum w:abstractNumId="31" w15:restartNumberingAfterBreak="0">
    <w:nsid w:val="25F90DB4"/>
    <w:multiLevelType w:val="multilevel"/>
    <w:tmpl w:val="8C24BE92"/>
    <w:name w:val="CMS-AN-Definitions"/>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27DD7860"/>
    <w:multiLevelType w:val="multilevel"/>
    <w:tmpl w:val="9ECCA59C"/>
    <w:styleLink w:val="CMS-BAFLevel"/>
    <w:lvl w:ilvl="0">
      <w:start w:val="1"/>
      <w:numFmt w:val="decimal"/>
      <w:pStyle w:val="CMSBAFLevel1"/>
      <w:lvlText w:val="%1."/>
      <w:lvlJc w:val="left"/>
      <w:pPr>
        <w:tabs>
          <w:tab w:val="num" w:pos="567"/>
        </w:tabs>
        <w:ind w:left="567" w:hanging="567"/>
      </w:pPr>
      <w:rPr>
        <w:rFonts w:hint="default"/>
      </w:rPr>
    </w:lvl>
    <w:lvl w:ilvl="1">
      <w:start w:val="1"/>
      <w:numFmt w:val="lowerLetter"/>
      <w:pStyle w:val="CMSBAFLevel2"/>
      <w:lvlText w:val="(%2)"/>
      <w:lvlJc w:val="left"/>
      <w:pPr>
        <w:tabs>
          <w:tab w:val="num" w:pos="1134"/>
        </w:tabs>
        <w:ind w:left="1134" w:hanging="567"/>
      </w:pPr>
      <w:rPr>
        <w:rFonts w:hint="default"/>
      </w:rPr>
    </w:lvl>
    <w:lvl w:ilvl="2">
      <w:start w:val="1"/>
      <w:numFmt w:val="lowerRoman"/>
      <w:pStyle w:val="CMSBAFLevel3"/>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3" w15:restartNumberingAfterBreak="0">
    <w:nsid w:val="28A86AD4"/>
    <w:multiLevelType w:val="multilevel"/>
    <w:tmpl w:val="28DCF0D4"/>
    <w:name w:val="CMS-AN-ALT-Sch-XRef"/>
    <w:styleLink w:val="CMS-ANALTSchXRef"/>
    <w:lvl w:ilvl="0">
      <w:start w:val="1"/>
      <w:numFmt w:val="decimal"/>
      <w:pStyle w:val="CMSALTSch1XRef0"/>
      <w:suff w:val="space"/>
      <w:lvlText w:val="Anexo %1"/>
      <w:lvlJc w:val="left"/>
      <w:pPr>
        <w:ind w:left="0" w:firstLine="0"/>
      </w:pPr>
      <w:rPr>
        <w:rFonts w:hint="default"/>
      </w:rPr>
    </w:lvl>
    <w:lvl w:ilvl="1">
      <w:start w:val="1"/>
      <w:numFmt w:val="upperLetter"/>
      <w:pStyle w:val="CMSALTSch2XRef0"/>
      <w:suff w:val="space"/>
      <w:lvlText w:val="Parte %2"/>
      <w:lvlJc w:val="left"/>
      <w:pPr>
        <w:ind w:left="0" w:firstLine="0"/>
      </w:pPr>
      <w:rPr>
        <w:rFonts w:hint="default"/>
      </w:rPr>
    </w:lvl>
    <w:lvl w:ilvl="2">
      <w:start w:val="1"/>
      <w:numFmt w:val="upperLetter"/>
      <w:pStyle w:val="CMSALTSch3XRef0"/>
      <w:suff w:val="space"/>
      <w:lvlText w:val="Parte %3"/>
      <w:lvlJc w:val="left"/>
      <w:pPr>
        <w:ind w:left="0" w:firstLine="0"/>
      </w:pPr>
      <w:rPr>
        <w:rFonts w:hint="default"/>
      </w:rPr>
    </w:lvl>
    <w:lvl w:ilvl="3">
      <w:start w:val="1"/>
      <w:numFmt w:val="decimal"/>
      <w:pStyle w:val="CMSALTSch4XRef0"/>
      <w:isLgl/>
      <w:lvlText w:val="%4."/>
      <w:lvlJc w:val="left"/>
      <w:pPr>
        <w:tabs>
          <w:tab w:val="num" w:pos="851"/>
        </w:tabs>
        <w:ind w:left="851" w:hanging="851"/>
      </w:pPr>
      <w:rPr>
        <w:rFonts w:hint="default"/>
      </w:rPr>
    </w:lvl>
    <w:lvl w:ilvl="4">
      <w:start w:val="1"/>
      <w:numFmt w:val="lowerLetter"/>
      <w:pStyle w:val="CMSALTSch5XRef0"/>
      <w:lvlText w:val="(%5)"/>
      <w:lvlJc w:val="left"/>
      <w:pPr>
        <w:tabs>
          <w:tab w:val="num" w:pos="1701"/>
        </w:tabs>
        <w:ind w:left="1701" w:hanging="850"/>
      </w:pPr>
      <w:rPr>
        <w:rFonts w:hint="default"/>
      </w:rPr>
    </w:lvl>
    <w:lvl w:ilvl="5">
      <w:start w:val="1"/>
      <w:numFmt w:val="lowerRoman"/>
      <w:pStyle w:val="CMSALTSch6XRef0"/>
      <w:lvlText w:val="(%6)"/>
      <w:lvlJc w:val="left"/>
      <w:pPr>
        <w:tabs>
          <w:tab w:val="num" w:pos="2552"/>
        </w:tabs>
        <w:ind w:left="2552" w:hanging="851"/>
      </w:pPr>
      <w:rPr>
        <w:rFonts w:hint="default"/>
      </w:rPr>
    </w:lvl>
    <w:lvl w:ilvl="6">
      <w:start w:val="1"/>
      <w:numFmt w:val="upperLetter"/>
      <w:pStyle w:val="CMSALTSch7XRef0"/>
      <w:lvlText w:val="(%7)"/>
      <w:lvlJc w:val="left"/>
      <w:pPr>
        <w:tabs>
          <w:tab w:val="num" w:pos="3402"/>
        </w:tabs>
        <w:ind w:left="3402" w:hanging="850"/>
      </w:pPr>
      <w:rPr>
        <w:rFonts w:hint="default"/>
      </w:rPr>
    </w:lvl>
    <w:lvl w:ilvl="7">
      <w:start w:val="1"/>
      <w:numFmt w:val="upperRoman"/>
      <w:pStyle w:val="CMSALTSch8XRef0"/>
      <w:lvlText w:val="(%8)"/>
      <w:lvlJc w:val="left"/>
      <w:pPr>
        <w:tabs>
          <w:tab w:val="num" w:pos="4253"/>
        </w:tabs>
        <w:ind w:left="4253" w:hanging="851"/>
      </w:pPr>
      <w:rPr>
        <w:rFonts w:hint="default"/>
      </w:rPr>
    </w:lvl>
    <w:lvl w:ilvl="8">
      <w:start w:val="1"/>
      <w:numFmt w:val="decimal"/>
      <w:pStyle w:val="CMSALTSch9XRef0"/>
      <w:lvlText w:val="(%9)"/>
      <w:lvlJc w:val="left"/>
      <w:pPr>
        <w:tabs>
          <w:tab w:val="num" w:pos="5103"/>
        </w:tabs>
        <w:ind w:left="5103" w:hanging="850"/>
      </w:pPr>
      <w:rPr>
        <w:rFonts w:hint="default"/>
      </w:rPr>
    </w:lvl>
  </w:abstractNum>
  <w:abstractNum w:abstractNumId="34" w15:restartNumberingAfterBreak="0">
    <w:nsid w:val="28DF2BB8"/>
    <w:multiLevelType w:val="multilevel"/>
    <w:tmpl w:val="7408F10C"/>
    <w:name w:val="CMS-AN-Exhibit5"/>
    <w:lvl w:ilvl="0">
      <w:start w:val="1"/>
      <w:numFmt w:val="decimal"/>
      <w:pStyle w:val="CMSANMainHeading"/>
      <w:suff w:val="nothing"/>
      <w:lvlText w:val="PARTE %1"/>
      <w:lvlJc w:val="left"/>
      <w:pPr>
        <w:ind w:left="0" w:firstLine="0"/>
      </w:pPr>
      <w:rPr>
        <w:rFonts w:hint="default"/>
      </w:rPr>
    </w:lvl>
    <w:lvl w:ilvl="1">
      <w:start w:val="1"/>
      <w:numFmt w:val="decimal"/>
      <w:lvlRestart w:val="0"/>
      <w:pStyle w:val="CMSANHeading1"/>
      <w:suff w:val="space"/>
      <w:lvlText w:val="CLÁUSULA %2."/>
      <w:lvlJc w:val="left"/>
      <w:pPr>
        <w:ind w:left="1277" w:firstLine="0"/>
      </w:pPr>
      <w:rPr>
        <w:rFonts w:hint="default"/>
        <w:b/>
        <w:bCs/>
      </w:rPr>
    </w:lvl>
    <w:lvl w:ilvl="2">
      <w:start w:val="1"/>
      <w:numFmt w:val="decimal"/>
      <w:pStyle w:val="CMSANHeading2"/>
      <w:lvlText w:val="%2.%3"/>
      <w:lvlJc w:val="left"/>
      <w:pPr>
        <w:tabs>
          <w:tab w:val="num" w:pos="851"/>
        </w:tabs>
        <w:ind w:left="851" w:hanging="851"/>
      </w:pPr>
      <w:rPr>
        <w:b w:val="0"/>
        <w:bCs w:val="0"/>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9043AA3"/>
    <w:multiLevelType w:val="hybridMultilevel"/>
    <w:tmpl w:val="259ADB38"/>
    <w:lvl w:ilvl="0" w:tplc="9F087E0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2A1D62E4"/>
    <w:multiLevelType w:val="multilevel"/>
    <w:tmpl w:val="03D436A6"/>
    <w:name w:val="CMS-CMS-Sch"/>
    <w:styleLink w:val="CMS-Sch"/>
    <w:lvl w:ilvl="0">
      <w:start w:val="1"/>
      <w:numFmt w:val="decimal"/>
      <w:suff w:val="nothing"/>
      <w:lvlText w:val="Part %1"/>
      <w:lvlJc w:val="left"/>
      <w:pPr>
        <w:ind w:left="0" w:firstLine="0"/>
      </w:pPr>
      <w:rPr>
        <w:rFonts w:hint="default"/>
      </w:rPr>
    </w:lvl>
    <w:lvl w:ilvl="1">
      <w:start w:val="1"/>
      <w:numFmt w:val="upperRoman"/>
      <w:suff w:val="nothing"/>
      <w:lvlText w:val="Schedule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isLgl/>
      <w:lvlText w:val="%4."/>
      <w:lvlJc w:val="left"/>
      <w:pPr>
        <w:tabs>
          <w:tab w:val="num" w:pos="567"/>
        </w:tabs>
        <w:ind w:left="567" w:hanging="567"/>
      </w:pPr>
      <w:rPr>
        <w:rFonts w:hint="default"/>
      </w:rPr>
    </w:lvl>
    <w:lvl w:ilvl="4">
      <w:start w:val="1"/>
      <w:numFmt w:val="decimal"/>
      <w:isLgl/>
      <w:lvlText w:val="%4.%5"/>
      <w:lvlJc w:val="left"/>
      <w:pPr>
        <w:tabs>
          <w:tab w:val="num" w:pos="567"/>
        </w:tabs>
        <w:ind w:left="567" w:hanging="567"/>
      </w:pPr>
      <w:rPr>
        <w:rFonts w:hint="default"/>
      </w:rPr>
    </w:lvl>
    <w:lvl w:ilvl="5">
      <w:start w:val="1"/>
      <w:numFmt w:val="decimal"/>
      <w:isLgl/>
      <w:lvlText w:val="%4.%5.%6"/>
      <w:lvlJc w:val="left"/>
      <w:pPr>
        <w:tabs>
          <w:tab w:val="num" w:pos="1134"/>
        </w:tabs>
        <w:ind w:left="1134" w:hanging="567"/>
      </w:pPr>
      <w:rPr>
        <w:rFonts w:hint="default"/>
      </w:rPr>
    </w:lvl>
    <w:lvl w:ilvl="6">
      <w:start w:val="1"/>
      <w:numFmt w:val="upperLetter"/>
      <w:lvlText w:val="(%7)"/>
      <w:lvlJc w:val="left"/>
      <w:pPr>
        <w:tabs>
          <w:tab w:val="num" w:pos="1701"/>
        </w:tabs>
        <w:ind w:left="1701" w:hanging="567"/>
      </w:pPr>
      <w:rPr>
        <w:rFonts w:hint="default"/>
      </w:rPr>
    </w:lvl>
    <w:lvl w:ilvl="7">
      <w:start w:val="1"/>
      <w:numFmt w:val="lowerLetter"/>
      <w:lvlText w:val="(%8)"/>
      <w:lvlJc w:val="left"/>
      <w:pPr>
        <w:tabs>
          <w:tab w:val="num" w:pos="2268"/>
        </w:tabs>
        <w:ind w:left="2268" w:hanging="567"/>
      </w:pPr>
      <w:rPr>
        <w:rFonts w:hint="default"/>
      </w:rPr>
    </w:lvl>
    <w:lvl w:ilvl="8">
      <w:start w:val="1"/>
      <w:numFmt w:val="upperRoman"/>
      <w:lvlText w:val="(%9)"/>
      <w:lvlJc w:val="left"/>
      <w:pPr>
        <w:tabs>
          <w:tab w:val="num" w:pos="2835"/>
        </w:tabs>
        <w:ind w:left="2835" w:hanging="567"/>
      </w:pPr>
      <w:rPr>
        <w:rFonts w:hint="default"/>
      </w:rPr>
    </w:lvl>
  </w:abstractNum>
  <w:abstractNum w:abstractNumId="37" w15:restartNumberingAfterBreak="0">
    <w:nsid w:val="2C4173C0"/>
    <w:multiLevelType w:val="multilevel"/>
    <w:tmpl w:val="DEBC93A8"/>
    <w:name w:val="CMS-CMS-Appendix"/>
    <w:styleLink w:val="CMS-Appendix"/>
    <w:lvl w:ilvl="0">
      <w:start w:val="1"/>
      <w:numFmt w:val="decimal"/>
      <w:pStyle w:val="CMSAppendix1"/>
      <w:suff w:val="nothing"/>
      <w:lvlText w:val="Appendix %1"/>
      <w:lvlJc w:val="left"/>
      <w:pPr>
        <w:ind w:left="0" w:firstLine="0"/>
      </w:pPr>
      <w:rPr>
        <w:rFonts w:hint="default"/>
      </w:rPr>
    </w:lvl>
    <w:lvl w:ilvl="1">
      <w:start w:val="1"/>
      <w:numFmt w:val="decimal"/>
      <w:pStyle w:val="CMSAppendix2"/>
      <w:suff w:val="nothing"/>
      <w:lvlText w:val="Part %2"/>
      <w:lvlJc w:val="left"/>
      <w:pPr>
        <w:ind w:left="0" w:firstLine="0"/>
      </w:pPr>
      <w:rPr>
        <w:rFonts w:hint="default"/>
      </w:rPr>
    </w:lvl>
    <w:lvl w:ilvl="2">
      <w:start w:val="1"/>
      <w:numFmt w:val="upperLetter"/>
      <w:pStyle w:val="CMSAppendix3"/>
      <w:suff w:val="nothing"/>
      <w:lvlText w:val="Part %3"/>
      <w:lvlJc w:val="left"/>
      <w:pPr>
        <w:ind w:left="0" w:firstLine="0"/>
      </w:pPr>
      <w:rPr>
        <w:rFonts w:hint="default"/>
      </w:rPr>
    </w:lvl>
    <w:lvl w:ilvl="3">
      <w:start w:val="1"/>
      <w:numFmt w:val="decimal"/>
      <w:pStyle w:val="CMSAppendix4"/>
      <w:isLgl/>
      <w:lvlText w:val="%4."/>
      <w:lvlJc w:val="left"/>
      <w:pPr>
        <w:tabs>
          <w:tab w:val="num" w:pos="567"/>
        </w:tabs>
        <w:ind w:left="567" w:hanging="567"/>
      </w:pPr>
      <w:rPr>
        <w:rFonts w:hint="default"/>
      </w:rPr>
    </w:lvl>
    <w:lvl w:ilvl="4">
      <w:start w:val="1"/>
      <w:numFmt w:val="decimal"/>
      <w:pStyle w:val="CMSAppendix5"/>
      <w:isLgl/>
      <w:lvlText w:val="%4.%5"/>
      <w:lvlJc w:val="left"/>
      <w:pPr>
        <w:tabs>
          <w:tab w:val="num" w:pos="567"/>
        </w:tabs>
        <w:ind w:left="567" w:hanging="567"/>
      </w:pPr>
      <w:rPr>
        <w:rFonts w:hint="default"/>
      </w:rPr>
    </w:lvl>
    <w:lvl w:ilvl="5">
      <w:start w:val="1"/>
      <w:numFmt w:val="decimal"/>
      <w:pStyle w:val="CMSAppendix6"/>
      <w:isLgl/>
      <w:lvlText w:val="%4.%5.%6"/>
      <w:lvlJc w:val="left"/>
      <w:pPr>
        <w:tabs>
          <w:tab w:val="num" w:pos="1134"/>
        </w:tabs>
        <w:ind w:left="1134" w:hanging="567"/>
      </w:pPr>
      <w:rPr>
        <w:rFonts w:hint="default"/>
      </w:rPr>
    </w:lvl>
    <w:lvl w:ilvl="6">
      <w:start w:val="1"/>
      <w:numFmt w:val="upperLetter"/>
      <w:pStyle w:val="CMSAppendix7"/>
      <w:lvlText w:val="(%7)"/>
      <w:lvlJc w:val="left"/>
      <w:pPr>
        <w:tabs>
          <w:tab w:val="num" w:pos="1701"/>
        </w:tabs>
        <w:ind w:left="1701" w:hanging="567"/>
      </w:pPr>
      <w:rPr>
        <w:rFonts w:hint="default"/>
      </w:rPr>
    </w:lvl>
    <w:lvl w:ilvl="7">
      <w:start w:val="1"/>
      <w:numFmt w:val="lowerLetter"/>
      <w:pStyle w:val="CMSAppendix8"/>
      <w:lvlText w:val="(%8)"/>
      <w:lvlJc w:val="left"/>
      <w:pPr>
        <w:ind w:left="2268" w:hanging="567"/>
      </w:pPr>
      <w:rPr>
        <w:rFonts w:hint="default"/>
      </w:rPr>
    </w:lvl>
    <w:lvl w:ilvl="8">
      <w:start w:val="1"/>
      <w:numFmt w:val="lowerRoman"/>
      <w:pStyle w:val="CMSAppendix9"/>
      <w:lvlText w:val="(%9)"/>
      <w:lvlJc w:val="left"/>
      <w:pPr>
        <w:tabs>
          <w:tab w:val="num" w:pos="2835"/>
        </w:tabs>
        <w:ind w:left="2835" w:hanging="567"/>
      </w:pPr>
      <w:rPr>
        <w:rFonts w:hint="default"/>
      </w:rPr>
    </w:lvl>
  </w:abstractNum>
  <w:abstractNum w:abstractNumId="38" w15:restartNumberingAfterBreak="0">
    <w:nsid w:val="2D2C3556"/>
    <w:multiLevelType w:val="multilevel"/>
    <w:tmpl w:val="3AB215A2"/>
    <w:name w:val="CMS-BAF-Heading"/>
    <w:styleLink w:val="CMS-BAFHeading"/>
    <w:lvl w:ilvl="0">
      <w:start w:val="1"/>
      <w:numFmt w:val="none"/>
      <w:pStyle w:val="CMSBAFMainHeading"/>
      <w:suff w:val="nothing"/>
      <w:lvlText w:val=""/>
      <w:lvlJc w:val="left"/>
      <w:pPr>
        <w:ind w:left="0" w:firstLine="0"/>
      </w:pPr>
      <w:rPr>
        <w:rFonts w:hint="default"/>
      </w:rPr>
    </w:lvl>
    <w:lvl w:ilvl="1">
      <w:start w:val="1"/>
      <w:numFmt w:val="decimal"/>
      <w:pStyle w:val="CMSBAFHeading1"/>
      <w:lvlText w:val="%2."/>
      <w:lvlJc w:val="left"/>
      <w:pPr>
        <w:tabs>
          <w:tab w:val="num" w:pos="567"/>
        </w:tabs>
        <w:ind w:left="567" w:hanging="567"/>
      </w:pPr>
      <w:rPr>
        <w:rFonts w:hint="default"/>
      </w:rPr>
    </w:lvl>
    <w:lvl w:ilvl="2">
      <w:start w:val="1"/>
      <w:numFmt w:val="decimal"/>
      <w:pStyle w:val="CMSBAFHeading2"/>
      <w:lvlText w:val="%2.%3"/>
      <w:lvlJc w:val="left"/>
      <w:pPr>
        <w:tabs>
          <w:tab w:val="num" w:pos="567"/>
        </w:tabs>
        <w:ind w:left="567" w:hanging="567"/>
      </w:pPr>
      <w:rPr>
        <w:rFonts w:hint="default"/>
      </w:rPr>
    </w:lvl>
    <w:lvl w:ilvl="3">
      <w:start w:val="1"/>
      <w:numFmt w:val="lowerLetter"/>
      <w:pStyle w:val="CMSBAFHeading3"/>
      <w:lvlText w:val="(%4)"/>
      <w:lvlJc w:val="left"/>
      <w:pPr>
        <w:tabs>
          <w:tab w:val="num" w:pos="1134"/>
        </w:tabs>
        <w:ind w:left="1134" w:hanging="567"/>
      </w:pPr>
      <w:rPr>
        <w:rFonts w:hint="default"/>
      </w:rPr>
    </w:lvl>
    <w:lvl w:ilvl="4">
      <w:start w:val="1"/>
      <w:numFmt w:val="lowerRoman"/>
      <w:pStyle w:val="CMSBAFHeading4"/>
      <w:lvlText w:val="(%5)"/>
      <w:lvlJc w:val="left"/>
      <w:pPr>
        <w:tabs>
          <w:tab w:val="num" w:pos="1701"/>
        </w:tabs>
        <w:ind w:left="1701" w:hanging="567"/>
      </w:pPr>
      <w:rPr>
        <w:rFonts w:hint="default"/>
      </w:rPr>
    </w:lvl>
    <w:lvl w:ilvl="5">
      <w:start w:val="1"/>
      <w:numFmt w:val="upperLetter"/>
      <w:pStyle w:val="CMSBAFHeading5"/>
      <w:lvlText w:val="(%6)"/>
      <w:lvlJc w:val="left"/>
      <w:pPr>
        <w:tabs>
          <w:tab w:val="num" w:pos="2268"/>
        </w:tabs>
        <w:ind w:left="2268" w:hanging="567"/>
      </w:pPr>
      <w:rPr>
        <w:rFonts w:hint="default"/>
      </w:rPr>
    </w:lvl>
    <w:lvl w:ilvl="6">
      <w:start w:val="1"/>
      <w:numFmt w:val="decimal"/>
      <w:pStyle w:val="CMSBAFHeading6"/>
      <w:lvlText w:val="(%7)"/>
      <w:lvlJc w:val="left"/>
      <w:pPr>
        <w:tabs>
          <w:tab w:val="num" w:pos="2835"/>
        </w:tabs>
        <w:ind w:left="2835" w:hanging="567"/>
      </w:pPr>
      <w:rPr>
        <w:rFonts w:hint="default"/>
      </w:rPr>
    </w:lvl>
    <w:lvl w:ilvl="7">
      <w:start w:val="1"/>
      <w:numFmt w:val="decimal"/>
      <w:lvlText w:val="(%8)"/>
      <w:lvlJc w:val="left"/>
      <w:pPr>
        <w:tabs>
          <w:tab w:val="num" w:pos="3402"/>
        </w:tabs>
        <w:ind w:left="3402" w:hanging="567"/>
      </w:pPr>
      <w:rPr>
        <w:rFonts w:hint="default"/>
      </w:rPr>
    </w:lvl>
    <w:lvl w:ilvl="8">
      <w:start w:val="1"/>
      <w:numFmt w:val="decimal"/>
      <w:lvlText w:val="(%9)"/>
      <w:lvlJc w:val="left"/>
      <w:pPr>
        <w:tabs>
          <w:tab w:val="num" w:pos="3969"/>
        </w:tabs>
        <w:ind w:left="3969" w:hanging="567"/>
      </w:pPr>
      <w:rPr>
        <w:rFonts w:hint="default"/>
      </w:rPr>
    </w:lvl>
  </w:abstractNum>
  <w:abstractNum w:abstractNumId="39" w15:restartNumberingAfterBreak="0">
    <w:nsid w:val="2D9C0000"/>
    <w:multiLevelType w:val="multilevel"/>
    <w:tmpl w:val="44F033BE"/>
    <w:name w:val="CMS-AN-ALT-Schedul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40" w15:restartNumberingAfterBreak="0">
    <w:nsid w:val="2F4C28B2"/>
    <w:multiLevelType w:val="multilevel"/>
    <w:tmpl w:val="1AAECDEC"/>
    <w:name w:val="CMS-AN-Heading"/>
    <w:styleLink w:val="CMS-ANHeading"/>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2552"/>
        </w:tabs>
        <w:ind w:left="2552" w:hanging="851"/>
      </w:pPr>
      <w:rPr>
        <w:rFonts w:hint="default"/>
      </w:rPr>
    </w:lvl>
    <w:lvl w:ilvl="5">
      <w:start w:val="1"/>
      <w:numFmt w:val="lowerRoman"/>
      <w:lvlText w:val="(%6)"/>
      <w:lvlJc w:val="left"/>
      <w:pPr>
        <w:tabs>
          <w:tab w:val="num" w:pos="3402"/>
        </w:tabs>
        <w:ind w:left="3402" w:hanging="850"/>
      </w:pPr>
      <w:rPr>
        <w:rFonts w:hint="default"/>
      </w:rPr>
    </w:lvl>
    <w:lvl w:ilvl="6">
      <w:start w:val="1"/>
      <w:numFmt w:val="upperLetter"/>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2F532D53"/>
    <w:multiLevelType w:val="hybridMultilevel"/>
    <w:tmpl w:val="FA9A917A"/>
    <w:lvl w:ilvl="0" w:tplc="7466D5E0">
      <w:start w:val="1"/>
      <w:numFmt w:val="lowerLetter"/>
      <w:lvlText w:val="%1)"/>
      <w:lvlJc w:val="left"/>
      <w:pPr>
        <w:ind w:left="720" w:hanging="360"/>
      </w:pPr>
    </w:lvl>
    <w:lvl w:ilvl="1" w:tplc="7152FB2A">
      <w:start w:val="1"/>
      <w:numFmt w:val="lowerLetter"/>
      <w:lvlText w:val="%2)"/>
      <w:lvlJc w:val="left"/>
      <w:pPr>
        <w:ind w:left="720" w:hanging="360"/>
      </w:pPr>
    </w:lvl>
    <w:lvl w:ilvl="2" w:tplc="32F07DC2">
      <w:start w:val="1"/>
      <w:numFmt w:val="lowerLetter"/>
      <w:lvlText w:val="%3)"/>
      <w:lvlJc w:val="left"/>
      <w:pPr>
        <w:ind w:left="720" w:hanging="360"/>
      </w:pPr>
    </w:lvl>
    <w:lvl w:ilvl="3" w:tplc="1820E078">
      <w:start w:val="1"/>
      <w:numFmt w:val="lowerLetter"/>
      <w:lvlText w:val="%4)"/>
      <w:lvlJc w:val="left"/>
      <w:pPr>
        <w:ind w:left="720" w:hanging="360"/>
      </w:pPr>
    </w:lvl>
    <w:lvl w:ilvl="4" w:tplc="DAB4D54E">
      <w:start w:val="1"/>
      <w:numFmt w:val="lowerLetter"/>
      <w:lvlText w:val="%5)"/>
      <w:lvlJc w:val="left"/>
      <w:pPr>
        <w:ind w:left="720" w:hanging="360"/>
      </w:pPr>
    </w:lvl>
    <w:lvl w:ilvl="5" w:tplc="90CC7C92">
      <w:start w:val="1"/>
      <w:numFmt w:val="lowerLetter"/>
      <w:lvlText w:val="%6)"/>
      <w:lvlJc w:val="left"/>
      <w:pPr>
        <w:ind w:left="720" w:hanging="360"/>
      </w:pPr>
    </w:lvl>
    <w:lvl w:ilvl="6" w:tplc="83BC40AC">
      <w:start w:val="1"/>
      <w:numFmt w:val="lowerLetter"/>
      <w:lvlText w:val="%7)"/>
      <w:lvlJc w:val="left"/>
      <w:pPr>
        <w:ind w:left="720" w:hanging="360"/>
      </w:pPr>
    </w:lvl>
    <w:lvl w:ilvl="7" w:tplc="670A5C62">
      <w:start w:val="1"/>
      <w:numFmt w:val="lowerLetter"/>
      <w:lvlText w:val="%8)"/>
      <w:lvlJc w:val="left"/>
      <w:pPr>
        <w:ind w:left="720" w:hanging="360"/>
      </w:pPr>
    </w:lvl>
    <w:lvl w:ilvl="8" w:tplc="885C907E">
      <w:start w:val="1"/>
      <w:numFmt w:val="lowerLetter"/>
      <w:lvlText w:val="%9)"/>
      <w:lvlJc w:val="left"/>
      <w:pPr>
        <w:ind w:left="720" w:hanging="360"/>
      </w:pPr>
    </w:lvl>
  </w:abstractNum>
  <w:abstractNum w:abstractNumId="42" w15:restartNumberingAfterBreak="0">
    <w:nsid w:val="2F813000"/>
    <w:multiLevelType w:val="multilevel"/>
    <w:tmpl w:val="9ECCA59C"/>
    <w:styleLink w:val="CMS-Level"/>
    <w:lvl w:ilvl="0">
      <w:start w:val="1"/>
      <w:numFmt w:val="decimal"/>
      <w:pStyle w:val="CMSLevel1"/>
      <w:lvlText w:val="%1."/>
      <w:lvlJc w:val="left"/>
      <w:pPr>
        <w:tabs>
          <w:tab w:val="num" w:pos="567"/>
        </w:tabs>
        <w:ind w:left="567" w:hanging="567"/>
      </w:pPr>
      <w:rPr>
        <w:rFonts w:hint="default"/>
      </w:rPr>
    </w:lvl>
    <w:lvl w:ilvl="1">
      <w:start w:val="1"/>
      <w:numFmt w:val="lowerLetter"/>
      <w:pStyle w:val="CMSLevel2"/>
      <w:lvlText w:val="(%2)"/>
      <w:lvlJc w:val="left"/>
      <w:pPr>
        <w:tabs>
          <w:tab w:val="num" w:pos="1134"/>
        </w:tabs>
        <w:ind w:left="1134" w:hanging="567"/>
      </w:pPr>
      <w:rPr>
        <w:rFonts w:hint="default"/>
      </w:rPr>
    </w:lvl>
    <w:lvl w:ilvl="2">
      <w:start w:val="1"/>
      <w:numFmt w:val="lowerRoman"/>
      <w:pStyle w:val="CMSLevel3"/>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43" w15:restartNumberingAfterBreak="0">
    <w:nsid w:val="341B2A9F"/>
    <w:multiLevelType w:val="multilevel"/>
    <w:tmpl w:val="E98AE67A"/>
    <w:name w:val="CMS-BAF-Schedule"/>
    <w:styleLink w:val="CMS-BAFSchedule"/>
    <w:lvl w:ilvl="0">
      <w:start w:val="1"/>
      <w:numFmt w:val="none"/>
      <w:pStyle w:val="CMSBAFSchedule1"/>
      <w:suff w:val="nothing"/>
      <w:lvlText w:val=""/>
      <w:lvlJc w:val="left"/>
      <w:pPr>
        <w:ind w:left="0" w:firstLine="0"/>
      </w:pPr>
      <w:rPr>
        <w:rFonts w:hint="default"/>
      </w:rPr>
    </w:lvl>
    <w:lvl w:ilvl="1">
      <w:start w:val="1"/>
      <w:numFmt w:val="none"/>
      <w:pStyle w:val="CMSBAFSchedule2"/>
      <w:suff w:val="nothing"/>
      <w:lvlText w:val=""/>
      <w:lvlJc w:val="left"/>
      <w:pPr>
        <w:ind w:left="0" w:firstLine="0"/>
      </w:pPr>
      <w:rPr>
        <w:rFonts w:hint="default"/>
      </w:rPr>
    </w:lvl>
    <w:lvl w:ilvl="2">
      <w:start w:val="1"/>
      <w:numFmt w:val="none"/>
      <w:pStyle w:val="CMSBAFSchedule3"/>
      <w:suff w:val="nothing"/>
      <w:lvlText w:val=""/>
      <w:lvlJc w:val="left"/>
      <w:pPr>
        <w:ind w:left="0" w:firstLine="0"/>
      </w:pPr>
      <w:rPr>
        <w:rFonts w:hint="default"/>
      </w:rPr>
    </w:lvl>
    <w:lvl w:ilvl="3">
      <w:start w:val="1"/>
      <w:numFmt w:val="decimal"/>
      <w:pStyle w:val="CMSBAFSchedule4"/>
      <w:lvlText w:val="%4."/>
      <w:lvlJc w:val="left"/>
      <w:pPr>
        <w:tabs>
          <w:tab w:val="num" w:pos="567"/>
        </w:tabs>
        <w:ind w:left="567" w:hanging="567"/>
      </w:pPr>
      <w:rPr>
        <w:rFonts w:hint="default"/>
      </w:rPr>
    </w:lvl>
    <w:lvl w:ilvl="4">
      <w:start w:val="1"/>
      <w:numFmt w:val="decimal"/>
      <w:pStyle w:val="CMSBAFSchedule5"/>
      <w:lvlText w:val="%4.%5"/>
      <w:lvlJc w:val="left"/>
      <w:pPr>
        <w:tabs>
          <w:tab w:val="num" w:pos="567"/>
        </w:tabs>
        <w:ind w:left="567" w:hanging="567"/>
      </w:pPr>
      <w:rPr>
        <w:rFonts w:hint="default"/>
      </w:rPr>
    </w:lvl>
    <w:lvl w:ilvl="5">
      <w:start w:val="1"/>
      <w:numFmt w:val="lowerLetter"/>
      <w:pStyle w:val="CMSBAFSchedule6"/>
      <w:lvlText w:val="(%6)"/>
      <w:lvlJc w:val="left"/>
      <w:pPr>
        <w:tabs>
          <w:tab w:val="num" w:pos="1134"/>
        </w:tabs>
        <w:ind w:left="1134" w:hanging="567"/>
      </w:pPr>
      <w:rPr>
        <w:rFonts w:hint="default"/>
      </w:rPr>
    </w:lvl>
    <w:lvl w:ilvl="6">
      <w:start w:val="1"/>
      <w:numFmt w:val="lowerRoman"/>
      <w:pStyle w:val="CMSBAFSchedule7"/>
      <w:lvlText w:val="(%7)"/>
      <w:lvlJc w:val="left"/>
      <w:pPr>
        <w:tabs>
          <w:tab w:val="num" w:pos="1701"/>
        </w:tabs>
        <w:ind w:left="1701" w:hanging="567"/>
      </w:pPr>
      <w:rPr>
        <w:rFonts w:hint="default"/>
      </w:rPr>
    </w:lvl>
    <w:lvl w:ilvl="7">
      <w:start w:val="1"/>
      <w:numFmt w:val="upperLetter"/>
      <w:pStyle w:val="CMSBAFSchedule8"/>
      <w:lvlText w:val="(%8)"/>
      <w:lvlJc w:val="left"/>
      <w:pPr>
        <w:tabs>
          <w:tab w:val="num" w:pos="2268"/>
        </w:tabs>
        <w:ind w:left="2268" w:hanging="567"/>
      </w:pPr>
      <w:rPr>
        <w:rFonts w:hint="default"/>
      </w:rPr>
    </w:lvl>
    <w:lvl w:ilvl="8">
      <w:start w:val="1"/>
      <w:numFmt w:val="decimal"/>
      <w:pStyle w:val="CMSBAFSchedule9"/>
      <w:lvlText w:val="(%9)"/>
      <w:lvlJc w:val="left"/>
      <w:pPr>
        <w:tabs>
          <w:tab w:val="num" w:pos="2835"/>
        </w:tabs>
        <w:ind w:left="2835" w:hanging="567"/>
      </w:pPr>
      <w:rPr>
        <w:rFonts w:hint="default"/>
      </w:rPr>
    </w:lvl>
  </w:abstractNum>
  <w:abstractNum w:abstractNumId="44" w15:restartNumberingAfterBreak="0">
    <w:nsid w:val="3A825391"/>
    <w:multiLevelType w:val="multilevel"/>
    <w:tmpl w:val="8BDACFC2"/>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3BA3133A"/>
    <w:multiLevelType w:val="multilevel"/>
    <w:tmpl w:val="152CAA26"/>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851"/>
        </w:tabs>
        <w:ind w:left="851" w:hanging="851"/>
      </w:pPr>
      <w:rPr>
        <w:rFonts w:hint="default"/>
      </w:rPr>
    </w:lvl>
    <w:lvl w:ilvl="2">
      <w:start w:val="1"/>
      <w:numFmt w:val="upperLetter"/>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3E6B48B8"/>
    <w:multiLevelType w:val="multilevel"/>
    <w:tmpl w:val="EF202D8E"/>
    <w:name w:val="CMS-BAF-Exhibit"/>
    <w:styleLink w:val="CMS-BAFExhibit"/>
    <w:lvl w:ilvl="0">
      <w:start w:val="1"/>
      <w:numFmt w:val="decimal"/>
      <w:pStyle w:val="CMSBAFExhibit1"/>
      <w:suff w:val="nothing"/>
      <w:lvlText w:val="Anexo de documento %1"/>
      <w:lvlJc w:val="left"/>
      <w:pPr>
        <w:ind w:left="0" w:firstLine="0"/>
      </w:pPr>
      <w:rPr>
        <w:rFonts w:hint="default"/>
      </w:rPr>
    </w:lvl>
    <w:lvl w:ilvl="1">
      <w:start w:val="1"/>
      <w:numFmt w:val="upperRoman"/>
      <w:pStyle w:val="CMSBAFExhibit2"/>
      <w:suff w:val="nothing"/>
      <w:lvlText w:val="Parte %2"/>
      <w:lvlJc w:val="left"/>
      <w:pPr>
        <w:ind w:left="0" w:firstLine="0"/>
      </w:pPr>
      <w:rPr>
        <w:rFonts w:hint="default"/>
      </w:rPr>
    </w:lvl>
    <w:lvl w:ilvl="2">
      <w:start w:val="1"/>
      <w:numFmt w:val="upperLetter"/>
      <w:pStyle w:val="CMSBAFExhibit3"/>
      <w:suff w:val="nothing"/>
      <w:lvlText w:val="Parte %3"/>
      <w:lvlJc w:val="left"/>
      <w:pPr>
        <w:ind w:left="0" w:firstLine="0"/>
      </w:pPr>
      <w:rPr>
        <w:rFonts w:hint="default"/>
      </w:rPr>
    </w:lvl>
    <w:lvl w:ilvl="3">
      <w:start w:val="1"/>
      <w:numFmt w:val="decimal"/>
      <w:pStyle w:val="CMSBAFExhibit4"/>
      <w:isLgl/>
      <w:lvlText w:val="%4."/>
      <w:lvlJc w:val="left"/>
      <w:pPr>
        <w:tabs>
          <w:tab w:val="num" w:pos="567"/>
        </w:tabs>
        <w:ind w:left="567" w:hanging="567"/>
      </w:pPr>
      <w:rPr>
        <w:rFonts w:hint="default"/>
      </w:rPr>
    </w:lvl>
    <w:lvl w:ilvl="4">
      <w:start w:val="1"/>
      <w:numFmt w:val="decimal"/>
      <w:pStyle w:val="CMSBAFExhibit5"/>
      <w:isLgl/>
      <w:lvlText w:val="%4.%5"/>
      <w:lvlJc w:val="left"/>
      <w:pPr>
        <w:tabs>
          <w:tab w:val="num" w:pos="567"/>
        </w:tabs>
        <w:ind w:left="567" w:hanging="567"/>
      </w:pPr>
      <w:rPr>
        <w:rFonts w:hint="default"/>
      </w:rPr>
    </w:lvl>
    <w:lvl w:ilvl="5">
      <w:start w:val="1"/>
      <w:numFmt w:val="decimal"/>
      <w:pStyle w:val="CMSBAFExhibit6"/>
      <w:isLgl/>
      <w:lvlText w:val="%4.%5.%6"/>
      <w:lvlJc w:val="left"/>
      <w:pPr>
        <w:tabs>
          <w:tab w:val="num" w:pos="1134"/>
        </w:tabs>
        <w:ind w:left="1134" w:hanging="567"/>
      </w:pPr>
      <w:rPr>
        <w:rFonts w:hint="default"/>
      </w:rPr>
    </w:lvl>
    <w:lvl w:ilvl="6">
      <w:start w:val="1"/>
      <w:numFmt w:val="lowerLetter"/>
      <w:pStyle w:val="CMSBAFExhibit7"/>
      <w:lvlText w:val="(%7)"/>
      <w:lvlJc w:val="left"/>
      <w:pPr>
        <w:tabs>
          <w:tab w:val="num" w:pos="1701"/>
        </w:tabs>
        <w:ind w:left="1701" w:hanging="567"/>
      </w:pPr>
      <w:rPr>
        <w:rFonts w:hint="default"/>
      </w:rPr>
    </w:lvl>
    <w:lvl w:ilvl="7">
      <w:start w:val="1"/>
      <w:numFmt w:val="lowerRoman"/>
      <w:pStyle w:val="CMSBAFExhibit8"/>
      <w:lvlText w:val="(%8)"/>
      <w:lvlJc w:val="left"/>
      <w:pPr>
        <w:tabs>
          <w:tab w:val="num" w:pos="2268"/>
        </w:tabs>
        <w:ind w:left="2268" w:hanging="567"/>
      </w:pPr>
      <w:rPr>
        <w:rFonts w:hint="default"/>
      </w:rPr>
    </w:lvl>
    <w:lvl w:ilvl="8">
      <w:start w:val="1"/>
      <w:numFmt w:val="upperLetter"/>
      <w:pStyle w:val="CMSBAFExhibit9"/>
      <w:lvlText w:val="(%9)"/>
      <w:lvlJc w:val="left"/>
      <w:pPr>
        <w:tabs>
          <w:tab w:val="num" w:pos="2835"/>
        </w:tabs>
        <w:ind w:left="2835" w:hanging="567"/>
      </w:pPr>
      <w:rPr>
        <w:rFonts w:hint="default"/>
      </w:rPr>
    </w:lvl>
  </w:abstractNum>
  <w:abstractNum w:abstractNumId="47" w15:restartNumberingAfterBreak="0">
    <w:nsid w:val="411A3614"/>
    <w:multiLevelType w:val="multilevel"/>
    <w:tmpl w:val="8988CE30"/>
    <w:name w:val="CMS-CMS-TableStyles"/>
    <w:styleLink w:val="CMS-TableListNumber1"/>
    <w:lvl w:ilvl="0">
      <w:start w:val="1"/>
      <w:numFmt w:val="none"/>
      <w:pStyle w:val="CMSTableHeader"/>
      <w:suff w:val="nothing"/>
      <w:lvlText w:val=""/>
      <w:lvlJc w:val="left"/>
      <w:pPr>
        <w:ind w:left="0" w:firstLine="0"/>
      </w:pPr>
      <w:rPr>
        <w:rFonts w:hint="default"/>
      </w:rPr>
    </w:lvl>
    <w:lvl w:ilvl="1">
      <w:start w:val="1"/>
      <w:numFmt w:val="none"/>
      <w:pStyle w:val="CMSTableHeaderCentred"/>
      <w:lvlText w:val=""/>
      <w:lvlJc w:val="left"/>
      <w:pPr>
        <w:ind w:left="0" w:firstLine="0"/>
      </w:pPr>
      <w:rPr>
        <w:rFonts w:hint="default"/>
      </w:rPr>
    </w:lvl>
    <w:lvl w:ilvl="2">
      <w:start w:val="1"/>
      <w:numFmt w:val="decimal"/>
      <w:pStyle w:val="CMSTableListNumber1"/>
      <w:lvlText w:val="%3."/>
      <w:lvlJc w:val="left"/>
      <w:pPr>
        <w:tabs>
          <w:tab w:val="num" w:pos="567"/>
        </w:tabs>
        <w:ind w:left="567" w:hanging="567"/>
      </w:pPr>
      <w:rPr>
        <w:rFonts w:hint="default"/>
      </w:rPr>
    </w:lvl>
    <w:lvl w:ilvl="3">
      <w:start w:val="1"/>
      <w:numFmt w:val="lowerLetter"/>
      <w:pStyle w:val="CMSTableListNumber2"/>
      <w:lvlText w:val="(%4)"/>
      <w:lvlJc w:val="left"/>
      <w:pPr>
        <w:tabs>
          <w:tab w:val="num" w:pos="567"/>
        </w:tabs>
        <w:ind w:left="567"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41326558"/>
    <w:multiLevelType w:val="multilevel"/>
    <w:tmpl w:val="29C01B3A"/>
    <w:name w:val="CMS-BAF-Appendix"/>
    <w:styleLink w:val="CMS-BAFAppendix"/>
    <w:lvl w:ilvl="0">
      <w:start w:val="1"/>
      <w:numFmt w:val="decimal"/>
      <w:pStyle w:val="CMSBAFAppendix1"/>
      <w:suff w:val="nothing"/>
      <w:lvlText w:val="Apéndice %1"/>
      <w:lvlJc w:val="left"/>
      <w:pPr>
        <w:ind w:left="0" w:firstLine="0"/>
      </w:pPr>
      <w:rPr>
        <w:rFonts w:hint="default"/>
      </w:rPr>
    </w:lvl>
    <w:lvl w:ilvl="1">
      <w:start w:val="1"/>
      <w:numFmt w:val="upperRoman"/>
      <w:pStyle w:val="CMSBAFAppendix2"/>
      <w:suff w:val="nothing"/>
      <w:lvlText w:val="Parte %2"/>
      <w:lvlJc w:val="left"/>
      <w:pPr>
        <w:ind w:left="0" w:firstLine="0"/>
      </w:pPr>
      <w:rPr>
        <w:rFonts w:hint="default"/>
      </w:rPr>
    </w:lvl>
    <w:lvl w:ilvl="2">
      <w:start w:val="1"/>
      <w:numFmt w:val="upperLetter"/>
      <w:pStyle w:val="CMSBAFAppendix3"/>
      <w:suff w:val="nothing"/>
      <w:lvlText w:val="Parte %3"/>
      <w:lvlJc w:val="left"/>
      <w:pPr>
        <w:ind w:left="0" w:firstLine="0"/>
      </w:pPr>
      <w:rPr>
        <w:rFonts w:hint="default"/>
      </w:rPr>
    </w:lvl>
    <w:lvl w:ilvl="3">
      <w:start w:val="1"/>
      <w:numFmt w:val="decimal"/>
      <w:pStyle w:val="CMSBAFAppendix4"/>
      <w:isLgl/>
      <w:lvlText w:val="%4."/>
      <w:lvlJc w:val="left"/>
      <w:pPr>
        <w:tabs>
          <w:tab w:val="num" w:pos="567"/>
        </w:tabs>
        <w:ind w:left="567" w:hanging="567"/>
      </w:pPr>
      <w:rPr>
        <w:rFonts w:hint="default"/>
      </w:rPr>
    </w:lvl>
    <w:lvl w:ilvl="4">
      <w:start w:val="1"/>
      <w:numFmt w:val="decimal"/>
      <w:pStyle w:val="CMSBAFAppendix5"/>
      <w:isLgl/>
      <w:lvlText w:val="%4.%5"/>
      <w:lvlJc w:val="left"/>
      <w:pPr>
        <w:tabs>
          <w:tab w:val="num" w:pos="567"/>
        </w:tabs>
        <w:ind w:left="567" w:hanging="567"/>
      </w:pPr>
      <w:rPr>
        <w:rFonts w:hint="default"/>
      </w:rPr>
    </w:lvl>
    <w:lvl w:ilvl="5">
      <w:start w:val="1"/>
      <w:numFmt w:val="lowerRoman"/>
      <w:pStyle w:val="CMSBAFAppendix6"/>
      <w:lvlText w:val="(%6)"/>
      <w:lvlJc w:val="left"/>
      <w:pPr>
        <w:tabs>
          <w:tab w:val="num" w:pos="1134"/>
        </w:tabs>
        <w:ind w:left="1134" w:hanging="567"/>
      </w:pPr>
      <w:rPr>
        <w:rFonts w:hint="default"/>
      </w:rPr>
    </w:lvl>
    <w:lvl w:ilvl="6">
      <w:start w:val="1"/>
      <w:numFmt w:val="upperLetter"/>
      <w:pStyle w:val="CMSBAFAppendix7"/>
      <w:lvlText w:val="(%7)"/>
      <w:lvlJc w:val="left"/>
      <w:pPr>
        <w:tabs>
          <w:tab w:val="num" w:pos="1701"/>
        </w:tabs>
        <w:ind w:left="1701" w:hanging="567"/>
      </w:pPr>
      <w:rPr>
        <w:rFonts w:hint="default"/>
      </w:rPr>
    </w:lvl>
    <w:lvl w:ilvl="7">
      <w:start w:val="1"/>
      <w:numFmt w:val="upperRoman"/>
      <w:pStyle w:val="CMSBAFAppendix8"/>
      <w:lvlText w:val="(%8)"/>
      <w:lvlJc w:val="left"/>
      <w:pPr>
        <w:ind w:left="2268" w:hanging="567"/>
      </w:pPr>
      <w:rPr>
        <w:rFonts w:hint="default"/>
      </w:rPr>
    </w:lvl>
    <w:lvl w:ilvl="8">
      <w:start w:val="1"/>
      <w:numFmt w:val="decimal"/>
      <w:pStyle w:val="CMSBAFAppendix9"/>
      <w:lvlText w:val="(%9)"/>
      <w:lvlJc w:val="left"/>
      <w:pPr>
        <w:tabs>
          <w:tab w:val="num" w:pos="2835"/>
        </w:tabs>
        <w:ind w:left="2835" w:hanging="567"/>
      </w:pPr>
      <w:rPr>
        <w:rFonts w:hint="default"/>
      </w:rPr>
    </w:lvl>
  </w:abstractNum>
  <w:abstractNum w:abstractNumId="49" w15:restartNumberingAfterBreak="0">
    <w:nsid w:val="45ED6A63"/>
    <w:multiLevelType w:val="multilevel"/>
    <w:tmpl w:val="EA5447F4"/>
    <w:styleLink w:val="CMS-AN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48790CF8"/>
    <w:multiLevelType w:val="hybridMultilevel"/>
    <w:tmpl w:val="D9B8E1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D84E38"/>
    <w:multiLevelType w:val="hybridMultilevel"/>
    <w:tmpl w:val="14346BD2"/>
    <w:name w:val="CMS-AN-Exhibit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4ABD7684"/>
    <w:multiLevelType w:val="multilevel"/>
    <w:tmpl w:val="C8A04E30"/>
    <w:name w:val="CMS-AN-TableStyles"/>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3" w15:restartNumberingAfterBreak="0">
    <w:nsid w:val="4D587160"/>
    <w:multiLevelType w:val="multilevel"/>
    <w:tmpl w:val="FA040D3C"/>
    <w:name w:val="CMS-AN-Exhibit"/>
    <w:styleLink w:val="CMS-ANExhibit"/>
    <w:lvl w:ilvl="0">
      <w:start w:val="1"/>
      <w:numFmt w:val="decimal"/>
      <w:pStyle w:val="CMSANExhibit1"/>
      <w:suff w:val="space"/>
      <w:lvlText w:val="Anexo de documento %1"/>
      <w:lvlJc w:val="left"/>
      <w:pPr>
        <w:ind w:left="0" w:firstLine="0"/>
      </w:pPr>
      <w:rPr>
        <w:rFonts w:hint="default"/>
      </w:rPr>
    </w:lvl>
    <w:lvl w:ilvl="1">
      <w:start w:val="1"/>
      <w:numFmt w:val="decimal"/>
      <w:pStyle w:val="CMSANExhibit2"/>
      <w:suff w:val="space"/>
      <w:lvlText w:val="Parte %2"/>
      <w:lvlJc w:val="left"/>
      <w:pPr>
        <w:ind w:left="0" w:firstLine="0"/>
      </w:pPr>
      <w:rPr>
        <w:rFonts w:hint="default"/>
      </w:rPr>
    </w:lvl>
    <w:lvl w:ilvl="2">
      <w:start w:val="1"/>
      <w:numFmt w:val="upperLetter"/>
      <w:pStyle w:val="CMSANExhibit3"/>
      <w:suff w:val="nothing"/>
      <w:lvlText w:val="Parte %3"/>
      <w:lvlJc w:val="left"/>
      <w:pPr>
        <w:ind w:left="0" w:firstLine="0"/>
      </w:pPr>
      <w:rPr>
        <w:rFonts w:hint="default"/>
      </w:rPr>
    </w:lvl>
    <w:lvl w:ilvl="3">
      <w:start w:val="1"/>
      <w:numFmt w:val="decimal"/>
      <w:pStyle w:val="CMSANExhibit4"/>
      <w:isLgl/>
      <w:lvlText w:val="%4."/>
      <w:lvlJc w:val="left"/>
      <w:pPr>
        <w:tabs>
          <w:tab w:val="num" w:pos="851"/>
        </w:tabs>
        <w:ind w:left="851" w:hanging="851"/>
      </w:pPr>
      <w:rPr>
        <w:rFonts w:hint="default"/>
      </w:rPr>
    </w:lvl>
    <w:lvl w:ilvl="4">
      <w:start w:val="1"/>
      <w:numFmt w:val="decimal"/>
      <w:pStyle w:val="CMSANExhibit5"/>
      <w:isLgl/>
      <w:lvlText w:val="%4.%5"/>
      <w:lvlJc w:val="left"/>
      <w:pPr>
        <w:tabs>
          <w:tab w:val="num" w:pos="851"/>
        </w:tabs>
        <w:ind w:left="851" w:hanging="851"/>
      </w:pPr>
      <w:rPr>
        <w:rFonts w:hint="default"/>
      </w:rPr>
    </w:lvl>
    <w:lvl w:ilvl="5">
      <w:start w:val="1"/>
      <w:numFmt w:val="decimal"/>
      <w:pStyle w:val="CMSANExhibit6"/>
      <w:isLgl/>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54" w15:restartNumberingAfterBreak="0">
    <w:nsid w:val="4FB22F15"/>
    <w:multiLevelType w:val="multilevel"/>
    <w:tmpl w:val="239208EC"/>
    <w:styleLink w:val="CMS-Parties"/>
    <w:lvl w:ilvl="0">
      <w:start w:val="1"/>
      <w:numFmt w:val="decimal"/>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515D3602"/>
    <w:multiLevelType w:val="multilevel"/>
    <w:tmpl w:val="88EA061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6" w15:restartNumberingAfterBreak="0">
    <w:nsid w:val="54DE06A3"/>
    <w:multiLevelType w:val="multilevel"/>
    <w:tmpl w:val="6FBABE38"/>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8" w15:restartNumberingAfterBreak="0">
    <w:nsid w:val="55363467"/>
    <w:multiLevelType w:val="multilevel"/>
    <w:tmpl w:val="34D8C3B8"/>
    <w:name w:val="CMS-CMS-Exhibit"/>
    <w:styleLink w:val="CMS-Exhibit"/>
    <w:lvl w:ilvl="0">
      <w:start w:val="1"/>
      <w:numFmt w:val="decimal"/>
      <w:pStyle w:val="CMSExhibit1"/>
      <w:suff w:val="nothing"/>
      <w:lvlText w:val="Exhibit %1"/>
      <w:lvlJc w:val="left"/>
      <w:pPr>
        <w:ind w:left="0" w:firstLine="0"/>
      </w:pPr>
      <w:rPr>
        <w:rFonts w:hint="default"/>
      </w:rPr>
    </w:lvl>
    <w:lvl w:ilvl="1">
      <w:start w:val="1"/>
      <w:numFmt w:val="decimal"/>
      <w:pStyle w:val="CMSExhibit2"/>
      <w:suff w:val="nothing"/>
      <w:lvlText w:val="Part %2"/>
      <w:lvlJc w:val="left"/>
      <w:pPr>
        <w:ind w:left="0" w:firstLine="0"/>
      </w:pPr>
      <w:rPr>
        <w:rFonts w:hint="default"/>
      </w:rPr>
    </w:lvl>
    <w:lvl w:ilvl="2">
      <w:start w:val="1"/>
      <w:numFmt w:val="decimal"/>
      <w:pStyle w:val="CMSExhibit3"/>
      <w:suff w:val="nothing"/>
      <w:lvlText w:val="Part %3"/>
      <w:lvlJc w:val="left"/>
      <w:pPr>
        <w:ind w:left="0" w:firstLine="0"/>
      </w:pPr>
      <w:rPr>
        <w:rFonts w:hint="default"/>
      </w:rPr>
    </w:lvl>
    <w:lvl w:ilvl="3">
      <w:start w:val="1"/>
      <w:numFmt w:val="decimal"/>
      <w:pStyle w:val="CMSExhibit4"/>
      <w:isLgl/>
      <w:lvlText w:val="%4."/>
      <w:lvlJc w:val="left"/>
      <w:pPr>
        <w:tabs>
          <w:tab w:val="num" w:pos="567"/>
        </w:tabs>
        <w:ind w:left="567" w:hanging="567"/>
      </w:pPr>
      <w:rPr>
        <w:rFonts w:hint="default"/>
      </w:rPr>
    </w:lvl>
    <w:lvl w:ilvl="4">
      <w:start w:val="1"/>
      <w:numFmt w:val="decimal"/>
      <w:pStyle w:val="CMSExhibit5"/>
      <w:isLgl/>
      <w:lvlText w:val="%4.%5"/>
      <w:lvlJc w:val="left"/>
      <w:pPr>
        <w:tabs>
          <w:tab w:val="num" w:pos="567"/>
        </w:tabs>
        <w:ind w:left="567" w:hanging="567"/>
      </w:pPr>
      <w:rPr>
        <w:rFonts w:hint="default"/>
      </w:rPr>
    </w:lvl>
    <w:lvl w:ilvl="5">
      <w:start w:val="1"/>
      <w:numFmt w:val="decimal"/>
      <w:pStyle w:val="CMSExhibit6"/>
      <w:isLgl/>
      <w:lvlText w:val="%4.%5.%6"/>
      <w:lvlJc w:val="left"/>
      <w:pPr>
        <w:tabs>
          <w:tab w:val="num" w:pos="1134"/>
        </w:tabs>
        <w:ind w:left="1134" w:hanging="567"/>
      </w:pPr>
      <w:rPr>
        <w:rFonts w:hint="default"/>
      </w:rPr>
    </w:lvl>
    <w:lvl w:ilvl="6">
      <w:start w:val="1"/>
      <w:numFmt w:val="upperLetter"/>
      <w:pStyle w:val="CMSExhibit7"/>
      <w:lvlText w:val="(%7)"/>
      <w:lvlJc w:val="left"/>
      <w:pPr>
        <w:tabs>
          <w:tab w:val="num" w:pos="1701"/>
        </w:tabs>
        <w:ind w:left="1701" w:hanging="567"/>
      </w:pPr>
      <w:rPr>
        <w:rFonts w:hint="default"/>
      </w:rPr>
    </w:lvl>
    <w:lvl w:ilvl="7">
      <w:start w:val="1"/>
      <w:numFmt w:val="lowerLetter"/>
      <w:pStyle w:val="CMSExhibit8"/>
      <w:lvlText w:val="(%8)"/>
      <w:lvlJc w:val="left"/>
      <w:pPr>
        <w:tabs>
          <w:tab w:val="num" w:pos="2268"/>
        </w:tabs>
        <w:ind w:left="2268" w:hanging="567"/>
      </w:pPr>
      <w:rPr>
        <w:rFonts w:hint="default"/>
      </w:rPr>
    </w:lvl>
    <w:lvl w:ilvl="8">
      <w:start w:val="1"/>
      <w:numFmt w:val="upperRoman"/>
      <w:pStyle w:val="CMSExhibit9"/>
      <w:lvlText w:val="(%9)"/>
      <w:lvlJc w:val="left"/>
      <w:pPr>
        <w:tabs>
          <w:tab w:val="num" w:pos="2835"/>
        </w:tabs>
        <w:ind w:left="2835" w:hanging="567"/>
      </w:pPr>
      <w:rPr>
        <w:rFonts w:hint="default"/>
      </w:rPr>
    </w:lvl>
  </w:abstractNum>
  <w:abstractNum w:abstractNumId="59" w15:restartNumberingAfterBreak="0">
    <w:nsid w:val="5A7D315B"/>
    <w:multiLevelType w:val="multilevel"/>
    <w:tmpl w:val="1840B668"/>
    <w:name w:val="CMS-BAF-ALT-Sch-XRef"/>
    <w:styleLink w:val="CMS-BAFALTSchXRef"/>
    <w:lvl w:ilvl="0">
      <w:start w:val="1"/>
      <w:numFmt w:val="decimal"/>
      <w:pStyle w:val="CMSBAFALTSch1Xref"/>
      <w:suff w:val="nothing"/>
      <w:lvlText w:val="Anexo %1"/>
      <w:lvlJc w:val="left"/>
      <w:pPr>
        <w:ind w:left="0" w:firstLine="0"/>
      </w:pPr>
      <w:rPr>
        <w:rFonts w:hint="default"/>
      </w:rPr>
    </w:lvl>
    <w:lvl w:ilvl="1">
      <w:start w:val="1"/>
      <w:numFmt w:val="upperRoman"/>
      <w:pStyle w:val="CMSBAFALTSch2Xref"/>
      <w:suff w:val="nothing"/>
      <w:lvlText w:val="Parte %2"/>
      <w:lvlJc w:val="left"/>
      <w:pPr>
        <w:ind w:left="0" w:firstLine="0"/>
      </w:pPr>
      <w:rPr>
        <w:rFonts w:hint="default"/>
      </w:rPr>
    </w:lvl>
    <w:lvl w:ilvl="2">
      <w:start w:val="1"/>
      <w:numFmt w:val="upperLetter"/>
      <w:pStyle w:val="CMSBAFALTSch3Xref"/>
      <w:suff w:val="nothing"/>
      <w:lvlText w:val="Parte%3"/>
      <w:lvlJc w:val="left"/>
      <w:pPr>
        <w:ind w:left="0" w:firstLine="0"/>
      </w:pPr>
      <w:rPr>
        <w:rFonts w:hint="default"/>
      </w:rPr>
    </w:lvl>
    <w:lvl w:ilvl="3">
      <w:start w:val="1"/>
      <w:numFmt w:val="decimal"/>
      <w:pStyle w:val="CMSBAFALTSch4Xref"/>
      <w:isLgl/>
      <w:lvlText w:val="%4."/>
      <w:lvlJc w:val="left"/>
      <w:pPr>
        <w:tabs>
          <w:tab w:val="num" w:pos="567"/>
        </w:tabs>
        <w:ind w:left="567" w:hanging="567"/>
      </w:pPr>
      <w:rPr>
        <w:rFonts w:hint="default"/>
      </w:rPr>
    </w:lvl>
    <w:lvl w:ilvl="4">
      <w:start w:val="1"/>
      <w:numFmt w:val="decimal"/>
      <w:pStyle w:val="CMSBAFALTSch5Xref"/>
      <w:isLgl/>
      <w:lvlText w:val="%4.%5"/>
      <w:lvlJc w:val="left"/>
      <w:pPr>
        <w:tabs>
          <w:tab w:val="num" w:pos="567"/>
        </w:tabs>
        <w:ind w:left="567" w:hanging="567"/>
      </w:pPr>
      <w:rPr>
        <w:rFonts w:hint="default"/>
      </w:rPr>
    </w:lvl>
    <w:lvl w:ilvl="5">
      <w:start w:val="1"/>
      <w:numFmt w:val="lowerLetter"/>
      <w:pStyle w:val="CMSBAFALTSch6Xref"/>
      <w:lvlText w:val="(%6)"/>
      <w:lvlJc w:val="left"/>
      <w:pPr>
        <w:tabs>
          <w:tab w:val="num" w:pos="1134"/>
        </w:tabs>
        <w:ind w:left="1134" w:hanging="567"/>
      </w:pPr>
      <w:rPr>
        <w:rFonts w:hint="default"/>
      </w:rPr>
    </w:lvl>
    <w:lvl w:ilvl="6">
      <w:start w:val="1"/>
      <w:numFmt w:val="lowerRoman"/>
      <w:pStyle w:val="CMSBAFALTSch7Xref"/>
      <w:lvlText w:val="(%7)"/>
      <w:lvlJc w:val="left"/>
      <w:pPr>
        <w:tabs>
          <w:tab w:val="num" w:pos="1701"/>
        </w:tabs>
        <w:ind w:left="1701" w:hanging="567"/>
      </w:pPr>
      <w:rPr>
        <w:rFonts w:hint="default"/>
      </w:rPr>
    </w:lvl>
    <w:lvl w:ilvl="7">
      <w:start w:val="1"/>
      <w:numFmt w:val="upperLetter"/>
      <w:pStyle w:val="CMSBAFALTSch8Xref"/>
      <w:lvlText w:val="(%8)"/>
      <w:lvlJc w:val="left"/>
      <w:pPr>
        <w:tabs>
          <w:tab w:val="num" w:pos="2268"/>
        </w:tabs>
        <w:ind w:left="2268" w:hanging="567"/>
      </w:pPr>
      <w:rPr>
        <w:rFonts w:hint="default"/>
      </w:rPr>
    </w:lvl>
    <w:lvl w:ilvl="8">
      <w:start w:val="1"/>
      <w:numFmt w:val="decimal"/>
      <w:pStyle w:val="CMSBAFALTSch9Xref"/>
      <w:lvlText w:val="(%9)"/>
      <w:lvlJc w:val="left"/>
      <w:pPr>
        <w:tabs>
          <w:tab w:val="num" w:pos="2835"/>
        </w:tabs>
        <w:ind w:left="2835" w:hanging="567"/>
      </w:pPr>
      <w:rPr>
        <w:rFonts w:hint="default"/>
      </w:rPr>
    </w:lvl>
  </w:abstractNum>
  <w:abstractNum w:abstractNumId="60" w15:restartNumberingAfterBreak="0">
    <w:nsid w:val="61776DDD"/>
    <w:multiLevelType w:val="multilevel"/>
    <w:tmpl w:val="239208EC"/>
    <w:styleLink w:val="CMS-BAFParties"/>
    <w:lvl w:ilvl="0">
      <w:start w:val="1"/>
      <w:numFmt w:val="decimal"/>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1" w15:restartNumberingAfterBreak="0">
    <w:nsid w:val="6671457E"/>
    <w:multiLevelType w:val="multilevel"/>
    <w:tmpl w:val="EEA272C4"/>
    <w:styleLink w:val="CMS-BAFRecitals"/>
    <w:lvl w:ilvl="0">
      <w:start w:val="1"/>
      <w:numFmt w:val="upperLetter"/>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2" w15:restartNumberingAfterBreak="0">
    <w:nsid w:val="6ECE2C1D"/>
    <w:multiLevelType w:val="multilevel"/>
    <w:tmpl w:val="1AAECDEC"/>
    <w:name w:val="CMS-AN-Heading2"/>
    <w:numStyleLink w:val="CMS-ANHeading"/>
  </w:abstractNum>
  <w:abstractNum w:abstractNumId="63" w15:restartNumberingAfterBreak="0">
    <w:nsid w:val="6EE3577F"/>
    <w:multiLevelType w:val="multilevel"/>
    <w:tmpl w:val="240A001D"/>
    <w:name w:val="CMS-AN-Exhibi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3D653A6"/>
    <w:multiLevelType w:val="hybridMultilevel"/>
    <w:tmpl w:val="11EC0430"/>
    <w:lvl w:ilvl="0" w:tplc="10946C90">
      <w:start w:val="1"/>
      <w:numFmt w:val="bullet"/>
      <w:lvlText w:val=""/>
      <w:lvlJc w:val="left"/>
      <w:pPr>
        <w:ind w:left="1065" w:hanging="360"/>
      </w:pPr>
      <w:rPr>
        <w:rFonts w:ascii="Symbol" w:hAnsi="Symbol" w:hint="default"/>
      </w:rPr>
    </w:lvl>
    <w:lvl w:ilvl="1" w:tplc="44304CA4">
      <w:start w:val="1"/>
      <w:numFmt w:val="bullet"/>
      <w:lvlText w:val="o"/>
      <w:lvlJc w:val="left"/>
      <w:pPr>
        <w:ind w:left="1785" w:hanging="360"/>
      </w:pPr>
      <w:rPr>
        <w:rFonts w:ascii="Courier New" w:hAnsi="Courier New" w:hint="default"/>
      </w:rPr>
    </w:lvl>
    <w:lvl w:ilvl="2" w:tplc="7EE6E032">
      <w:start w:val="1"/>
      <w:numFmt w:val="bullet"/>
      <w:lvlText w:val=""/>
      <w:lvlJc w:val="left"/>
      <w:pPr>
        <w:ind w:left="2505" w:hanging="360"/>
      </w:pPr>
      <w:rPr>
        <w:rFonts w:ascii="Wingdings" w:hAnsi="Wingdings" w:hint="default"/>
      </w:rPr>
    </w:lvl>
    <w:lvl w:ilvl="3" w:tplc="89E45CB2">
      <w:start w:val="1"/>
      <w:numFmt w:val="bullet"/>
      <w:lvlText w:val=""/>
      <w:lvlJc w:val="left"/>
      <w:pPr>
        <w:ind w:left="3225" w:hanging="360"/>
      </w:pPr>
      <w:rPr>
        <w:rFonts w:ascii="Symbol" w:hAnsi="Symbol" w:hint="default"/>
      </w:rPr>
    </w:lvl>
    <w:lvl w:ilvl="4" w:tplc="6F0EFB1E">
      <w:start w:val="1"/>
      <w:numFmt w:val="bullet"/>
      <w:lvlText w:val="o"/>
      <w:lvlJc w:val="left"/>
      <w:pPr>
        <w:ind w:left="3945" w:hanging="360"/>
      </w:pPr>
      <w:rPr>
        <w:rFonts w:ascii="Courier New" w:hAnsi="Courier New" w:hint="default"/>
      </w:rPr>
    </w:lvl>
    <w:lvl w:ilvl="5" w:tplc="3FF4E650">
      <w:start w:val="1"/>
      <w:numFmt w:val="bullet"/>
      <w:lvlText w:val=""/>
      <w:lvlJc w:val="left"/>
      <w:pPr>
        <w:ind w:left="4665" w:hanging="360"/>
      </w:pPr>
      <w:rPr>
        <w:rFonts w:ascii="Wingdings" w:hAnsi="Wingdings" w:hint="default"/>
      </w:rPr>
    </w:lvl>
    <w:lvl w:ilvl="6" w:tplc="1A2ED71E">
      <w:start w:val="1"/>
      <w:numFmt w:val="bullet"/>
      <w:lvlText w:val=""/>
      <w:lvlJc w:val="left"/>
      <w:pPr>
        <w:ind w:left="5385" w:hanging="360"/>
      </w:pPr>
      <w:rPr>
        <w:rFonts w:ascii="Symbol" w:hAnsi="Symbol" w:hint="default"/>
      </w:rPr>
    </w:lvl>
    <w:lvl w:ilvl="7" w:tplc="48ECDE72">
      <w:start w:val="1"/>
      <w:numFmt w:val="bullet"/>
      <w:lvlText w:val="o"/>
      <w:lvlJc w:val="left"/>
      <w:pPr>
        <w:ind w:left="6105" w:hanging="360"/>
      </w:pPr>
      <w:rPr>
        <w:rFonts w:ascii="Courier New" w:hAnsi="Courier New" w:hint="default"/>
      </w:rPr>
    </w:lvl>
    <w:lvl w:ilvl="8" w:tplc="3E9087AC">
      <w:start w:val="1"/>
      <w:numFmt w:val="bullet"/>
      <w:lvlText w:val=""/>
      <w:lvlJc w:val="left"/>
      <w:pPr>
        <w:ind w:left="6825" w:hanging="360"/>
      </w:pPr>
      <w:rPr>
        <w:rFonts w:ascii="Wingdings" w:hAnsi="Wingdings" w:hint="default"/>
      </w:rPr>
    </w:lvl>
  </w:abstractNum>
  <w:abstractNum w:abstractNumId="65" w15:restartNumberingAfterBreak="0">
    <w:nsid w:val="7A9C73F3"/>
    <w:multiLevelType w:val="multilevel"/>
    <w:tmpl w:val="84F8A218"/>
    <w:name w:val="CMS-CMS-Definitions"/>
    <w:styleLink w:val="CMS-Definitions"/>
    <w:lvl w:ilvl="0">
      <w:start w:val="1"/>
      <w:numFmt w:val="none"/>
      <w:pStyle w:val="CMSDefinitions1"/>
      <w:suff w:val="nothing"/>
      <w:lvlText w:val=""/>
      <w:lvlJc w:val="left"/>
      <w:pPr>
        <w:ind w:left="851" w:firstLine="0"/>
      </w:pPr>
      <w:rPr>
        <w:rFonts w:hint="default"/>
      </w:rPr>
    </w:lvl>
    <w:lvl w:ilvl="1">
      <w:start w:val="1"/>
      <w:numFmt w:val="decimal"/>
      <w:pStyle w:val="CMSDefinitions2"/>
      <w:lvlText w:val="(%2)"/>
      <w:lvlJc w:val="left"/>
      <w:pPr>
        <w:tabs>
          <w:tab w:val="num" w:pos="1701"/>
        </w:tabs>
        <w:ind w:left="1701" w:hanging="850"/>
      </w:pPr>
      <w:rPr>
        <w:rFonts w:hint="default"/>
      </w:rPr>
    </w:lvl>
    <w:lvl w:ilvl="2">
      <w:start w:val="1"/>
      <w:numFmt w:val="upperLetter"/>
      <w:pStyle w:val="CMSDefinitions3"/>
      <w:lvlText w:val="(%3)"/>
      <w:lvlJc w:val="left"/>
      <w:pPr>
        <w:tabs>
          <w:tab w:val="num" w:pos="2552"/>
        </w:tabs>
        <w:ind w:left="2552" w:hanging="851"/>
      </w:pPr>
      <w:rPr>
        <w:rFonts w:hint="default"/>
      </w:rPr>
    </w:lvl>
    <w:lvl w:ilvl="3">
      <w:start w:val="1"/>
      <w:numFmt w:val="lowerLetter"/>
      <w:pStyle w:val="CMSDefinitions4"/>
      <w:lvlText w:val="(%4)"/>
      <w:lvlJc w:val="left"/>
      <w:pPr>
        <w:tabs>
          <w:tab w:val="num" w:pos="3402"/>
        </w:tabs>
        <w:ind w:left="3402" w:hanging="850"/>
      </w:pPr>
      <w:rPr>
        <w:rFonts w:hint="default"/>
      </w:rPr>
    </w:lvl>
    <w:lvl w:ilvl="4">
      <w:start w:val="1"/>
      <w:numFmt w:val="lowerRoman"/>
      <w:pStyle w:val="CMSDefinitions5"/>
      <w:lvlText w:val="(%5)"/>
      <w:lvlJc w:val="left"/>
      <w:pPr>
        <w:tabs>
          <w:tab w:val="num" w:pos="4253"/>
        </w:tabs>
        <w:ind w:left="4253" w:hanging="851"/>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6" w15:restartNumberingAfterBreak="0">
    <w:nsid w:val="7C935D79"/>
    <w:multiLevelType w:val="multilevel"/>
    <w:tmpl w:val="08090023"/>
    <w:lvl w:ilvl="0">
      <w:start w:val="1"/>
      <w:numFmt w:val="upperRoman"/>
      <w:pStyle w:val="Ttulo1"/>
      <w:lvlText w:val="Article %1."/>
      <w:lvlJc w:val="left"/>
      <w:pPr>
        <w:ind w:left="0" w:firstLine="0"/>
      </w:p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67" w15:restartNumberingAfterBreak="0">
    <w:nsid w:val="7CFA5E08"/>
    <w:multiLevelType w:val="multilevel"/>
    <w:tmpl w:val="3C38B06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8902467">
    <w:abstractNumId w:val="64"/>
  </w:num>
  <w:num w:numId="2" w16cid:durableId="1892033189">
    <w:abstractNumId w:val="67"/>
  </w:num>
  <w:num w:numId="3" w16cid:durableId="1911496141">
    <w:abstractNumId w:val="57"/>
  </w:num>
  <w:num w:numId="4" w16cid:durableId="1375273893">
    <w:abstractNumId w:val="18"/>
  </w:num>
  <w:num w:numId="5" w16cid:durableId="1549683308">
    <w:abstractNumId w:val="66"/>
  </w:num>
  <w:num w:numId="6" w16cid:durableId="1172259558">
    <w:abstractNumId w:val="8"/>
  </w:num>
  <w:num w:numId="7" w16cid:durableId="1995139311">
    <w:abstractNumId w:val="7"/>
  </w:num>
  <w:num w:numId="8" w16cid:durableId="1388459318">
    <w:abstractNumId w:val="6"/>
  </w:num>
  <w:num w:numId="9" w16cid:durableId="752553086">
    <w:abstractNumId w:val="5"/>
  </w:num>
  <w:num w:numId="10" w16cid:durableId="1018311836">
    <w:abstractNumId w:val="4"/>
  </w:num>
  <w:num w:numId="11" w16cid:durableId="972750958">
    <w:abstractNumId w:val="3"/>
  </w:num>
  <w:num w:numId="12" w16cid:durableId="1143615382">
    <w:abstractNumId w:val="2"/>
  </w:num>
  <w:num w:numId="13" w16cid:durableId="2124690884">
    <w:abstractNumId w:val="1"/>
  </w:num>
  <w:num w:numId="14" w16cid:durableId="93747776">
    <w:abstractNumId w:val="0"/>
  </w:num>
  <w:num w:numId="15" w16cid:durableId="1304391600">
    <w:abstractNumId w:val="33"/>
  </w:num>
  <w:num w:numId="16" w16cid:durableId="959189667">
    <w:abstractNumId w:val="39"/>
  </w:num>
  <w:num w:numId="17" w16cid:durableId="199243771">
    <w:abstractNumId w:val="31"/>
  </w:num>
  <w:num w:numId="18" w16cid:durableId="1870217097">
    <w:abstractNumId w:val="53"/>
    <w:lvlOverride w:ilvl="0">
      <w:lvl w:ilvl="0">
        <w:start w:val="1"/>
        <w:numFmt w:val="decimal"/>
        <w:pStyle w:val="CMSANExhibit1"/>
        <w:suff w:val="space"/>
        <w:lvlText w:val="Anexo de documento %1"/>
        <w:lvlJc w:val="left"/>
        <w:pPr>
          <w:ind w:left="0" w:firstLine="0"/>
        </w:pPr>
        <w:rPr>
          <w:rFonts w:hint="default"/>
        </w:rPr>
      </w:lvl>
    </w:lvlOverride>
    <w:lvlOverride w:ilvl="1">
      <w:lvl w:ilvl="1">
        <w:start w:val="1"/>
        <w:numFmt w:val="decimal"/>
        <w:pStyle w:val="CMSANExhibit2"/>
        <w:suff w:val="space"/>
        <w:lvlText w:val="Parte %2"/>
        <w:lvlJc w:val="left"/>
        <w:pPr>
          <w:ind w:left="0" w:firstLine="0"/>
        </w:pPr>
        <w:rPr>
          <w:rFonts w:hint="default"/>
        </w:rPr>
      </w:lvl>
    </w:lvlOverride>
    <w:lvlOverride w:ilvl="2">
      <w:lvl w:ilvl="2">
        <w:start w:val="1"/>
        <w:numFmt w:val="upperLetter"/>
        <w:pStyle w:val="CMSANExhibit3"/>
        <w:suff w:val="nothing"/>
        <w:lvlText w:val="Parte %3"/>
        <w:lvlJc w:val="left"/>
        <w:pPr>
          <w:ind w:left="0" w:firstLine="0"/>
        </w:pPr>
        <w:rPr>
          <w:rFonts w:hint="default"/>
        </w:rPr>
      </w:lvl>
    </w:lvlOverride>
    <w:lvlOverride w:ilvl="3">
      <w:lvl w:ilvl="3">
        <w:start w:val="1"/>
        <w:numFmt w:val="decimal"/>
        <w:pStyle w:val="CMSANExhibit4"/>
        <w:isLgl/>
        <w:lvlText w:val="%4."/>
        <w:lvlJc w:val="left"/>
        <w:pPr>
          <w:tabs>
            <w:tab w:val="num" w:pos="851"/>
          </w:tabs>
          <w:ind w:left="851" w:hanging="851"/>
        </w:pPr>
        <w:rPr>
          <w:rFonts w:hint="default"/>
          <w:i w:val="0"/>
          <w:iCs w:val="0"/>
        </w:rPr>
      </w:lvl>
    </w:lvlOverride>
    <w:lvlOverride w:ilvl="4">
      <w:lvl w:ilvl="4">
        <w:start w:val="1"/>
        <w:numFmt w:val="decimal"/>
        <w:pStyle w:val="CMSANExhibit5"/>
        <w:isLgl/>
        <w:lvlText w:val="%4.%5"/>
        <w:lvlJc w:val="left"/>
        <w:pPr>
          <w:tabs>
            <w:tab w:val="num" w:pos="851"/>
          </w:tabs>
          <w:ind w:left="851" w:hanging="851"/>
        </w:pPr>
        <w:rPr>
          <w:rFonts w:hint="default"/>
        </w:rPr>
      </w:lvl>
    </w:lvlOverride>
    <w:lvlOverride w:ilvl="5">
      <w:lvl w:ilvl="5">
        <w:start w:val="1"/>
        <w:numFmt w:val="decimal"/>
        <w:pStyle w:val="CMSANExhibit6"/>
        <w:isLgl/>
        <w:lvlText w:val="%4.%5.%6"/>
        <w:lvlJc w:val="left"/>
        <w:pPr>
          <w:tabs>
            <w:tab w:val="num" w:pos="1701"/>
          </w:tabs>
          <w:ind w:left="1701" w:hanging="850"/>
        </w:pPr>
        <w:rPr>
          <w:rFonts w:hint="default"/>
        </w:rPr>
      </w:lvl>
    </w:lvlOverride>
    <w:lvlOverride w:ilvl="6">
      <w:lvl w:ilvl="6">
        <w:start w:val="1"/>
        <w:numFmt w:val="lowerLetter"/>
        <w:pStyle w:val="CMSANExhibit7"/>
        <w:lvlText w:val="(%7)"/>
        <w:lvlJc w:val="left"/>
        <w:pPr>
          <w:tabs>
            <w:tab w:val="num" w:pos="2552"/>
          </w:tabs>
          <w:ind w:left="2552" w:hanging="851"/>
        </w:pPr>
        <w:rPr>
          <w:rFonts w:hint="default"/>
        </w:rPr>
      </w:lvl>
    </w:lvlOverride>
    <w:lvlOverride w:ilvl="7">
      <w:lvl w:ilvl="7">
        <w:start w:val="1"/>
        <w:numFmt w:val="lowerRoman"/>
        <w:pStyle w:val="CMSANExhibit8"/>
        <w:lvlText w:val="(%8)"/>
        <w:lvlJc w:val="left"/>
        <w:pPr>
          <w:tabs>
            <w:tab w:val="num" w:pos="3402"/>
          </w:tabs>
          <w:ind w:left="3402" w:hanging="850"/>
        </w:pPr>
        <w:rPr>
          <w:rFonts w:hint="default"/>
        </w:rPr>
      </w:lvl>
    </w:lvlOverride>
    <w:lvlOverride w:ilvl="8">
      <w:lvl w:ilvl="8">
        <w:start w:val="1"/>
        <w:numFmt w:val="upperLetter"/>
        <w:pStyle w:val="CMSANExhibit9"/>
        <w:lvlText w:val="(%9)"/>
        <w:lvlJc w:val="left"/>
        <w:pPr>
          <w:tabs>
            <w:tab w:val="num" w:pos="4253"/>
          </w:tabs>
          <w:ind w:left="4253" w:hanging="851"/>
        </w:pPr>
        <w:rPr>
          <w:rFonts w:hint="default"/>
        </w:rPr>
      </w:lvl>
    </w:lvlOverride>
  </w:num>
  <w:num w:numId="19" w16cid:durableId="1128737683">
    <w:abstractNumId w:val="40"/>
  </w:num>
  <w:num w:numId="20" w16cid:durableId="1721250016">
    <w:abstractNumId w:val="55"/>
  </w:num>
  <w:num w:numId="21" w16cid:durableId="729304313">
    <w:abstractNumId w:val="49"/>
  </w:num>
  <w:num w:numId="22" w16cid:durableId="590234879">
    <w:abstractNumId w:val="56"/>
  </w:num>
  <w:num w:numId="23" w16cid:durableId="1556578251">
    <w:abstractNumId w:val="14"/>
  </w:num>
  <w:num w:numId="24" w16cid:durableId="2083289885">
    <w:abstractNumId w:val="12"/>
  </w:num>
  <w:num w:numId="25" w16cid:durableId="327750549">
    <w:abstractNumId w:val="29"/>
  </w:num>
  <w:num w:numId="26" w16cid:durableId="1747989570">
    <w:abstractNumId w:val="52"/>
  </w:num>
  <w:num w:numId="27" w16cid:durableId="463619212">
    <w:abstractNumId w:val="59"/>
  </w:num>
  <w:num w:numId="28" w16cid:durableId="539904297">
    <w:abstractNumId w:val="17"/>
  </w:num>
  <w:num w:numId="29" w16cid:durableId="394200747">
    <w:abstractNumId w:val="48"/>
  </w:num>
  <w:num w:numId="30" w16cid:durableId="547029366">
    <w:abstractNumId w:val="13"/>
  </w:num>
  <w:num w:numId="31" w16cid:durableId="1997411812">
    <w:abstractNumId w:val="46"/>
  </w:num>
  <w:num w:numId="32" w16cid:durableId="1683238712">
    <w:abstractNumId w:val="38"/>
  </w:num>
  <w:num w:numId="33" w16cid:durableId="843978616">
    <w:abstractNumId w:val="32"/>
  </w:num>
  <w:num w:numId="34" w16cid:durableId="122626036">
    <w:abstractNumId w:val="60"/>
  </w:num>
  <w:num w:numId="35" w16cid:durableId="1626353094">
    <w:abstractNumId w:val="61"/>
  </w:num>
  <w:num w:numId="36" w16cid:durableId="1017538223">
    <w:abstractNumId w:val="27"/>
  </w:num>
  <w:num w:numId="37" w16cid:durableId="238441807">
    <w:abstractNumId w:val="28"/>
  </w:num>
  <w:num w:numId="38" w16cid:durableId="1235624390">
    <w:abstractNumId w:val="43"/>
  </w:num>
  <w:num w:numId="39" w16cid:durableId="1925185864">
    <w:abstractNumId w:val="16"/>
  </w:num>
  <w:num w:numId="40" w16cid:durableId="550768875">
    <w:abstractNumId w:val="28"/>
  </w:num>
  <w:num w:numId="41" w16cid:durableId="1701975597">
    <w:abstractNumId w:val="26"/>
  </w:num>
  <w:num w:numId="42" w16cid:durableId="929436798">
    <w:abstractNumId w:val="15"/>
  </w:num>
  <w:num w:numId="43" w16cid:durableId="1675065855">
    <w:abstractNumId w:val="37"/>
  </w:num>
  <w:num w:numId="44" w16cid:durableId="1356538782">
    <w:abstractNumId w:val="65"/>
  </w:num>
  <w:num w:numId="45" w16cid:durableId="1709405445">
    <w:abstractNumId w:val="58"/>
  </w:num>
  <w:num w:numId="46" w16cid:durableId="856426747">
    <w:abstractNumId w:val="22"/>
  </w:num>
  <w:num w:numId="47" w16cid:durableId="834031454">
    <w:abstractNumId w:val="42"/>
  </w:num>
  <w:num w:numId="48" w16cid:durableId="411896792">
    <w:abstractNumId w:val="54"/>
  </w:num>
  <w:num w:numId="49" w16cid:durableId="1552378908">
    <w:abstractNumId w:val="23"/>
  </w:num>
  <w:num w:numId="50" w16cid:durableId="2037802259">
    <w:abstractNumId w:val="36"/>
  </w:num>
  <w:num w:numId="51" w16cid:durableId="136073613">
    <w:abstractNumId w:val="19"/>
  </w:num>
  <w:num w:numId="52" w16cid:durableId="844439246">
    <w:abstractNumId w:val="9"/>
  </w:num>
  <w:num w:numId="53" w16cid:durableId="912853650">
    <w:abstractNumId w:val="47"/>
  </w:num>
  <w:num w:numId="54" w16cid:durableId="316692905">
    <w:abstractNumId w:val="33"/>
  </w:num>
  <w:num w:numId="55" w16cid:durableId="1601987957">
    <w:abstractNumId w:val="26"/>
  </w:num>
  <w:num w:numId="56" w16cid:durableId="903487970">
    <w:abstractNumId w:val="15"/>
  </w:num>
  <w:num w:numId="57" w16cid:durableId="2048599844">
    <w:abstractNumId w:val="39"/>
  </w:num>
  <w:num w:numId="58" w16cid:durableId="597829266">
    <w:abstractNumId w:val="25"/>
  </w:num>
  <w:num w:numId="59" w16cid:durableId="566034642">
    <w:abstractNumId w:val="25"/>
  </w:num>
  <w:num w:numId="60" w16cid:durableId="1517505085">
    <w:abstractNumId w:val="44"/>
  </w:num>
  <w:num w:numId="61" w16cid:durableId="215239103">
    <w:abstractNumId w:val="31"/>
  </w:num>
  <w:num w:numId="62" w16cid:durableId="809369968">
    <w:abstractNumId w:val="53"/>
  </w:num>
  <w:num w:numId="63" w16cid:durableId="1732728217">
    <w:abstractNumId w:val="55"/>
  </w:num>
  <w:num w:numId="64" w16cid:durableId="236672730">
    <w:abstractNumId w:val="40"/>
  </w:num>
  <w:num w:numId="65" w16cid:durableId="620841023">
    <w:abstractNumId w:val="45"/>
  </w:num>
  <w:num w:numId="66" w16cid:durableId="1959406803">
    <w:abstractNumId w:val="12"/>
  </w:num>
  <w:num w:numId="67" w16cid:durableId="1374186285">
    <w:abstractNumId w:val="14"/>
  </w:num>
  <w:num w:numId="68" w16cid:durableId="1316757309">
    <w:abstractNumId w:val="29"/>
  </w:num>
  <w:num w:numId="69" w16cid:durableId="2119831195">
    <w:abstractNumId w:val="34"/>
  </w:num>
  <w:num w:numId="70" w16cid:durableId="1620647811">
    <w:abstractNumId w:val="30"/>
  </w:num>
  <w:num w:numId="71" w16cid:durableId="89157022">
    <w:abstractNumId w:val="30"/>
  </w:num>
  <w:num w:numId="72" w16cid:durableId="1521503406">
    <w:abstractNumId w:val="53"/>
  </w:num>
  <w:num w:numId="73" w16cid:durableId="62603467">
    <w:abstractNumId w:val="34"/>
  </w:num>
  <w:num w:numId="74" w16cid:durableId="2020081904">
    <w:abstractNumId w:val="53"/>
    <w:lvlOverride w:ilvl="0">
      <w:startOverride w:val="1"/>
      <w:lvl w:ilvl="0">
        <w:start w:val="1"/>
        <w:numFmt w:val="decimal"/>
        <w:pStyle w:val="CMSANExhibit1"/>
        <w:suff w:val="space"/>
        <w:lvlText w:val="Anexo de documento %1"/>
        <w:lvlJc w:val="left"/>
        <w:pPr>
          <w:ind w:left="0" w:firstLine="0"/>
        </w:pPr>
        <w:rPr>
          <w:rFonts w:hint="default"/>
        </w:rPr>
      </w:lvl>
    </w:lvlOverride>
    <w:lvlOverride w:ilvl="1">
      <w:startOverride w:val="1"/>
      <w:lvl w:ilvl="1">
        <w:start w:val="1"/>
        <w:numFmt w:val="decimal"/>
        <w:pStyle w:val="CMSANExhibit2"/>
        <w:suff w:val="space"/>
        <w:lvlText w:val="Parte %2"/>
        <w:lvlJc w:val="left"/>
        <w:pPr>
          <w:ind w:left="0" w:firstLine="0"/>
        </w:pPr>
        <w:rPr>
          <w:rFonts w:hint="default"/>
        </w:rPr>
      </w:lvl>
    </w:lvlOverride>
    <w:lvlOverride w:ilvl="2">
      <w:startOverride w:val="1"/>
      <w:lvl w:ilvl="2">
        <w:start w:val="1"/>
        <w:numFmt w:val="upperLetter"/>
        <w:pStyle w:val="CMSANExhibit3"/>
        <w:suff w:val="nothing"/>
        <w:lvlText w:val="Parte %3"/>
        <w:lvlJc w:val="left"/>
        <w:pPr>
          <w:ind w:left="0" w:firstLine="0"/>
        </w:pPr>
        <w:rPr>
          <w:rFonts w:hint="default"/>
        </w:rPr>
      </w:lvl>
    </w:lvlOverride>
    <w:lvlOverride w:ilvl="3">
      <w:startOverride w:val="1"/>
      <w:lvl w:ilvl="3">
        <w:start w:val="1"/>
        <w:numFmt w:val="decimal"/>
        <w:pStyle w:val="CMSANExhibit4"/>
        <w:isLgl/>
        <w:lvlText w:val="%4."/>
        <w:lvlJc w:val="left"/>
        <w:pPr>
          <w:tabs>
            <w:tab w:val="num" w:pos="851"/>
          </w:tabs>
          <w:ind w:left="851" w:hanging="851"/>
        </w:pPr>
        <w:rPr>
          <w:rFonts w:hint="default"/>
          <w:i w:val="0"/>
          <w:iCs w:val="0"/>
        </w:rPr>
      </w:lvl>
    </w:lvlOverride>
    <w:lvlOverride w:ilvl="4">
      <w:startOverride w:val="1"/>
      <w:lvl w:ilvl="4">
        <w:start w:val="1"/>
        <w:numFmt w:val="decimal"/>
        <w:pStyle w:val="CMSANExhibit5"/>
        <w:isLgl/>
        <w:lvlText w:val="%4.%5"/>
        <w:lvlJc w:val="left"/>
        <w:pPr>
          <w:tabs>
            <w:tab w:val="num" w:pos="851"/>
          </w:tabs>
          <w:ind w:left="851" w:hanging="851"/>
        </w:pPr>
        <w:rPr>
          <w:rFonts w:hint="default"/>
        </w:rPr>
      </w:lvl>
    </w:lvlOverride>
    <w:lvlOverride w:ilvl="5">
      <w:startOverride w:val="1"/>
      <w:lvl w:ilvl="5">
        <w:start w:val="1"/>
        <w:numFmt w:val="decimal"/>
        <w:pStyle w:val="CMSANExhibit6"/>
        <w:isLgl/>
        <w:lvlText w:val="%4.%5.%6"/>
        <w:lvlJc w:val="left"/>
        <w:pPr>
          <w:tabs>
            <w:tab w:val="num" w:pos="1701"/>
          </w:tabs>
          <w:ind w:left="1701" w:hanging="850"/>
        </w:pPr>
        <w:rPr>
          <w:rFonts w:hint="default"/>
        </w:rPr>
      </w:lvl>
    </w:lvlOverride>
    <w:lvlOverride w:ilvl="6">
      <w:startOverride w:val="1"/>
      <w:lvl w:ilvl="6">
        <w:start w:val="1"/>
        <w:numFmt w:val="lowerLetter"/>
        <w:pStyle w:val="CMSANExhibit7"/>
        <w:lvlText w:val="(%7)"/>
        <w:lvlJc w:val="left"/>
        <w:pPr>
          <w:tabs>
            <w:tab w:val="num" w:pos="2552"/>
          </w:tabs>
          <w:ind w:left="2552" w:hanging="851"/>
        </w:pPr>
        <w:rPr>
          <w:rFonts w:hint="default"/>
        </w:rPr>
      </w:lvl>
    </w:lvlOverride>
    <w:lvlOverride w:ilvl="7">
      <w:startOverride w:val="1"/>
      <w:lvl w:ilvl="7">
        <w:start w:val="1"/>
        <w:numFmt w:val="lowerRoman"/>
        <w:pStyle w:val="CMSANExhibit8"/>
        <w:lvlText w:val="(%8)"/>
        <w:lvlJc w:val="left"/>
        <w:pPr>
          <w:tabs>
            <w:tab w:val="num" w:pos="3402"/>
          </w:tabs>
          <w:ind w:left="3402" w:hanging="850"/>
        </w:pPr>
        <w:rPr>
          <w:rFonts w:hint="default"/>
        </w:rPr>
      </w:lvl>
    </w:lvlOverride>
    <w:lvlOverride w:ilvl="8">
      <w:startOverride w:val="1"/>
      <w:lvl w:ilvl="8">
        <w:start w:val="1"/>
        <w:numFmt w:val="upperLetter"/>
        <w:pStyle w:val="CMSANExhibit9"/>
        <w:lvlText w:val="(%9)"/>
        <w:lvlJc w:val="left"/>
        <w:pPr>
          <w:tabs>
            <w:tab w:val="num" w:pos="4253"/>
          </w:tabs>
          <w:ind w:left="4253" w:hanging="851"/>
        </w:pPr>
        <w:rPr>
          <w:rFonts w:hint="default"/>
        </w:rPr>
      </w:lvl>
    </w:lvlOverride>
  </w:num>
  <w:num w:numId="75" w16cid:durableId="668413459">
    <w:abstractNumId w:val="53"/>
    <w:lvlOverride w:ilvl="0">
      <w:startOverride w:val="1"/>
      <w:lvl w:ilvl="0">
        <w:start w:val="1"/>
        <w:numFmt w:val="decimal"/>
        <w:pStyle w:val="CMSANExhibit1"/>
        <w:suff w:val="space"/>
        <w:lvlText w:val="Anexo de documento %1"/>
        <w:lvlJc w:val="left"/>
        <w:pPr>
          <w:ind w:left="0" w:firstLine="0"/>
        </w:pPr>
        <w:rPr>
          <w:rFonts w:hint="default"/>
        </w:rPr>
      </w:lvl>
    </w:lvlOverride>
    <w:lvlOverride w:ilvl="1">
      <w:startOverride w:val="1"/>
      <w:lvl w:ilvl="1">
        <w:start w:val="1"/>
        <w:numFmt w:val="decimal"/>
        <w:pStyle w:val="CMSANExhibit2"/>
        <w:suff w:val="space"/>
        <w:lvlText w:val="Parte %2"/>
        <w:lvlJc w:val="left"/>
        <w:pPr>
          <w:ind w:left="0" w:firstLine="0"/>
        </w:pPr>
        <w:rPr>
          <w:rFonts w:hint="default"/>
        </w:rPr>
      </w:lvl>
    </w:lvlOverride>
    <w:lvlOverride w:ilvl="2">
      <w:startOverride w:val="1"/>
      <w:lvl w:ilvl="2">
        <w:start w:val="1"/>
        <w:numFmt w:val="upperLetter"/>
        <w:pStyle w:val="CMSANExhibit3"/>
        <w:suff w:val="nothing"/>
        <w:lvlText w:val="Parte %3"/>
        <w:lvlJc w:val="left"/>
        <w:pPr>
          <w:ind w:left="0" w:firstLine="0"/>
        </w:pPr>
        <w:rPr>
          <w:rFonts w:hint="default"/>
        </w:rPr>
      </w:lvl>
    </w:lvlOverride>
    <w:lvlOverride w:ilvl="3">
      <w:startOverride w:val="1"/>
      <w:lvl w:ilvl="3">
        <w:start w:val="1"/>
        <w:numFmt w:val="decimal"/>
        <w:pStyle w:val="CMSANExhibit4"/>
        <w:isLgl/>
        <w:lvlText w:val="%4."/>
        <w:lvlJc w:val="left"/>
        <w:pPr>
          <w:tabs>
            <w:tab w:val="num" w:pos="851"/>
          </w:tabs>
          <w:ind w:left="851" w:hanging="851"/>
        </w:pPr>
        <w:rPr>
          <w:rFonts w:hint="default"/>
          <w:i w:val="0"/>
          <w:iCs w:val="0"/>
        </w:rPr>
      </w:lvl>
    </w:lvlOverride>
    <w:lvlOverride w:ilvl="4">
      <w:startOverride w:val="1"/>
      <w:lvl w:ilvl="4">
        <w:start w:val="1"/>
        <w:numFmt w:val="decimal"/>
        <w:pStyle w:val="CMSANExhibit5"/>
        <w:isLgl/>
        <w:lvlText w:val="%4.%5"/>
        <w:lvlJc w:val="left"/>
        <w:pPr>
          <w:tabs>
            <w:tab w:val="num" w:pos="851"/>
          </w:tabs>
          <w:ind w:left="851" w:hanging="851"/>
        </w:pPr>
        <w:rPr>
          <w:rFonts w:hint="default"/>
        </w:rPr>
      </w:lvl>
    </w:lvlOverride>
    <w:lvlOverride w:ilvl="5">
      <w:startOverride w:val="1"/>
      <w:lvl w:ilvl="5">
        <w:start w:val="1"/>
        <w:numFmt w:val="decimal"/>
        <w:pStyle w:val="CMSANExhibit6"/>
        <w:isLgl/>
        <w:lvlText w:val="%4.%5.%6"/>
        <w:lvlJc w:val="left"/>
        <w:pPr>
          <w:tabs>
            <w:tab w:val="num" w:pos="1701"/>
          </w:tabs>
          <w:ind w:left="1701" w:hanging="850"/>
        </w:pPr>
        <w:rPr>
          <w:rFonts w:hint="default"/>
        </w:rPr>
      </w:lvl>
    </w:lvlOverride>
    <w:lvlOverride w:ilvl="6">
      <w:startOverride w:val="1"/>
      <w:lvl w:ilvl="6">
        <w:start w:val="1"/>
        <w:numFmt w:val="lowerLetter"/>
        <w:pStyle w:val="CMSANExhibit7"/>
        <w:lvlText w:val="(%7)"/>
        <w:lvlJc w:val="left"/>
        <w:pPr>
          <w:tabs>
            <w:tab w:val="num" w:pos="2552"/>
          </w:tabs>
          <w:ind w:left="2552" w:hanging="851"/>
        </w:pPr>
        <w:rPr>
          <w:rFonts w:hint="default"/>
        </w:rPr>
      </w:lvl>
    </w:lvlOverride>
    <w:lvlOverride w:ilvl="7">
      <w:startOverride w:val="1"/>
      <w:lvl w:ilvl="7">
        <w:start w:val="1"/>
        <w:numFmt w:val="lowerRoman"/>
        <w:pStyle w:val="CMSANExhibit8"/>
        <w:lvlText w:val="(%8)"/>
        <w:lvlJc w:val="left"/>
        <w:pPr>
          <w:tabs>
            <w:tab w:val="num" w:pos="3402"/>
          </w:tabs>
          <w:ind w:left="3402" w:hanging="850"/>
        </w:pPr>
        <w:rPr>
          <w:rFonts w:hint="default"/>
        </w:rPr>
      </w:lvl>
    </w:lvlOverride>
    <w:lvlOverride w:ilvl="8">
      <w:startOverride w:val="1"/>
      <w:lvl w:ilvl="8">
        <w:start w:val="1"/>
        <w:numFmt w:val="upperLetter"/>
        <w:pStyle w:val="CMSANExhibit9"/>
        <w:lvlText w:val="(%9)"/>
        <w:lvlJc w:val="left"/>
        <w:pPr>
          <w:tabs>
            <w:tab w:val="num" w:pos="4253"/>
          </w:tabs>
          <w:ind w:left="4253" w:hanging="851"/>
        </w:pPr>
        <w:rPr>
          <w:rFonts w:hint="default"/>
        </w:rPr>
      </w:lvl>
    </w:lvlOverride>
  </w:num>
  <w:num w:numId="76" w16cid:durableId="1840005313">
    <w:abstractNumId w:val="53"/>
    <w:lvlOverride w:ilvl="0">
      <w:lvl w:ilvl="0">
        <w:start w:val="1"/>
        <w:numFmt w:val="decimal"/>
        <w:pStyle w:val="CMSANExhibit1"/>
        <w:suff w:val="space"/>
        <w:lvlText w:val="Anexo de documento %1"/>
        <w:lvlJc w:val="left"/>
        <w:pPr>
          <w:ind w:left="0" w:firstLine="0"/>
        </w:pPr>
        <w:rPr>
          <w:rFonts w:hint="default"/>
        </w:rPr>
      </w:lvl>
    </w:lvlOverride>
    <w:lvlOverride w:ilvl="1">
      <w:lvl w:ilvl="1">
        <w:start w:val="1"/>
        <w:numFmt w:val="decimal"/>
        <w:pStyle w:val="CMSANExhibit2"/>
        <w:suff w:val="space"/>
        <w:lvlText w:val="Parte %2"/>
        <w:lvlJc w:val="left"/>
        <w:pPr>
          <w:ind w:left="0" w:firstLine="0"/>
        </w:pPr>
        <w:rPr>
          <w:rFonts w:hint="default"/>
        </w:rPr>
      </w:lvl>
    </w:lvlOverride>
    <w:lvlOverride w:ilvl="2">
      <w:lvl w:ilvl="2">
        <w:start w:val="1"/>
        <w:numFmt w:val="upperLetter"/>
        <w:pStyle w:val="CMSANExhibit3"/>
        <w:suff w:val="nothing"/>
        <w:lvlText w:val="Parte %3"/>
        <w:lvlJc w:val="left"/>
        <w:pPr>
          <w:ind w:left="0" w:firstLine="0"/>
        </w:pPr>
        <w:rPr>
          <w:rFonts w:hint="default"/>
        </w:rPr>
      </w:lvl>
    </w:lvlOverride>
    <w:lvlOverride w:ilvl="3">
      <w:lvl w:ilvl="3">
        <w:start w:val="1"/>
        <w:numFmt w:val="decimal"/>
        <w:pStyle w:val="CMSANExhibit4"/>
        <w:isLgl/>
        <w:lvlText w:val="%4."/>
        <w:lvlJc w:val="left"/>
        <w:pPr>
          <w:tabs>
            <w:tab w:val="num" w:pos="851"/>
          </w:tabs>
          <w:ind w:left="851" w:hanging="851"/>
        </w:pPr>
        <w:rPr>
          <w:rFonts w:hint="default"/>
        </w:rPr>
      </w:lvl>
    </w:lvlOverride>
    <w:lvlOverride w:ilvl="4">
      <w:lvl w:ilvl="4">
        <w:start w:val="1"/>
        <w:numFmt w:val="decimal"/>
        <w:pStyle w:val="CMSANExhibit5"/>
        <w:isLgl/>
        <w:lvlText w:val="%4.%5"/>
        <w:lvlJc w:val="left"/>
        <w:pPr>
          <w:tabs>
            <w:tab w:val="num" w:pos="851"/>
          </w:tabs>
          <w:ind w:left="851" w:hanging="851"/>
        </w:pPr>
        <w:rPr>
          <w:rFonts w:hint="default"/>
        </w:rPr>
      </w:lvl>
    </w:lvlOverride>
    <w:lvlOverride w:ilvl="5">
      <w:lvl w:ilvl="5">
        <w:start w:val="1"/>
        <w:numFmt w:val="decimal"/>
        <w:pStyle w:val="CMSANExhibit6"/>
        <w:isLgl/>
        <w:lvlText w:val="%4.%5.%6"/>
        <w:lvlJc w:val="left"/>
        <w:pPr>
          <w:tabs>
            <w:tab w:val="num" w:pos="1701"/>
          </w:tabs>
          <w:ind w:left="1701" w:hanging="850"/>
        </w:pPr>
        <w:rPr>
          <w:rFonts w:hint="default"/>
        </w:rPr>
      </w:lvl>
    </w:lvlOverride>
    <w:lvlOverride w:ilvl="6">
      <w:lvl w:ilvl="6">
        <w:start w:val="1"/>
        <w:numFmt w:val="lowerLetter"/>
        <w:pStyle w:val="CMSANExhibit7"/>
        <w:lvlText w:val="(%7)"/>
        <w:lvlJc w:val="left"/>
        <w:pPr>
          <w:tabs>
            <w:tab w:val="num" w:pos="2552"/>
          </w:tabs>
          <w:ind w:left="2552" w:hanging="851"/>
        </w:pPr>
        <w:rPr>
          <w:rFonts w:hint="default"/>
        </w:rPr>
      </w:lvl>
    </w:lvlOverride>
    <w:lvlOverride w:ilvl="7">
      <w:lvl w:ilvl="7">
        <w:start w:val="1"/>
        <w:numFmt w:val="lowerRoman"/>
        <w:pStyle w:val="CMSANExhibit8"/>
        <w:lvlText w:val="(%8)"/>
        <w:lvlJc w:val="left"/>
        <w:pPr>
          <w:tabs>
            <w:tab w:val="num" w:pos="3402"/>
          </w:tabs>
          <w:ind w:left="3402" w:hanging="850"/>
        </w:pPr>
        <w:rPr>
          <w:rFonts w:hint="default"/>
        </w:rPr>
      </w:lvl>
    </w:lvlOverride>
    <w:lvlOverride w:ilvl="8">
      <w:lvl w:ilvl="8">
        <w:start w:val="1"/>
        <w:numFmt w:val="upperLetter"/>
        <w:pStyle w:val="CMSANExhibit9"/>
        <w:lvlText w:val="(%9)"/>
        <w:lvlJc w:val="left"/>
        <w:pPr>
          <w:tabs>
            <w:tab w:val="num" w:pos="4253"/>
          </w:tabs>
          <w:ind w:left="4253" w:hanging="851"/>
        </w:pPr>
        <w:rPr>
          <w:rFonts w:hint="default"/>
        </w:rPr>
      </w:lvl>
    </w:lvlOverride>
  </w:num>
  <w:num w:numId="77" w16cid:durableId="2135056062">
    <w:abstractNumId w:val="63"/>
  </w:num>
  <w:num w:numId="78" w16cid:durableId="756176491">
    <w:abstractNumId w:val="20"/>
    <w:lvlOverride w:ilvl="0">
      <w:lvl w:ilvl="0">
        <w:start w:val="1"/>
        <w:numFmt w:val="decimal"/>
        <w:pStyle w:val="CMSANExhibit1"/>
        <w:suff w:val="space"/>
        <w:lvlText w:val="Anexo de documento %1"/>
        <w:lvlJc w:val="left"/>
        <w:pPr>
          <w:ind w:left="0" w:firstLine="0"/>
        </w:pPr>
        <w:rPr>
          <w:rFonts w:hint="default"/>
        </w:rPr>
      </w:lvl>
    </w:lvlOverride>
    <w:lvlOverride w:ilvl="1">
      <w:lvl w:ilvl="1">
        <w:start w:val="1"/>
        <w:numFmt w:val="decimal"/>
        <w:pStyle w:val="CMSANExhibit2"/>
        <w:suff w:val="space"/>
        <w:lvlText w:val="Parte %2"/>
        <w:lvlJc w:val="left"/>
        <w:pPr>
          <w:ind w:left="0" w:firstLine="0"/>
        </w:pPr>
        <w:rPr>
          <w:rFonts w:hint="default"/>
        </w:rPr>
      </w:lvl>
    </w:lvlOverride>
    <w:lvlOverride w:ilvl="2">
      <w:lvl w:ilvl="2">
        <w:start w:val="1"/>
        <w:numFmt w:val="upperLetter"/>
        <w:pStyle w:val="CMSANExhibit3"/>
        <w:suff w:val="nothing"/>
        <w:lvlText w:val="Parte %3"/>
        <w:lvlJc w:val="left"/>
        <w:pPr>
          <w:ind w:left="0" w:firstLine="0"/>
        </w:pPr>
        <w:rPr>
          <w:rFonts w:hint="default"/>
        </w:rPr>
      </w:lvl>
    </w:lvlOverride>
    <w:lvlOverride w:ilvl="3">
      <w:lvl w:ilvl="3">
        <w:start w:val="1"/>
        <w:numFmt w:val="decimal"/>
        <w:pStyle w:val="CMSANExhibit4"/>
        <w:isLgl/>
        <w:lvlText w:val="%4."/>
        <w:lvlJc w:val="left"/>
        <w:pPr>
          <w:tabs>
            <w:tab w:val="num" w:pos="851"/>
          </w:tabs>
          <w:ind w:left="851" w:hanging="851"/>
        </w:pPr>
        <w:rPr>
          <w:rFonts w:hint="default"/>
          <w:i w:val="0"/>
          <w:iCs w:val="0"/>
        </w:rPr>
      </w:lvl>
    </w:lvlOverride>
    <w:lvlOverride w:ilvl="4">
      <w:lvl w:ilvl="4">
        <w:start w:val="1"/>
        <w:numFmt w:val="decimal"/>
        <w:pStyle w:val="CMSANExhibit5"/>
        <w:isLgl/>
        <w:lvlText w:val="%4.%5"/>
        <w:lvlJc w:val="left"/>
        <w:pPr>
          <w:tabs>
            <w:tab w:val="num" w:pos="851"/>
          </w:tabs>
          <w:ind w:left="851" w:hanging="851"/>
        </w:pPr>
        <w:rPr>
          <w:rFonts w:hint="default"/>
        </w:rPr>
      </w:lvl>
    </w:lvlOverride>
    <w:lvlOverride w:ilvl="5">
      <w:lvl w:ilvl="5">
        <w:start w:val="1"/>
        <w:numFmt w:val="decimal"/>
        <w:pStyle w:val="CMSANExhibit6"/>
        <w:isLgl/>
        <w:lvlText w:val="%4.%5.%6"/>
        <w:lvlJc w:val="left"/>
        <w:pPr>
          <w:tabs>
            <w:tab w:val="num" w:pos="1701"/>
          </w:tabs>
          <w:ind w:left="1701" w:hanging="850"/>
        </w:pPr>
        <w:rPr>
          <w:rFonts w:hint="default"/>
        </w:rPr>
      </w:lvl>
    </w:lvlOverride>
    <w:lvlOverride w:ilvl="6">
      <w:lvl w:ilvl="6">
        <w:start w:val="1"/>
        <w:numFmt w:val="lowerLetter"/>
        <w:pStyle w:val="CMSANExhibit7"/>
        <w:lvlText w:val="(%7)"/>
        <w:lvlJc w:val="left"/>
        <w:pPr>
          <w:tabs>
            <w:tab w:val="num" w:pos="2552"/>
          </w:tabs>
          <w:ind w:left="2552" w:hanging="851"/>
        </w:pPr>
        <w:rPr>
          <w:rFonts w:hint="default"/>
        </w:rPr>
      </w:lvl>
    </w:lvlOverride>
    <w:lvlOverride w:ilvl="7">
      <w:lvl w:ilvl="7">
        <w:start w:val="1"/>
        <w:numFmt w:val="lowerRoman"/>
        <w:pStyle w:val="CMSANExhibit8"/>
        <w:lvlText w:val="(%8)"/>
        <w:lvlJc w:val="left"/>
        <w:pPr>
          <w:tabs>
            <w:tab w:val="num" w:pos="3402"/>
          </w:tabs>
          <w:ind w:left="3402" w:hanging="850"/>
        </w:pPr>
        <w:rPr>
          <w:rFonts w:hint="default"/>
        </w:rPr>
      </w:lvl>
    </w:lvlOverride>
    <w:lvlOverride w:ilvl="8">
      <w:lvl w:ilvl="8">
        <w:start w:val="1"/>
        <w:numFmt w:val="upperLetter"/>
        <w:pStyle w:val="CMSANExhibit9"/>
        <w:lvlText w:val="(%9)"/>
        <w:lvlJc w:val="left"/>
        <w:pPr>
          <w:tabs>
            <w:tab w:val="num" w:pos="4253"/>
          </w:tabs>
          <w:ind w:left="4253" w:hanging="851"/>
        </w:pPr>
        <w:rPr>
          <w:rFonts w:hint="default"/>
        </w:rPr>
      </w:lvl>
    </w:lvlOverride>
  </w:num>
  <w:num w:numId="79" w16cid:durableId="1989245608">
    <w:abstractNumId w:val="20"/>
    <w:lvlOverride w:ilvl="0">
      <w:lvl w:ilvl="0">
        <w:start w:val="1"/>
        <w:numFmt w:val="none"/>
        <w:pStyle w:val="CMSANExhibit1"/>
        <w:suff w:val="space"/>
        <w:lvlText w:val=""/>
        <w:lvlJc w:val="left"/>
        <w:pPr>
          <w:ind w:left="0" w:firstLine="0"/>
        </w:pPr>
        <w:rPr>
          <w:rFonts w:hint="default"/>
        </w:rPr>
      </w:lvl>
    </w:lvlOverride>
    <w:lvlOverride w:ilvl="1">
      <w:lvl w:ilvl="1">
        <w:start w:val="1"/>
        <w:numFmt w:val="decimal"/>
        <w:lvlRestart w:val="0"/>
        <w:pStyle w:val="CMSANExhibit2"/>
        <w:suff w:val="space"/>
        <w:lvlText w:val="PARTE %2"/>
        <w:lvlJc w:val="left"/>
        <w:pPr>
          <w:ind w:left="0" w:firstLine="0"/>
        </w:pPr>
        <w:rPr>
          <w:rFonts w:hint="default"/>
        </w:rPr>
      </w:lvl>
    </w:lvlOverride>
    <w:lvlOverride w:ilvl="2">
      <w:lvl w:ilvl="2">
        <w:start w:val="1"/>
        <w:numFmt w:val="upperLetter"/>
        <w:pStyle w:val="CMSANExhibit3"/>
        <w:suff w:val="nothing"/>
        <w:lvlText w:val=" %3"/>
        <w:lvlJc w:val="left"/>
        <w:pPr>
          <w:ind w:left="0" w:firstLine="0"/>
        </w:pPr>
        <w:rPr>
          <w:rFonts w:hint="default"/>
        </w:rPr>
      </w:lvl>
    </w:lvlOverride>
    <w:lvlOverride w:ilvl="3">
      <w:lvl w:ilvl="3">
        <w:start w:val="1"/>
        <w:numFmt w:val="decimal"/>
        <w:pStyle w:val="CMSANExhibit4"/>
        <w:isLgl/>
        <w:lvlText w:val="%4."/>
        <w:lvlJc w:val="left"/>
        <w:pPr>
          <w:tabs>
            <w:tab w:val="num" w:pos="851"/>
          </w:tabs>
          <w:ind w:left="851" w:hanging="851"/>
        </w:pPr>
        <w:rPr>
          <w:rFonts w:hint="default"/>
          <w:i w:val="0"/>
          <w:iCs w:val="0"/>
        </w:rPr>
      </w:lvl>
    </w:lvlOverride>
    <w:lvlOverride w:ilvl="4">
      <w:lvl w:ilvl="4">
        <w:start w:val="1"/>
        <w:numFmt w:val="decimal"/>
        <w:pStyle w:val="CMSANExhibit5"/>
        <w:isLgl/>
        <w:lvlText w:val="%4.%5"/>
        <w:lvlJc w:val="left"/>
        <w:pPr>
          <w:tabs>
            <w:tab w:val="num" w:pos="851"/>
          </w:tabs>
          <w:ind w:left="851" w:hanging="851"/>
        </w:pPr>
        <w:rPr>
          <w:rFonts w:hint="default"/>
        </w:rPr>
      </w:lvl>
    </w:lvlOverride>
    <w:lvlOverride w:ilvl="5">
      <w:lvl w:ilvl="5">
        <w:start w:val="1"/>
        <w:numFmt w:val="decimal"/>
        <w:pStyle w:val="CMSANExhibit6"/>
        <w:isLgl/>
        <w:lvlText w:val="%4.%5.%6"/>
        <w:lvlJc w:val="left"/>
        <w:pPr>
          <w:tabs>
            <w:tab w:val="num" w:pos="1701"/>
          </w:tabs>
          <w:ind w:left="1701" w:hanging="850"/>
        </w:pPr>
        <w:rPr>
          <w:rFonts w:hint="default"/>
        </w:rPr>
      </w:lvl>
    </w:lvlOverride>
    <w:lvlOverride w:ilvl="6">
      <w:lvl w:ilvl="6">
        <w:start w:val="1"/>
        <w:numFmt w:val="lowerLetter"/>
        <w:pStyle w:val="CMSANExhibit7"/>
        <w:lvlText w:val="(%7)"/>
        <w:lvlJc w:val="left"/>
        <w:pPr>
          <w:tabs>
            <w:tab w:val="num" w:pos="2552"/>
          </w:tabs>
          <w:ind w:left="2552" w:hanging="851"/>
        </w:pPr>
        <w:rPr>
          <w:rFonts w:hint="default"/>
        </w:rPr>
      </w:lvl>
    </w:lvlOverride>
    <w:lvlOverride w:ilvl="7">
      <w:lvl w:ilvl="7">
        <w:start w:val="1"/>
        <w:numFmt w:val="lowerRoman"/>
        <w:pStyle w:val="CMSANExhibit8"/>
        <w:lvlText w:val="(%8)"/>
        <w:lvlJc w:val="left"/>
        <w:pPr>
          <w:tabs>
            <w:tab w:val="num" w:pos="3402"/>
          </w:tabs>
          <w:ind w:left="3402" w:hanging="850"/>
        </w:pPr>
        <w:rPr>
          <w:rFonts w:hint="default"/>
        </w:rPr>
      </w:lvl>
    </w:lvlOverride>
    <w:lvlOverride w:ilvl="8">
      <w:lvl w:ilvl="8">
        <w:start w:val="1"/>
        <w:numFmt w:val="upperLetter"/>
        <w:pStyle w:val="CMSANExhibit9"/>
        <w:lvlText w:val="(%9)"/>
        <w:lvlJc w:val="left"/>
        <w:pPr>
          <w:tabs>
            <w:tab w:val="num" w:pos="4253"/>
          </w:tabs>
          <w:ind w:left="4253" w:hanging="851"/>
        </w:pPr>
        <w:rPr>
          <w:rFonts w:hint="default"/>
        </w:rPr>
      </w:lvl>
    </w:lvlOverride>
  </w:num>
  <w:num w:numId="80" w16cid:durableId="1469937489">
    <w:abstractNumId w:val="53"/>
    <w:lvlOverride w:ilvl="0">
      <w:lvl w:ilvl="0">
        <w:start w:val="1"/>
        <w:numFmt w:val="decimal"/>
        <w:pStyle w:val="CMSANExhibit1"/>
        <w:suff w:val="space"/>
        <w:lvlText w:val="Anexo de documento %1"/>
        <w:lvlJc w:val="left"/>
        <w:pPr>
          <w:ind w:left="0" w:firstLine="0"/>
        </w:pPr>
        <w:rPr>
          <w:rFonts w:hint="default"/>
        </w:rPr>
      </w:lvl>
    </w:lvlOverride>
    <w:lvlOverride w:ilvl="1">
      <w:lvl w:ilvl="1">
        <w:start w:val="1"/>
        <w:numFmt w:val="decimal"/>
        <w:pStyle w:val="CMSANExhibit2"/>
        <w:suff w:val="space"/>
        <w:lvlText w:val="Parte %2"/>
        <w:lvlJc w:val="left"/>
        <w:pPr>
          <w:ind w:left="0" w:firstLine="0"/>
        </w:pPr>
        <w:rPr>
          <w:rFonts w:hint="default"/>
        </w:rPr>
      </w:lvl>
    </w:lvlOverride>
    <w:lvlOverride w:ilvl="2">
      <w:lvl w:ilvl="2">
        <w:start w:val="1"/>
        <w:numFmt w:val="upperLetter"/>
        <w:pStyle w:val="CMSANExhibit3"/>
        <w:suff w:val="nothing"/>
        <w:lvlText w:val="Parte %3"/>
        <w:lvlJc w:val="left"/>
        <w:pPr>
          <w:ind w:left="0" w:firstLine="0"/>
        </w:pPr>
        <w:rPr>
          <w:rFonts w:hint="default"/>
        </w:rPr>
      </w:lvl>
    </w:lvlOverride>
    <w:lvlOverride w:ilvl="3">
      <w:lvl w:ilvl="3">
        <w:start w:val="1"/>
        <w:numFmt w:val="decimal"/>
        <w:pStyle w:val="CMSANExhibit4"/>
        <w:isLgl/>
        <w:lvlText w:val="%4."/>
        <w:lvlJc w:val="left"/>
        <w:pPr>
          <w:tabs>
            <w:tab w:val="num" w:pos="851"/>
          </w:tabs>
          <w:ind w:left="851" w:hanging="851"/>
        </w:pPr>
        <w:rPr>
          <w:rFonts w:hint="default"/>
          <w:b w:val="0"/>
          <w:bCs w:val="0"/>
          <w:i w:val="0"/>
          <w:iCs w:val="0"/>
        </w:rPr>
      </w:lvl>
    </w:lvlOverride>
    <w:lvlOverride w:ilvl="4">
      <w:lvl w:ilvl="4">
        <w:start w:val="1"/>
        <w:numFmt w:val="decimal"/>
        <w:pStyle w:val="CMSANExhibit5"/>
        <w:isLgl/>
        <w:lvlText w:val="%4.%5"/>
        <w:lvlJc w:val="left"/>
        <w:pPr>
          <w:tabs>
            <w:tab w:val="num" w:pos="851"/>
          </w:tabs>
          <w:ind w:left="851" w:hanging="851"/>
        </w:pPr>
        <w:rPr>
          <w:rFonts w:hint="default"/>
        </w:rPr>
      </w:lvl>
    </w:lvlOverride>
    <w:lvlOverride w:ilvl="5">
      <w:lvl w:ilvl="5">
        <w:start w:val="1"/>
        <w:numFmt w:val="decimal"/>
        <w:pStyle w:val="CMSANExhibit6"/>
        <w:isLgl/>
        <w:lvlText w:val="%4.%5.%6"/>
        <w:lvlJc w:val="left"/>
        <w:pPr>
          <w:tabs>
            <w:tab w:val="num" w:pos="1701"/>
          </w:tabs>
          <w:ind w:left="1701" w:hanging="850"/>
        </w:pPr>
        <w:rPr>
          <w:rFonts w:hint="default"/>
        </w:rPr>
      </w:lvl>
    </w:lvlOverride>
    <w:lvlOverride w:ilvl="6">
      <w:lvl w:ilvl="6">
        <w:start w:val="1"/>
        <w:numFmt w:val="lowerLetter"/>
        <w:pStyle w:val="CMSANExhibit7"/>
        <w:lvlText w:val="(%7)"/>
        <w:lvlJc w:val="left"/>
        <w:pPr>
          <w:tabs>
            <w:tab w:val="num" w:pos="2552"/>
          </w:tabs>
          <w:ind w:left="2552" w:hanging="851"/>
        </w:pPr>
        <w:rPr>
          <w:rFonts w:hint="default"/>
        </w:rPr>
      </w:lvl>
    </w:lvlOverride>
    <w:lvlOverride w:ilvl="7">
      <w:lvl w:ilvl="7">
        <w:start w:val="1"/>
        <w:numFmt w:val="lowerRoman"/>
        <w:pStyle w:val="CMSANExhibit8"/>
        <w:lvlText w:val="(%8)"/>
        <w:lvlJc w:val="left"/>
        <w:pPr>
          <w:tabs>
            <w:tab w:val="num" w:pos="3402"/>
          </w:tabs>
          <w:ind w:left="3402" w:hanging="850"/>
        </w:pPr>
        <w:rPr>
          <w:rFonts w:hint="default"/>
        </w:rPr>
      </w:lvl>
    </w:lvlOverride>
    <w:lvlOverride w:ilvl="8">
      <w:lvl w:ilvl="8">
        <w:start w:val="1"/>
        <w:numFmt w:val="upperLetter"/>
        <w:pStyle w:val="CMSANExhibit9"/>
        <w:lvlText w:val="(%9)"/>
        <w:lvlJc w:val="left"/>
        <w:pPr>
          <w:tabs>
            <w:tab w:val="num" w:pos="4253"/>
          </w:tabs>
          <w:ind w:left="4253" w:hanging="851"/>
        </w:pPr>
        <w:rPr>
          <w:rFonts w:hint="default"/>
        </w:rPr>
      </w:lvl>
    </w:lvlOverride>
  </w:num>
  <w:num w:numId="81" w16cid:durableId="348872842">
    <w:abstractNumId w:val="21"/>
  </w:num>
  <w:num w:numId="82" w16cid:durableId="1071587906">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7692452">
    <w:abstractNumId w:val="34"/>
  </w:num>
  <w:num w:numId="84" w16cid:durableId="1763183449">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46468134">
    <w:abstractNumId w:val="34"/>
  </w:num>
  <w:num w:numId="86" w16cid:durableId="1700932901">
    <w:abstractNumId w:val="34"/>
  </w:num>
  <w:num w:numId="87" w16cid:durableId="239826467">
    <w:abstractNumId w:val="34"/>
  </w:num>
  <w:num w:numId="88" w16cid:durableId="372778934">
    <w:abstractNumId w:val="51"/>
  </w:num>
  <w:num w:numId="89" w16cid:durableId="634140913">
    <w:abstractNumId w:val="34"/>
  </w:num>
  <w:num w:numId="90" w16cid:durableId="1881628593">
    <w:abstractNumId w:val="34"/>
  </w:num>
  <w:num w:numId="91" w16cid:durableId="1207256402">
    <w:abstractNumId w:val="34"/>
  </w:num>
  <w:num w:numId="92" w16cid:durableId="1730152558">
    <w:abstractNumId w:val="34"/>
  </w:num>
  <w:num w:numId="93" w16cid:durableId="1967546276">
    <w:abstractNumId w:val="34"/>
  </w:num>
  <w:num w:numId="94" w16cid:durableId="834228431">
    <w:abstractNumId w:val="34"/>
  </w:num>
  <w:num w:numId="95" w16cid:durableId="2066367389">
    <w:abstractNumId w:val="34"/>
  </w:num>
  <w:num w:numId="96" w16cid:durableId="520703306">
    <w:abstractNumId w:val="34"/>
  </w:num>
  <w:num w:numId="97" w16cid:durableId="1418676686">
    <w:abstractNumId w:val="34"/>
  </w:num>
  <w:num w:numId="98" w16cid:durableId="972370533">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69851612">
    <w:abstractNumId w:val="34"/>
  </w:num>
  <w:num w:numId="100" w16cid:durableId="1310673287">
    <w:abstractNumId w:val="34"/>
  </w:num>
  <w:num w:numId="101" w16cid:durableId="1478108387">
    <w:abstractNumId w:val="34"/>
  </w:num>
  <w:num w:numId="102" w16cid:durableId="2020960484">
    <w:abstractNumId w:val="34"/>
  </w:num>
  <w:num w:numId="103" w16cid:durableId="1292008410">
    <w:abstractNumId w:val="34"/>
  </w:num>
  <w:num w:numId="104" w16cid:durableId="1082097118">
    <w:abstractNumId w:val="34"/>
  </w:num>
  <w:num w:numId="105" w16cid:durableId="1915235992">
    <w:abstractNumId w:val="34"/>
  </w:num>
  <w:num w:numId="106" w16cid:durableId="729617343">
    <w:abstractNumId w:val="34"/>
  </w:num>
  <w:num w:numId="107" w16cid:durableId="2056201184">
    <w:abstractNumId w:val="34"/>
  </w:num>
  <w:num w:numId="108" w16cid:durableId="118650913">
    <w:abstractNumId w:val="34"/>
  </w:num>
  <w:num w:numId="109" w16cid:durableId="77093446">
    <w:abstractNumId w:val="34"/>
  </w:num>
  <w:num w:numId="110" w16cid:durableId="665010734">
    <w:abstractNumId w:val="34"/>
  </w:num>
  <w:num w:numId="111" w16cid:durableId="738331147">
    <w:abstractNumId w:val="34"/>
  </w:num>
  <w:num w:numId="112" w16cid:durableId="234317247">
    <w:abstractNumId w:val="34"/>
  </w:num>
  <w:num w:numId="113" w16cid:durableId="1681007697">
    <w:abstractNumId w:val="34"/>
  </w:num>
  <w:num w:numId="114" w16cid:durableId="501509396">
    <w:abstractNumId w:val="34"/>
  </w:num>
  <w:num w:numId="115" w16cid:durableId="440340752">
    <w:abstractNumId w:val="34"/>
  </w:num>
  <w:num w:numId="116" w16cid:durableId="996416210">
    <w:abstractNumId w:val="34"/>
  </w:num>
  <w:num w:numId="117" w16cid:durableId="1429276309">
    <w:abstractNumId w:val="34"/>
  </w:num>
  <w:num w:numId="118" w16cid:durableId="1456825465">
    <w:abstractNumId w:val="34"/>
  </w:num>
  <w:num w:numId="119" w16cid:durableId="788163035">
    <w:abstractNumId w:val="34"/>
  </w:num>
  <w:num w:numId="120" w16cid:durableId="1342396505">
    <w:abstractNumId w:val="34"/>
  </w:num>
  <w:num w:numId="121" w16cid:durableId="293759489">
    <w:abstractNumId w:val="34"/>
  </w:num>
  <w:num w:numId="122" w16cid:durableId="2086146317">
    <w:abstractNumId w:val="50"/>
  </w:num>
  <w:num w:numId="123" w16cid:durableId="1615166979">
    <w:abstractNumId w:val="34"/>
  </w:num>
  <w:num w:numId="124" w16cid:durableId="1098335374">
    <w:abstractNumId w:val="10"/>
  </w:num>
  <w:num w:numId="125" w16cid:durableId="2056272847">
    <w:abstractNumId w:val="41"/>
  </w:num>
  <w:num w:numId="126" w16cid:durableId="413741469">
    <w:abstractNumId w:val="34"/>
  </w:num>
  <w:num w:numId="127" w16cid:durableId="806363164">
    <w:abstractNumId w:val="11"/>
  </w:num>
  <w:num w:numId="128" w16cid:durableId="228228134">
    <w:abstractNumId w:val="34"/>
  </w:num>
  <w:num w:numId="129" w16cid:durableId="985204516">
    <w:abstractNumId w:val="34"/>
  </w:num>
  <w:num w:numId="130" w16cid:durableId="308946961">
    <w:abstractNumId w:val="34"/>
  </w:num>
  <w:num w:numId="131" w16cid:durableId="1221403262">
    <w:abstractNumId w:val="34"/>
  </w:num>
  <w:num w:numId="132" w16cid:durableId="1979990377">
    <w:abstractNumId w:val="34"/>
  </w:num>
  <w:num w:numId="133" w16cid:durableId="1127046714">
    <w:abstractNumId w:val="34"/>
  </w:num>
  <w:num w:numId="134" w16cid:durableId="255485071">
    <w:abstractNumId w:val="34"/>
  </w:num>
  <w:num w:numId="135" w16cid:durableId="502554155">
    <w:abstractNumId w:val="34"/>
  </w:num>
  <w:num w:numId="136" w16cid:durableId="463547722">
    <w:abstractNumId w:val="34"/>
  </w:num>
  <w:num w:numId="137" w16cid:durableId="1638879345">
    <w:abstractNumId w:val="34"/>
  </w:num>
  <w:num w:numId="138" w16cid:durableId="890919588">
    <w:abstractNumId w:val="34"/>
  </w:num>
  <w:num w:numId="139" w16cid:durableId="718474274">
    <w:abstractNumId w:val="34"/>
  </w:num>
  <w:num w:numId="140" w16cid:durableId="1712609543">
    <w:abstractNumId w:val="34"/>
  </w:num>
  <w:num w:numId="141" w16cid:durableId="387535075">
    <w:abstractNumId w:val="34"/>
  </w:num>
  <w:num w:numId="142" w16cid:durableId="1594782550">
    <w:abstractNumId w:val="34"/>
  </w:num>
  <w:num w:numId="143" w16cid:durableId="650452196">
    <w:abstractNumId w:val="34"/>
  </w:num>
  <w:num w:numId="144" w16cid:durableId="1466199290">
    <w:abstractNumId w:val="34"/>
  </w:num>
  <w:num w:numId="145" w16cid:durableId="1326779594">
    <w:abstractNumId w:val="34"/>
  </w:num>
  <w:num w:numId="146" w16cid:durableId="920600205">
    <w:abstractNumId w:val="34"/>
  </w:num>
  <w:num w:numId="147" w16cid:durableId="174805286">
    <w:abstractNumId w:val="34"/>
  </w:num>
  <w:num w:numId="148" w16cid:durableId="1468015276">
    <w:abstractNumId w:val="34"/>
  </w:num>
  <w:num w:numId="149" w16cid:durableId="351029226">
    <w:abstractNumId w:val="34"/>
  </w:num>
  <w:num w:numId="150" w16cid:durableId="2041008699">
    <w:abstractNumId w:val="34"/>
  </w:num>
  <w:num w:numId="151" w16cid:durableId="1189948123">
    <w:abstractNumId w:val="34"/>
  </w:num>
  <w:num w:numId="152" w16cid:durableId="2022317354">
    <w:abstractNumId w:val="34"/>
  </w:num>
  <w:num w:numId="153" w16cid:durableId="960962314">
    <w:abstractNumId w:val="34"/>
  </w:num>
  <w:num w:numId="154" w16cid:durableId="526213593">
    <w:abstractNumId w:val="34"/>
  </w:num>
  <w:num w:numId="155" w16cid:durableId="824198991">
    <w:abstractNumId w:val="34"/>
  </w:num>
  <w:num w:numId="156" w16cid:durableId="20396463">
    <w:abstractNumId w:val="34"/>
  </w:num>
  <w:num w:numId="157" w16cid:durableId="1736931848">
    <w:abstractNumId w:val="34"/>
  </w:num>
  <w:num w:numId="158" w16cid:durableId="1206721565">
    <w:abstractNumId w:val="34"/>
  </w:num>
  <w:num w:numId="159" w16cid:durableId="107967201">
    <w:abstractNumId w:val="34"/>
  </w:num>
  <w:num w:numId="160" w16cid:durableId="947929871">
    <w:abstractNumId w:val="34"/>
  </w:num>
  <w:num w:numId="161" w16cid:durableId="2068069846">
    <w:abstractNumId w:val="34"/>
  </w:num>
  <w:num w:numId="162" w16cid:durableId="328144590">
    <w:abstractNumId w:val="34"/>
  </w:num>
  <w:num w:numId="163" w16cid:durableId="1142499149">
    <w:abstractNumId w:val="34"/>
  </w:num>
  <w:num w:numId="164" w16cid:durableId="1553350792">
    <w:abstractNumId w:val="34"/>
  </w:num>
  <w:num w:numId="165" w16cid:durableId="2016688681">
    <w:abstractNumId w:val="34"/>
  </w:num>
  <w:num w:numId="166" w16cid:durableId="1724988668">
    <w:abstractNumId w:val="34"/>
  </w:num>
  <w:num w:numId="167" w16cid:durableId="1000082606">
    <w:abstractNumId w:val="34"/>
  </w:num>
  <w:num w:numId="168" w16cid:durableId="1564220804">
    <w:abstractNumId w:val="34"/>
  </w:num>
  <w:num w:numId="169" w16cid:durableId="598176015">
    <w:abstractNumId w:val="34"/>
  </w:num>
  <w:num w:numId="170" w16cid:durableId="247349002">
    <w:abstractNumId w:val="34"/>
  </w:num>
  <w:num w:numId="171" w16cid:durableId="720010994">
    <w:abstractNumId w:val="34"/>
  </w:num>
  <w:num w:numId="172" w16cid:durableId="1696078053">
    <w:abstractNumId w:val="34"/>
  </w:num>
  <w:num w:numId="173" w16cid:durableId="1442603777">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341274645">
    <w:abstractNumId w:val="35"/>
  </w:num>
  <w:num w:numId="175" w16cid:durableId="793980938">
    <w:abstractNumId w:val="34"/>
  </w:num>
  <w:num w:numId="176" w16cid:durableId="1441148187">
    <w:abstractNumId w:val="34"/>
  </w:num>
  <w:num w:numId="177" w16cid:durableId="134838497">
    <w:abstractNumId w:val="34"/>
  </w:num>
  <w:num w:numId="178" w16cid:durableId="1423989185">
    <w:abstractNumId w:val="24"/>
  </w:num>
  <w:num w:numId="179" w16cid:durableId="1763838662">
    <w:abstractNumId w:val="34"/>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S_HeadingStyle" w:val="AN"/>
    <w:docVar w:name="CMS_Template_Version" w:val="R092"/>
    <w:docVar w:name="OutlineMetadata0" w:val="&lt;?xml version=&quot;1.0&quot; encoding=&quot;utf-16&quot;?&gt;_x000d__x000a_&lt;template xmlns:xsi=&quot;http://www.w3.org/2001/XMLSchema-instance&quot; xmlns:xsd=&quot;http://www.w3.org/2001/XMLSchema&quot; id=&quot;0cee53e5-95c3-47a4-a232-5648ac84bc0f&quot; name=&quot;Blank Document&quot; version=&quot;0&quot; schemaVersion=&quot;1&quot; wordVersion=&quot;15.0&quot; languageIso=&quot;&quot; officeId=&quot;00000000-0000-0000-0000-000000000000&quot; helpUrl=&quot;&quot; importData=&quot;false&quot; wizardHeight=&quot;0&quot; wizardWidth=&quot;0&quot; xmlns=&quot;http://iphelion.com/word/outline/&quot;&gt;_x000d__x000a_  &lt;author xsi:nil=&quot;true&quot; /&gt;_x000d__x000a_  &lt;contentControls&gt;_x000d__x000a_    &lt;contentControl id=&quot;2b61f15d-b7ac-469a-a012-dfa9eb1fbc24&quot; name=&quot;DMS.DocIdFormat&quot; assembly=&quot;Iphelion.Outline.Word2010.dll&quot; type=&quot;Iphelion.Outline.Word2010.Renderers.TextRenderer&quot; order=&quot;3&quot; active=&quot;true&quot; entityId=&quot;3efbcf11-e52d-4a5c-8f3e-93ea7399a098&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ac7db6e-1222-4f54-9354-bf5a4589daff&quot; name=&quot;Delete line if empty&quot; type=&quot;System.Boolean, mscorlib, Version=4.0.0.0, Culture=neutral, PublicKeyToken=b77a5c561934e089&quot; order=&quot;999&quot; key=&quot;deleteLineIfEmpty&quot; value=&quot;False&quot; /&gt;_x000d__x000a_        &lt;parameter id=&quot;7f4de726-8b08-4f4c-aa2c-708ca733e87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d39238-46c8-44b7-a628-3613ddbc04c0&quot; name=&quot;Backup.CompanyAddress&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2237194-108b-4ac2-9c3e-1ab3c16a0b15&quot; name=&quot;Delete line if empty&quot; type=&quot;System.Boolean, mscorlib, Version=4.0.0.0, Culture=neutral, PublicKeyToken=b77a5c561934e089&quot; order=&quot;999&quot; key=&quot;deleteLineIfEmpty&quot; value=&quot;False&quot; /&gt;_x000d__x000a_        &lt;parameter id=&quot;608012bc-28b3-43c7-9d72-226c79de35f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4d25fc5-b947-48c7-978d-215769e1e7bc&quot; name=&quot;Backup.Entity.Name 1&quot; assembly=&quot;Iphelion.Outline.Word2010.dll&quot; type=&quot;Iphelion.Outline.Word2010.Renderers.TextRenderer&quot; order=&quot;2&quot; active=&quot;true&quot; entityId=&quot;094a3b3a-52ef-4848-96f7-b0ce04bde2e8&quot; fieldId=&quot;af52d87e-9fa3-444e-b892-c2b7d48528e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e2ef7b2-0cbf-4cf3-88ce-f8b8a2e99600&quot; name=&quot;Delete line if empty&quot; type=&quot;System.Boolean, mscorlib, Version=4.0.0.0, Culture=neutral, PublicKeyToken=b77a5c561934e089&quot; order=&quot;999&quot; key=&quot;deleteLineIfEmpty&quot; value=&quot;False&quot; /&gt;_x000d__x000a_        &lt;parameter id=&quot;003de604-64d3-4d92-afeb-9ac5d33ce32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d5cdf8-bc24-4d88-be5e-ff1a6a521d97&quot; name=&quot;Backup.Switchboard Number&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a4dacc8-c224-4534-86e7-6d0af90324f0&quot; name=&quot;Delete line if empty&quot; type=&quot;System.Boolean, mscorlib, Version=4.0.0.0, Culture=neutral, PublicKeyToken=b77a5c561934e089&quot; order=&quot;999&quot; key=&quot;deleteLineIfEmpty&quot; value=&quot;False&quot; /&gt;_x000d__x000a_        &lt;parameter id=&quot;243d9647-bef3-4079-a008-4e979be5840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c3aad6-0735-44df-801f-4c2552933163&quot; name=&quot;Backup.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471a484-563a-4c26-92a5-7b1d2d9cad02&quot; name=&quot;Delete line if empty&quot; type=&quot;System.Boolean, mscorlib, Version=4.0.0.0, Culture=neutral, PublicKeyToken=b77a5c561934e089&quot; order=&quot;999&quot; key=&quot;deleteLineIfEmpty&quot; value=&quot;False&quot; /&gt;_x000d__x000a_        &lt;parameter id=&quot;a5b50592-eb8d-4e45-bdfd-422e6ac29ec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d015b62-ac5b-4cb6-a161-e27f4eb8f858&quot; name=&quot;Backup.Tel&quot; assembly=&quot;Iphelion.Outline.Word2010.dll&quot; type=&quot;Iphelion.Outline.Word2010.Renderers.TextRenderer&quot; order=&quot;2&quot; active=&quot;true&quot; entityId=&quot;f95dc5fa-6e9d-4be9-9d23-e0ada20d8438&quot; fieldId=&quot;de8ea256-048b-4fa2-9164-a2f5d1ebe9e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7637fe4-1c79-4519-9140-7e1d8bf5b8e2&quot; name=&quot;Delete line if empty&quot; type=&quot;System.Boolean, mscorlib, Version=4.0.0.0, Culture=neutral, PublicKeyToken=b77a5c561934e089&quot; order=&quot;999&quot; key=&quot;deleteLineIfEmpty&quot; value=&quot;False&quot; /&gt;_x000d__x000a_        &lt;parameter id=&quot;13370fa0-9555-4b17-9029-a2eb997206c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7aa38c4e-8c8e-4477-836e-b0f9d09ee8c4&quot; name=&quot;Backup.Fax.Label&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bfec5a1-9e69-4e0b-92eb-e5eeaf6f8e96&quot; name=&quot;Delete line if empty&quot; type=&quot;System.Boolean, mscorlib, Version=4.0.0.0, Culture=neutral, PublicKeyToken=b77a5c561934e089&quot; order=&quot;999&quot; key=&quot;deleteLineIfEmpty&quot; value=&quot;False&quot; /&gt;_x000d__x000a_        &lt;parameter id=&quot;8edf91df-02e2-436f-82e8-d9947046285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3efbcf11-e52d-4a5c-8f3e-93ea7399a098&quot; name=&quot;DMS&quot; assembly=&quot;Iphelion.Outline.Integration.WorkSite.dll&quot; type=&quot;Iphelion.Outline.Integration.WorkSite.ViewModels.SelectWorkSpaceViewModel&quot; order=&quot;0&quot; active=&quot;true&quot; group=&quot;&amp;lt;Default&amp;gt;&quot; resultType=&quot;single&quot; displayType=&quot;Startup&quot;&gt;_x000d__x000a_      &lt;parameters&gt;_x000d__x000a_        &lt;parameter id=&quot;33d609fe-857b-41bb-b3a5-c39c9ef8358f&quot; name=&quot;DMS Document Class&quot; type=&quot;System.String, mscorlib, Version=4.0.0.0, Culture=neutral, PublicKeyToken=b77a5c561934e089&quot; order=&quot;999&quot; key=&quot;docType&quot; value=&quot;AGR&quot; /&gt;_x000d__x000a_        &lt;parameter id=&quot;572906db-a5d5-4a83-b411-1c7dc0d13aab&quot; name=&quot;DMS Document SubClass&quot; type=&quot;System.String, mscorlib, Version=4.0.0.0, Culture=neutral, PublicKeyToken=b77a5c561934e089&quot; order=&quot;999&quot; key=&quot;docSubType&quot; value=&quot;&quot; /&gt;_x000d__x000a_        &lt;parameter id=&quot;23fc7ebd-cd0f-40c3-87d3-470bd4123c1e&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DMS.Library} &amp;amp;amp; &amp;quot;-&amp;quot; &amp;amp;amp; {DMS.DocNumber} &amp;amp;amp; &amp;quot;.&amp;quot; &amp;amp;amp; {DMS.DocVersion}&amp;lt;/text&amp;gt;&amp;#xA;&amp;lt;/formatString&amp;gt;&quot; argument=&quot;FormatString&quot; /&gt;_x000d__x000a_        &lt;parameter id=&quot;c0a428ab-826a-48bd-85e9-d1f8a1694800&quot; name=&quot;Remember Workspace and Folder&quot; type=&quot;System.Boolean, mscorlib, Version=4.0.0.0, Culture=neutral, PublicKeyToken=b77a5c561934e089&quot; order=&quot;999&quot; key=&quot;rememberWS&quot; value=&quot;True&quot; /&gt;_x000d__x000a_        &lt;parameter id=&quot;dfb2a941-7b6f-42ad-94c6-a3440c3409f1&quot; name=&quot;Remove Cl/Mt Lead Zeros&quot; type=&quot;System.Boolean, mscorlib, Version=4.0.0.0, Culture=neutral, PublicKeyToken=b77a5c561934e089&quot; order=&quot;999&quot; key=&quot;removeLeadingZeros&quot; value=&quot;False&quot; /&gt;_x000d__x000a_        &lt;parameter id=&quot;a1564622-5125-4330-880e-380b6d5741ec&quot; name=&quot;Order Workspaces alphabetically&quot; type=&quot;System.Boolean, mscorlib, Version=4.0.0.0, Culture=neutral, PublicKeyToken=b77a5c561934e089&quot; order=&quot;999&quot; key=&quot;orderWorkspacesAlphabetically&quot; value=&quot;False&quot; /&gt;_x000d__x000a_        &lt;parameter id=&quot;02ccc2ab-5243-489a-bed4-c7331266f093&quot; name=&quot;Default Folder&quot; type=&quot;System.String, mscorlib, Version=4.0.0.0, Culture=neutral, PublicKeyToken=b77a5c561934e089&quot; order=&quot;999&quot; key=&quot;defaultFolder&quot; value=&quot;&quot; /&gt;_x000d__x000a_        &lt;parameter id=&quot;5aaf44ad-ea02-4a19-9c69-a33d1749c26b&quot; name=&quot;Do not display if valid&quot; type=&quot;System.Boolean, mscorlib, Version=4.0.0.0, Culture=neutral, PublicKeyToken=b77a5c561934e089&quot; order=&quot;999&quot; key=&quot;invisibleIfValid&quot; value=&quot;False&quot; /&gt;_x000d__x000a_        &lt;parameter id=&quot;15813110-f9ea-4244-bc8a-166a0ee97910&quot; name=&quot;Show author lookup&quot; type=&quot;System.Boolean, mscorlib, Version=4.0.0.0, Culture=neutral, PublicKeyToken=b77a5c561934e089&quot; order=&quot;999&quot; key=&quot;showAuthor&quot; value=&quot;False&quot; /&gt;_x000d__x000a_        &lt;parameter id=&quot;82b43245-4878-455a-a16d-8eb5608d574e&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 id=&quot;0b7fbd59-03d4-49b6-af42-3ea6b08e73c7&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090712de-2bec-4c96-9b7c-35d8a34b5cfd&quot; name=&quot;Set paper size command&quot; assembly=&quot;Iphelion.Outline.Word2010.dll&quot; type=&quot;Iphelion.Outline.Word2010.Commands.SetPaperSizeCommand&quot; order=&quot;3&quot; active=&quot;true&quot; commandType=&quot;startup&quot;&gt;_x000d__x000a_      &lt;parameters /&gt;_x000d__x000a_    &lt;/command&gt;_x000d__x000a_    &lt;command id=&quot;ed341c89-229b-4e23-b82d-10c3cfead584&quot; name=&quot;Save to WorkSite&quot; assembly=&quot;Iphelion.Outline.Integration.WorkSite.dll&quot; type=&quot;Iphelion.Outline.Integration.WorkSite.SaveToDmsCommand&quot; order=&quot;4&quot; active=&quot;true&quot; commandType=&quot;startup&quot;&gt;_x000d__x000a_      &lt;parameters&gt;_x000d__x000a_        &lt;parameter id=&quot;13f9c7f4-ae85-4283-97af-e7f97651014b&quot; name=&quot;Author Field&quot; type=&quot;Iphelion.Outline.Model.Entities.ParameterFieldDescriptor, Iphelion.Outline.Model, Version=1.2.8.0, Culture=neutral, PublicKeyToken=null&quot; order=&quot;999&quot; key=&quot;authorField&quot; value=&quot;&quot; /&gt;_x000d__x000a_        &lt;parameter id=&quot;007b531c-b56f-41ed-9928-8e1b93ec3924&quot; name=&quot;Default Folder&quot; type=&quot;System.String, mscorlib, Version=4.0.0.0, Culture=neutral, PublicKeyToken=b77a5c561934e089&quot; order=&quot;999&quot; key=&quot;defaultFolder&quot; value=&quot;&quot; /&gt;_x000d__x000a_        &lt;parameter id=&quot;b7bc41b3-cb5c-4cd0-994b-c4312965cf35&quot; name=&quot;Document title field&quot; type=&quot;Iphelion.Outline.Model.Entities.ParameterFieldDescriptor, Iphelion.Outline.Model, Version=1.2.8.0,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951095d1-d797-4bba-82b5-6ba6635b16b5&quot; name=&quot;Set paper size command&quot; assembly=&quot;Iphelion.Outline.Word2010.dll&quot; type=&quot;Iphelion.Outline.Word2010.Commands.SetPaperSizeCommand&quot; order=&quot;2&quot; active=&quot;true&quot; commandType=&quot;relaunch&quot;&gt;_x000d__x000a_      &lt;parameters /&gt;_x000d__x000a_    &lt;/command&gt;_x000d__x000a_    &lt;command id=&quot;91052810-8b92-4973-87de-df97f19716e8&quot; name=&quot;Update WorkSite author&quot; assembly=&quot;Iphelion.Outline.Integration.WorkSite.dll&quot; type=&quot;Iphelion.Outline.Integration.WorkSite.UpdateAuthorCommand&quot; order=&quot;3&quot; active=&quot;true&quot; commandType=&quot;relaunch&quot;&gt;_x000d__x000a_      &lt;parameters&gt;_x000d__x000a_        &lt;parameter id=&quot;2bdee664-826d-4486-b173-bec321a9af18&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af020c1a-f826-494c-bbaa-2100b39770a7&quot; name=&quot;Client&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False&lt;mappings /&gt;&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33b91da-b4f8-4e72-a5e5-939650d09886&quot; name=&quot;Fax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e8ea256-048b-4fa2-9164-a2f5d1ebe9e8&quot; name=&quot;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844e5b6-e901-453b-9bca-fe3b951703db&quot; name=&quot;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false&quot; showPrintSettings=&quot;true&quot; showPrintOptions=&quot;true&quot; enableCostRecovery=&quot;false&quot;&gt;_x000d__x000a_    &lt;profiles&gt;_x000d__x000a_      &lt;profile name=&quot;_File Copies&quot; firstTrayType=&quot;plain&quot; otherTrayType=&quot;plain&quot; printHiddenText=&quot;false&quot; defaultCopies=&quot;1&quot; order=&quot;0&quot; /&gt;_x000d__x000a_    &lt;/profiles&gt;_x000d__x000a_  &lt;/printConfiguration&gt;_x000d__x000a_&lt;/template&gt;"/>
  </w:docVars>
  <w:rsids>
    <w:rsidRoot w:val="00B302BD"/>
    <w:rsid w:val="0000072A"/>
    <w:rsid w:val="0000142E"/>
    <w:rsid w:val="00002FA4"/>
    <w:rsid w:val="0000362C"/>
    <w:rsid w:val="00003796"/>
    <w:rsid w:val="00005E85"/>
    <w:rsid w:val="00006CE4"/>
    <w:rsid w:val="00007910"/>
    <w:rsid w:val="00007A66"/>
    <w:rsid w:val="00007BFD"/>
    <w:rsid w:val="00010322"/>
    <w:rsid w:val="000117E0"/>
    <w:rsid w:val="00013B53"/>
    <w:rsid w:val="00014355"/>
    <w:rsid w:val="0001466A"/>
    <w:rsid w:val="00014ED7"/>
    <w:rsid w:val="00015C2B"/>
    <w:rsid w:val="00015CDC"/>
    <w:rsid w:val="0001691A"/>
    <w:rsid w:val="00016BC4"/>
    <w:rsid w:val="00017F21"/>
    <w:rsid w:val="00020849"/>
    <w:rsid w:val="000229E6"/>
    <w:rsid w:val="00022B6D"/>
    <w:rsid w:val="00023661"/>
    <w:rsid w:val="0002451F"/>
    <w:rsid w:val="00024AAE"/>
    <w:rsid w:val="00026580"/>
    <w:rsid w:val="00031391"/>
    <w:rsid w:val="00033101"/>
    <w:rsid w:val="00034D40"/>
    <w:rsid w:val="0003550E"/>
    <w:rsid w:val="000359C9"/>
    <w:rsid w:val="000411CA"/>
    <w:rsid w:val="00041DD0"/>
    <w:rsid w:val="000421AD"/>
    <w:rsid w:val="000428D4"/>
    <w:rsid w:val="000429B6"/>
    <w:rsid w:val="00044117"/>
    <w:rsid w:val="000463AF"/>
    <w:rsid w:val="000500CF"/>
    <w:rsid w:val="00050144"/>
    <w:rsid w:val="00053C11"/>
    <w:rsid w:val="0005790A"/>
    <w:rsid w:val="00057B6A"/>
    <w:rsid w:val="0006388D"/>
    <w:rsid w:val="00063FE1"/>
    <w:rsid w:val="00064049"/>
    <w:rsid w:val="000649F9"/>
    <w:rsid w:val="00067121"/>
    <w:rsid w:val="000719E3"/>
    <w:rsid w:val="00072DBA"/>
    <w:rsid w:val="00072EC4"/>
    <w:rsid w:val="0007591D"/>
    <w:rsid w:val="00077D28"/>
    <w:rsid w:val="000805C8"/>
    <w:rsid w:val="00080751"/>
    <w:rsid w:val="00081AF1"/>
    <w:rsid w:val="000830B0"/>
    <w:rsid w:val="0008434B"/>
    <w:rsid w:val="00084684"/>
    <w:rsid w:val="00086406"/>
    <w:rsid w:val="00087A09"/>
    <w:rsid w:val="00090C18"/>
    <w:rsid w:val="00091A26"/>
    <w:rsid w:val="000923EB"/>
    <w:rsid w:val="00092486"/>
    <w:rsid w:val="000927E1"/>
    <w:rsid w:val="00093851"/>
    <w:rsid w:val="00094E8C"/>
    <w:rsid w:val="00097F7A"/>
    <w:rsid w:val="000A06FB"/>
    <w:rsid w:val="000A0ABE"/>
    <w:rsid w:val="000A1BA8"/>
    <w:rsid w:val="000A2E70"/>
    <w:rsid w:val="000A37F0"/>
    <w:rsid w:val="000A3B51"/>
    <w:rsid w:val="000A4485"/>
    <w:rsid w:val="000A57EF"/>
    <w:rsid w:val="000A7B56"/>
    <w:rsid w:val="000B0F28"/>
    <w:rsid w:val="000C1A13"/>
    <w:rsid w:val="000C244C"/>
    <w:rsid w:val="000C5703"/>
    <w:rsid w:val="000C6349"/>
    <w:rsid w:val="000C65D1"/>
    <w:rsid w:val="000C6985"/>
    <w:rsid w:val="000C74FB"/>
    <w:rsid w:val="000C788D"/>
    <w:rsid w:val="000D0E75"/>
    <w:rsid w:val="000D1416"/>
    <w:rsid w:val="000D18ED"/>
    <w:rsid w:val="000D299F"/>
    <w:rsid w:val="000D3B7F"/>
    <w:rsid w:val="000D579E"/>
    <w:rsid w:val="000D6450"/>
    <w:rsid w:val="000D75D7"/>
    <w:rsid w:val="000D75FC"/>
    <w:rsid w:val="000D7F0F"/>
    <w:rsid w:val="000E0004"/>
    <w:rsid w:val="000E0338"/>
    <w:rsid w:val="000E2455"/>
    <w:rsid w:val="000E4830"/>
    <w:rsid w:val="000E50E1"/>
    <w:rsid w:val="000E5EF0"/>
    <w:rsid w:val="000E73C6"/>
    <w:rsid w:val="000F087D"/>
    <w:rsid w:val="000F1698"/>
    <w:rsid w:val="000F21CA"/>
    <w:rsid w:val="000F3324"/>
    <w:rsid w:val="000F4C67"/>
    <w:rsid w:val="000F51A0"/>
    <w:rsid w:val="000F5747"/>
    <w:rsid w:val="000F6185"/>
    <w:rsid w:val="000F6A1F"/>
    <w:rsid w:val="000F7272"/>
    <w:rsid w:val="001008F5"/>
    <w:rsid w:val="001018C4"/>
    <w:rsid w:val="001045CC"/>
    <w:rsid w:val="00105BFD"/>
    <w:rsid w:val="00106429"/>
    <w:rsid w:val="00106DEE"/>
    <w:rsid w:val="0010704D"/>
    <w:rsid w:val="00112F0B"/>
    <w:rsid w:val="00113C11"/>
    <w:rsid w:val="0011435D"/>
    <w:rsid w:val="00114D6C"/>
    <w:rsid w:val="0011553F"/>
    <w:rsid w:val="00115983"/>
    <w:rsid w:val="00116BA1"/>
    <w:rsid w:val="00121FA2"/>
    <w:rsid w:val="00123D5E"/>
    <w:rsid w:val="00123EE2"/>
    <w:rsid w:val="00124A4F"/>
    <w:rsid w:val="00124FCA"/>
    <w:rsid w:val="0012698B"/>
    <w:rsid w:val="0013105B"/>
    <w:rsid w:val="00134B40"/>
    <w:rsid w:val="001400FE"/>
    <w:rsid w:val="00141F70"/>
    <w:rsid w:val="0014223C"/>
    <w:rsid w:val="00142265"/>
    <w:rsid w:val="001423C7"/>
    <w:rsid w:val="00143841"/>
    <w:rsid w:val="0014405B"/>
    <w:rsid w:val="00144207"/>
    <w:rsid w:val="001447FB"/>
    <w:rsid w:val="00144847"/>
    <w:rsid w:val="0014623F"/>
    <w:rsid w:val="001463A7"/>
    <w:rsid w:val="0015260F"/>
    <w:rsid w:val="00153187"/>
    <w:rsid w:val="0015337A"/>
    <w:rsid w:val="001546E4"/>
    <w:rsid w:val="001550E6"/>
    <w:rsid w:val="00155E46"/>
    <w:rsid w:val="00156997"/>
    <w:rsid w:val="001572B8"/>
    <w:rsid w:val="00160AD7"/>
    <w:rsid w:val="00160DF9"/>
    <w:rsid w:val="0016349F"/>
    <w:rsid w:val="00163626"/>
    <w:rsid w:val="00167C53"/>
    <w:rsid w:val="001705BA"/>
    <w:rsid w:val="0017089F"/>
    <w:rsid w:val="001725CB"/>
    <w:rsid w:val="00175325"/>
    <w:rsid w:val="00176046"/>
    <w:rsid w:val="0017605A"/>
    <w:rsid w:val="00176179"/>
    <w:rsid w:val="001773B1"/>
    <w:rsid w:val="00180980"/>
    <w:rsid w:val="00182B22"/>
    <w:rsid w:val="00182B66"/>
    <w:rsid w:val="00182D03"/>
    <w:rsid w:val="00183F37"/>
    <w:rsid w:val="001875A1"/>
    <w:rsid w:val="001875BD"/>
    <w:rsid w:val="0019137E"/>
    <w:rsid w:val="00191D14"/>
    <w:rsid w:val="001950F0"/>
    <w:rsid w:val="00196517"/>
    <w:rsid w:val="0019677C"/>
    <w:rsid w:val="001973F3"/>
    <w:rsid w:val="001A0AE3"/>
    <w:rsid w:val="001A2DD3"/>
    <w:rsid w:val="001A52E0"/>
    <w:rsid w:val="001A543C"/>
    <w:rsid w:val="001A563B"/>
    <w:rsid w:val="001A5C56"/>
    <w:rsid w:val="001A7DA8"/>
    <w:rsid w:val="001B0251"/>
    <w:rsid w:val="001B1012"/>
    <w:rsid w:val="001B1627"/>
    <w:rsid w:val="001B3EED"/>
    <w:rsid w:val="001B51E7"/>
    <w:rsid w:val="001B54A9"/>
    <w:rsid w:val="001B725A"/>
    <w:rsid w:val="001B731A"/>
    <w:rsid w:val="001C016C"/>
    <w:rsid w:val="001C0F2D"/>
    <w:rsid w:val="001C399D"/>
    <w:rsid w:val="001C3BEC"/>
    <w:rsid w:val="001C554B"/>
    <w:rsid w:val="001C6DC8"/>
    <w:rsid w:val="001C7E5D"/>
    <w:rsid w:val="001D0480"/>
    <w:rsid w:val="001D0FCF"/>
    <w:rsid w:val="001D266F"/>
    <w:rsid w:val="001D2F2F"/>
    <w:rsid w:val="001D6E28"/>
    <w:rsid w:val="001D6F9A"/>
    <w:rsid w:val="001D7446"/>
    <w:rsid w:val="001E1920"/>
    <w:rsid w:val="001E1AAF"/>
    <w:rsid w:val="001E1F57"/>
    <w:rsid w:val="001E2643"/>
    <w:rsid w:val="001E38A6"/>
    <w:rsid w:val="001E4FE6"/>
    <w:rsid w:val="001E6487"/>
    <w:rsid w:val="001E7972"/>
    <w:rsid w:val="001E7B54"/>
    <w:rsid w:val="001F088E"/>
    <w:rsid w:val="001F1190"/>
    <w:rsid w:val="001F2113"/>
    <w:rsid w:val="001F554C"/>
    <w:rsid w:val="001F7BFC"/>
    <w:rsid w:val="00200C71"/>
    <w:rsid w:val="00202065"/>
    <w:rsid w:val="00203FFC"/>
    <w:rsid w:val="00204403"/>
    <w:rsid w:val="00204456"/>
    <w:rsid w:val="00205B06"/>
    <w:rsid w:val="00206AF1"/>
    <w:rsid w:val="00210858"/>
    <w:rsid w:val="00210A0B"/>
    <w:rsid w:val="0021180F"/>
    <w:rsid w:val="002141A0"/>
    <w:rsid w:val="00214FEB"/>
    <w:rsid w:val="00215FCB"/>
    <w:rsid w:val="00220A2A"/>
    <w:rsid w:val="00222FA7"/>
    <w:rsid w:val="002236B9"/>
    <w:rsid w:val="0022428C"/>
    <w:rsid w:val="00226389"/>
    <w:rsid w:val="00226408"/>
    <w:rsid w:val="002312AD"/>
    <w:rsid w:val="00231ED9"/>
    <w:rsid w:val="0023207B"/>
    <w:rsid w:val="00232CE4"/>
    <w:rsid w:val="00232D77"/>
    <w:rsid w:val="002352DA"/>
    <w:rsid w:val="00235C5C"/>
    <w:rsid w:val="00235D4E"/>
    <w:rsid w:val="0023617F"/>
    <w:rsid w:val="00237F6C"/>
    <w:rsid w:val="002429DB"/>
    <w:rsid w:val="00243CFF"/>
    <w:rsid w:val="00244F1F"/>
    <w:rsid w:val="002455AA"/>
    <w:rsid w:val="00245E45"/>
    <w:rsid w:val="002464D1"/>
    <w:rsid w:val="00246642"/>
    <w:rsid w:val="00250917"/>
    <w:rsid w:val="00252883"/>
    <w:rsid w:val="0025478D"/>
    <w:rsid w:val="00254CA9"/>
    <w:rsid w:val="00254D0D"/>
    <w:rsid w:val="00255C7F"/>
    <w:rsid w:val="0025606C"/>
    <w:rsid w:val="002577C9"/>
    <w:rsid w:val="002609DD"/>
    <w:rsid w:val="002629C4"/>
    <w:rsid w:val="00262DC1"/>
    <w:rsid w:val="00263EFF"/>
    <w:rsid w:val="00264198"/>
    <w:rsid w:val="00264438"/>
    <w:rsid w:val="00265027"/>
    <w:rsid w:val="002659A7"/>
    <w:rsid w:val="002712E8"/>
    <w:rsid w:val="0027168B"/>
    <w:rsid w:val="002723FE"/>
    <w:rsid w:val="00275170"/>
    <w:rsid w:val="00275641"/>
    <w:rsid w:val="00275D37"/>
    <w:rsid w:val="00277353"/>
    <w:rsid w:val="00277739"/>
    <w:rsid w:val="002815EF"/>
    <w:rsid w:val="002842CC"/>
    <w:rsid w:val="00284669"/>
    <w:rsid w:val="002847A4"/>
    <w:rsid w:val="00284C0D"/>
    <w:rsid w:val="00285FB7"/>
    <w:rsid w:val="00287348"/>
    <w:rsid w:val="00287545"/>
    <w:rsid w:val="0028790B"/>
    <w:rsid w:val="00291949"/>
    <w:rsid w:val="00291F4E"/>
    <w:rsid w:val="002943E1"/>
    <w:rsid w:val="002978C5"/>
    <w:rsid w:val="00297D73"/>
    <w:rsid w:val="002A111B"/>
    <w:rsid w:val="002A12FF"/>
    <w:rsid w:val="002A1F1D"/>
    <w:rsid w:val="002A2EC2"/>
    <w:rsid w:val="002A5626"/>
    <w:rsid w:val="002A5847"/>
    <w:rsid w:val="002A6A5E"/>
    <w:rsid w:val="002B1346"/>
    <w:rsid w:val="002B15BF"/>
    <w:rsid w:val="002B56E4"/>
    <w:rsid w:val="002B581D"/>
    <w:rsid w:val="002B5A01"/>
    <w:rsid w:val="002B6961"/>
    <w:rsid w:val="002B7CE6"/>
    <w:rsid w:val="002C0604"/>
    <w:rsid w:val="002C0B48"/>
    <w:rsid w:val="002C3187"/>
    <w:rsid w:val="002C47A8"/>
    <w:rsid w:val="002C52DA"/>
    <w:rsid w:val="002C6532"/>
    <w:rsid w:val="002C7025"/>
    <w:rsid w:val="002C7CD8"/>
    <w:rsid w:val="002D2504"/>
    <w:rsid w:val="002D2E2D"/>
    <w:rsid w:val="002D3121"/>
    <w:rsid w:val="002D32D7"/>
    <w:rsid w:val="002D47C4"/>
    <w:rsid w:val="002D4AC2"/>
    <w:rsid w:val="002D54A2"/>
    <w:rsid w:val="002D5DD2"/>
    <w:rsid w:val="002D6EA7"/>
    <w:rsid w:val="002D7248"/>
    <w:rsid w:val="002E0F16"/>
    <w:rsid w:val="002E4BCC"/>
    <w:rsid w:val="002E51EE"/>
    <w:rsid w:val="002E5FFD"/>
    <w:rsid w:val="002E6772"/>
    <w:rsid w:val="002F1262"/>
    <w:rsid w:val="002F13AC"/>
    <w:rsid w:val="002F146C"/>
    <w:rsid w:val="002F16AF"/>
    <w:rsid w:val="002F2419"/>
    <w:rsid w:val="002F3C08"/>
    <w:rsid w:val="002F4DCE"/>
    <w:rsid w:val="002F4F55"/>
    <w:rsid w:val="002F6B32"/>
    <w:rsid w:val="003019AC"/>
    <w:rsid w:val="003029E3"/>
    <w:rsid w:val="00304AB3"/>
    <w:rsid w:val="0030588D"/>
    <w:rsid w:val="00306063"/>
    <w:rsid w:val="003077E8"/>
    <w:rsid w:val="00310789"/>
    <w:rsid w:val="0031088E"/>
    <w:rsid w:val="00310D4E"/>
    <w:rsid w:val="0031232E"/>
    <w:rsid w:val="00314D71"/>
    <w:rsid w:val="00316491"/>
    <w:rsid w:val="003208FE"/>
    <w:rsid w:val="00323377"/>
    <w:rsid w:val="00323B63"/>
    <w:rsid w:val="003244F3"/>
    <w:rsid w:val="00325042"/>
    <w:rsid w:val="0032524B"/>
    <w:rsid w:val="00330436"/>
    <w:rsid w:val="003305D5"/>
    <w:rsid w:val="00330645"/>
    <w:rsid w:val="0033146C"/>
    <w:rsid w:val="003316C7"/>
    <w:rsid w:val="0033385A"/>
    <w:rsid w:val="003342FF"/>
    <w:rsid w:val="003355AD"/>
    <w:rsid w:val="003357D7"/>
    <w:rsid w:val="00335F52"/>
    <w:rsid w:val="00337FD8"/>
    <w:rsid w:val="003416EB"/>
    <w:rsid w:val="00343A21"/>
    <w:rsid w:val="00343DBA"/>
    <w:rsid w:val="00344D3C"/>
    <w:rsid w:val="00346B25"/>
    <w:rsid w:val="0034736D"/>
    <w:rsid w:val="003479ED"/>
    <w:rsid w:val="00347A77"/>
    <w:rsid w:val="00350BA0"/>
    <w:rsid w:val="00351918"/>
    <w:rsid w:val="003529C3"/>
    <w:rsid w:val="00354033"/>
    <w:rsid w:val="00354A6A"/>
    <w:rsid w:val="00355598"/>
    <w:rsid w:val="00355D54"/>
    <w:rsid w:val="003573F4"/>
    <w:rsid w:val="00357A32"/>
    <w:rsid w:val="00360335"/>
    <w:rsid w:val="00361369"/>
    <w:rsid w:val="00361943"/>
    <w:rsid w:val="00361BD3"/>
    <w:rsid w:val="00361DED"/>
    <w:rsid w:val="00362BF3"/>
    <w:rsid w:val="00363402"/>
    <w:rsid w:val="00366382"/>
    <w:rsid w:val="00366DE4"/>
    <w:rsid w:val="003701E2"/>
    <w:rsid w:val="003705C6"/>
    <w:rsid w:val="003717B0"/>
    <w:rsid w:val="003720F5"/>
    <w:rsid w:val="00372B83"/>
    <w:rsid w:val="00373C86"/>
    <w:rsid w:val="00375B32"/>
    <w:rsid w:val="0037640A"/>
    <w:rsid w:val="00377652"/>
    <w:rsid w:val="0038389D"/>
    <w:rsid w:val="00383F0C"/>
    <w:rsid w:val="00384BE6"/>
    <w:rsid w:val="00384E56"/>
    <w:rsid w:val="00385AED"/>
    <w:rsid w:val="0038642F"/>
    <w:rsid w:val="00386727"/>
    <w:rsid w:val="00392D67"/>
    <w:rsid w:val="00392DBD"/>
    <w:rsid w:val="00393B90"/>
    <w:rsid w:val="00394563"/>
    <w:rsid w:val="003946B8"/>
    <w:rsid w:val="00394D87"/>
    <w:rsid w:val="00395840"/>
    <w:rsid w:val="003958C9"/>
    <w:rsid w:val="003A14B1"/>
    <w:rsid w:val="003A1509"/>
    <w:rsid w:val="003A24CC"/>
    <w:rsid w:val="003A267B"/>
    <w:rsid w:val="003A57DC"/>
    <w:rsid w:val="003A7A29"/>
    <w:rsid w:val="003A7F18"/>
    <w:rsid w:val="003B0ECE"/>
    <w:rsid w:val="003B11E0"/>
    <w:rsid w:val="003B31BF"/>
    <w:rsid w:val="003B362A"/>
    <w:rsid w:val="003B4EB4"/>
    <w:rsid w:val="003B63FB"/>
    <w:rsid w:val="003B6889"/>
    <w:rsid w:val="003B6DD2"/>
    <w:rsid w:val="003B6E64"/>
    <w:rsid w:val="003C1FB8"/>
    <w:rsid w:val="003C22E0"/>
    <w:rsid w:val="003C27C2"/>
    <w:rsid w:val="003C4953"/>
    <w:rsid w:val="003C5F0F"/>
    <w:rsid w:val="003C6CDB"/>
    <w:rsid w:val="003C6DD5"/>
    <w:rsid w:val="003C72ED"/>
    <w:rsid w:val="003D015B"/>
    <w:rsid w:val="003D18D5"/>
    <w:rsid w:val="003D1FFD"/>
    <w:rsid w:val="003D2BD2"/>
    <w:rsid w:val="003D2EAE"/>
    <w:rsid w:val="003D2F8E"/>
    <w:rsid w:val="003D44F5"/>
    <w:rsid w:val="003D5C71"/>
    <w:rsid w:val="003E2C49"/>
    <w:rsid w:val="003E2EA6"/>
    <w:rsid w:val="003E4636"/>
    <w:rsid w:val="003E595F"/>
    <w:rsid w:val="003F02A4"/>
    <w:rsid w:val="003F081B"/>
    <w:rsid w:val="003F0B42"/>
    <w:rsid w:val="003F1C54"/>
    <w:rsid w:val="003F2EF4"/>
    <w:rsid w:val="003F4361"/>
    <w:rsid w:val="003F47B0"/>
    <w:rsid w:val="003F6D7D"/>
    <w:rsid w:val="004005B7"/>
    <w:rsid w:val="004013AB"/>
    <w:rsid w:val="00402BEB"/>
    <w:rsid w:val="0040329D"/>
    <w:rsid w:val="00404DE8"/>
    <w:rsid w:val="00407D69"/>
    <w:rsid w:val="004100E3"/>
    <w:rsid w:val="00410470"/>
    <w:rsid w:val="004109F0"/>
    <w:rsid w:val="00411BC9"/>
    <w:rsid w:val="004136B3"/>
    <w:rsid w:val="00413FCB"/>
    <w:rsid w:val="004158ED"/>
    <w:rsid w:val="00417F25"/>
    <w:rsid w:val="004205A7"/>
    <w:rsid w:val="00422B48"/>
    <w:rsid w:val="00423BBC"/>
    <w:rsid w:val="004271A2"/>
    <w:rsid w:val="0043009F"/>
    <w:rsid w:val="004306F0"/>
    <w:rsid w:val="00430773"/>
    <w:rsid w:val="004307C3"/>
    <w:rsid w:val="00430E5F"/>
    <w:rsid w:val="00436C4D"/>
    <w:rsid w:val="00437131"/>
    <w:rsid w:val="00437B44"/>
    <w:rsid w:val="00441B18"/>
    <w:rsid w:val="004424F3"/>
    <w:rsid w:val="004429AC"/>
    <w:rsid w:val="00442F57"/>
    <w:rsid w:val="0044338E"/>
    <w:rsid w:val="00443B82"/>
    <w:rsid w:val="00444A3E"/>
    <w:rsid w:val="00445107"/>
    <w:rsid w:val="00445582"/>
    <w:rsid w:val="00445EA0"/>
    <w:rsid w:val="004466CE"/>
    <w:rsid w:val="00446A7A"/>
    <w:rsid w:val="00450DF9"/>
    <w:rsid w:val="00451005"/>
    <w:rsid w:val="0045178D"/>
    <w:rsid w:val="00454EE1"/>
    <w:rsid w:val="004604CF"/>
    <w:rsid w:val="00461248"/>
    <w:rsid w:val="00461FBA"/>
    <w:rsid w:val="00462267"/>
    <w:rsid w:val="004629E8"/>
    <w:rsid w:val="00465973"/>
    <w:rsid w:val="0046640F"/>
    <w:rsid w:val="00466743"/>
    <w:rsid w:val="004676CC"/>
    <w:rsid w:val="004678E0"/>
    <w:rsid w:val="00467CB6"/>
    <w:rsid w:val="004743C6"/>
    <w:rsid w:val="004750C7"/>
    <w:rsid w:val="00475B23"/>
    <w:rsid w:val="0047678E"/>
    <w:rsid w:val="00476FB5"/>
    <w:rsid w:val="00480229"/>
    <w:rsid w:val="00480AF8"/>
    <w:rsid w:val="00481285"/>
    <w:rsid w:val="004815B5"/>
    <w:rsid w:val="00482577"/>
    <w:rsid w:val="00482B6C"/>
    <w:rsid w:val="00483580"/>
    <w:rsid w:val="00483AFB"/>
    <w:rsid w:val="00484633"/>
    <w:rsid w:val="00486EEB"/>
    <w:rsid w:val="0048778C"/>
    <w:rsid w:val="0049275A"/>
    <w:rsid w:val="0049314B"/>
    <w:rsid w:val="0049338F"/>
    <w:rsid w:val="004948CA"/>
    <w:rsid w:val="004949D6"/>
    <w:rsid w:val="00495007"/>
    <w:rsid w:val="0049597B"/>
    <w:rsid w:val="00496376"/>
    <w:rsid w:val="004977D4"/>
    <w:rsid w:val="004A1BD0"/>
    <w:rsid w:val="004A1D41"/>
    <w:rsid w:val="004A254F"/>
    <w:rsid w:val="004A3BA3"/>
    <w:rsid w:val="004B0604"/>
    <w:rsid w:val="004B11DD"/>
    <w:rsid w:val="004B12FC"/>
    <w:rsid w:val="004B19D5"/>
    <w:rsid w:val="004B45B3"/>
    <w:rsid w:val="004C06B7"/>
    <w:rsid w:val="004C247F"/>
    <w:rsid w:val="004C470B"/>
    <w:rsid w:val="004C5042"/>
    <w:rsid w:val="004C6582"/>
    <w:rsid w:val="004C6782"/>
    <w:rsid w:val="004C7A98"/>
    <w:rsid w:val="004D1019"/>
    <w:rsid w:val="004D22C3"/>
    <w:rsid w:val="004D3E73"/>
    <w:rsid w:val="004D4407"/>
    <w:rsid w:val="004D5456"/>
    <w:rsid w:val="004D698C"/>
    <w:rsid w:val="004D6B47"/>
    <w:rsid w:val="004E0EE6"/>
    <w:rsid w:val="004E19EA"/>
    <w:rsid w:val="004E2310"/>
    <w:rsid w:val="004E4752"/>
    <w:rsid w:val="004E4BDD"/>
    <w:rsid w:val="004E6665"/>
    <w:rsid w:val="004E6E20"/>
    <w:rsid w:val="004E7759"/>
    <w:rsid w:val="004F00F7"/>
    <w:rsid w:val="004F19BF"/>
    <w:rsid w:val="004F35E4"/>
    <w:rsid w:val="004F379C"/>
    <w:rsid w:val="004F5240"/>
    <w:rsid w:val="004F571A"/>
    <w:rsid w:val="004F6B85"/>
    <w:rsid w:val="004F6DFC"/>
    <w:rsid w:val="004F7007"/>
    <w:rsid w:val="00501219"/>
    <w:rsid w:val="00502754"/>
    <w:rsid w:val="00502964"/>
    <w:rsid w:val="00503520"/>
    <w:rsid w:val="0050407C"/>
    <w:rsid w:val="005041DF"/>
    <w:rsid w:val="005055BF"/>
    <w:rsid w:val="00506D4D"/>
    <w:rsid w:val="00507DCE"/>
    <w:rsid w:val="00510423"/>
    <w:rsid w:val="0051055E"/>
    <w:rsid w:val="00511B1E"/>
    <w:rsid w:val="00515DA9"/>
    <w:rsid w:val="00516999"/>
    <w:rsid w:val="00517BF5"/>
    <w:rsid w:val="00522F4B"/>
    <w:rsid w:val="00523170"/>
    <w:rsid w:val="00524E6A"/>
    <w:rsid w:val="00525A9B"/>
    <w:rsid w:val="00525B1F"/>
    <w:rsid w:val="00526D07"/>
    <w:rsid w:val="005307F5"/>
    <w:rsid w:val="0053196E"/>
    <w:rsid w:val="00531A98"/>
    <w:rsid w:val="005327C1"/>
    <w:rsid w:val="005332CD"/>
    <w:rsid w:val="00534038"/>
    <w:rsid w:val="00534133"/>
    <w:rsid w:val="005355D6"/>
    <w:rsid w:val="005368F3"/>
    <w:rsid w:val="00536D70"/>
    <w:rsid w:val="00541BB2"/>
    <w:rsid w:val="00541C32"/>
    <w:rsid w:val="00541D5C"/>
    <w:rsid w:val="0054236A"/>
    <w:rsid w:val="0054291F"/>
    <w:rsid w:val="00543A36"/>
    <w:rsid w:val="00544866"/>
    <w:rsid w:val="0054509B"/>
    <w:rsid w:val="00547BD3"/>
    <w:rsid w:val="00551A59"/>
    <w:rsid w:val="00552CBA"/>
    <w:rsid w:val="00554C79"/>
    <w:rsid w:val="0055739A"/>
    <w:rsid w:val="005603B0"/>
    <w:rsid w:val="00561003"/>
    <w:rsid w:val="00562E39"/>
    <w:rsid w:val="00563198"/>
    <w:rsid w:val="005637B7"/>
    <w:rsid w:val="0056395E"/>
    <w:rsid w:val="005649E4"/>
    <w:rsid w:val="00565178"/>
    <w:rsid w:val="0056591F"/>
    <w:rsid w:val="00565C4E"/>
    <w:rsid w:val="005671CB"/>
    <w:rsid w:val="0056785D"/>
    <w:rsid w:val="0056796F"/>
    <w:rsid w:val="00567C70"/>
    <w:rsid w:val="005712CF"/>
    <w:rsid w:val="00571AC3"/>
    <w:rsid w:val="005740A1"/>
    <w:rsid w:val="00575766"/>
    <w:rsid w:val="005763C2"/>
    <w:rsid w:val="00576B4E"/>
    <w:rsid w:val="00577750"/>
    <w:rsid w:val="0058008E"/>
    <w:rsid w:val="0058071A"/>
    <w:rsid w:val="00582157"/>
    <w:rsid w:val="00582FB8"/>
    <w:rsid w:val="0058325A"/>
    <w:rsid w:val="005834DC"/>
    <w:rsid w:val="00583D0F"/>
    <w:rsid w:val="00583D93"/>
    <w:rsid w:val="005849CE"/>
    <w:rsid w:val="00584B4B"/>
    <w:rsid w:val="0058512D"/>
    <w:rsid w:val="0058586B"/>
    <w:rsid w:val="00585D32"/>
    <w:rsid w:val="00585DDB"/>
    <w:rsid w:val="00587D2E"/>
    <w:rsid w:val="00587DCA"/>
    <w:rsid w:val="00590FE6"/>
    <w:rsid w:val="00593BF2"/>
    <w:rsid w:val="0059527A"/>
    <w:rsid w:val="00596CDC"/>
    <w:rsid w:val="00597ABC"/>
    <w:rsid w:val="00597C0D"/>
    <w:rsid w:val="005A0B02"/>
    <w:rsid w:val="005A2FCD"/>
    <w:rsid w:val="005A3541"/>
    <w:rsid w:val="005A4357"/>
    <w:rsid w:val="005A472F"/>
    <w:rsid w:val="005A4757"/>
    <w:rsid w:val="005A7299"/>
    <w:rsid w:val="005B10AC"/>
    <w:rsid w:val="005B1B74"/>
    <w:rsid w:val="005B485C"/>
    <w:rsid w:val="005B73B4"/>
    <w:rsid w:val="005B7977"/>
    <w:rsid w:val="005B7D00"/>
    <w:rsid w:val="005C06D2"/>
    <w:rsid w:val="005C0CC2"/>
    <w:rsid w:val="005C10F2"/>
    <w:rsid w:val="005C119C"/>
    <w:rsid w:val="005C16E3"/>
    <w:rsid w:val="005C24F5"/>
    <w:rsid w:val="005C3B8C"/>
    <w:rsid w:val="005C5580"/>
    <w:rsid w:val="005C5916"/>
    <w:rsid w:val="005C6157"/>
    <w:rsid w:val="005C6A71"/>
    <w:rsid w:val="005C6D57"/>
    <w:rsid w:val="005D0201"/>
    <w:rsid w:val="005D0394"/>
    <w:rsid w:val="005D06ED"/>
    <w:rsid w:val="005D0BA1"/>
    <w:rsid w:val="005D14F2"/>
    <w:rsid w:val="005D16F2"/>
    <w:rsid w:val="005D1E87"/>
    <w:rsid w:val="005D21B1"/>
    <w:rsid w:val="005D3F76"/>
    <w:rsid w:val="005D72DB"/>
    <w:rsid w:val="005E0063"/>
    <w:rsid w:val="005E4F3D"/>
    <w:rsid w:val="005E675D"/>
    <w:rsid w:val="005F1130"/>
    <w:rsid w:val="005F15A3"/>
    <w:rsid w:val="005F3334"/>
    <w:rsid w:val="005F3A05"/>
    <w:rsid w:val="005F5B13"/>
    <w:rsid w:val="005F5DBF"/>
    <w:rsid w:val="006013CF"/>
    <w:rsid w:val="0060236C"/>
    <w:rsid w:val="006050A3"/>
    <w:rsid w:val="006052E2"/>
    <w:rsid w:val="006056B2"/>
    <w:rsid w:val="0060598E"/>
    <w:rsid w:val="00606337"/>
    <w:rsid w:val="0060677A"/>
    <w:rsid w:val="00606CB6"/>
    <w:rsid w:val="00610EB0"/>
    <w:rsid w:val="00611ED9"/>
    <w:rsid w:val="00612197"/>
    <w:rsid w:val="00612203"/>
    <w:rsid w:val="00614AF0"/>
    <w:rsid w:val="00614B22"/>
    <w:rsid w:val="00614C0B"/>
    <w:rsid w:val="006152E5"/>
    <w:rsid w:val="0061644D"/>
    <w:rsid w:val="00620EF7"/>
    <w:rsid w:val="006214A9"/>
    <w:rsid w:val="00624A4D"/>
    <w:rsid w:val="0062539F"/>
    <w:rsid w:val="0062726D"/>
    <w:rsid w:val="00627B3B"/>
    <w:rsid w:val="00627E28"/>
    <w:rsid w:val="006310DF"/>
    <w:rsid w:val="006323FA"/>
    <w:rsid w:val="00632FE7"/>
    <w:rsid w:val="00633875"/>
    <w:rsid w:val="0063428E"/>
    <w:rsid w:val="00635698"/>
    <w:rsid w:val="00643908"/>
    <w:rsid w:val="00643A6D"/>
    <w:rsid w:val="00644C1C"/>
    <w:rsid w:val="0064566B"/>
    <w:rsid w:val="00647483"/>
    <w:rsid w:val="006477F5"/>
    <w:rsid w:val="006505B6"/>
    <w:rsid w:val="00650FF8"/>
    <w:rsid w:val="00651765"/>
    <w:rsid w:val="0065181E"/>
    <w:rsid w:val="006538AB"/>
    <w:rsid w:val="00653B43"/>
    <w:rsid w:val="00655365"/>
    <w:rsid w:val="00656823"/>
    <w:rsid w:val="006568AD"/>
    <w:rsid w:val="00657FB0"/>
    <w:rsid w:val="006607AA"/>
    <w:rsid w:val="0066142F"/>
    <w:rsid w:val="00661FD8"/>
    <w:rsid w:val="006622BC"/>
    <w:rsid w:val="00662F06"/>
    <w:rsid w:val="00664150"/>
    <w:rsid w:val="00667284"/>
    <w:rsid w:val="00670C70"/>
    <w:rsid w:val="00671307"/>
    <w:rsid w:val="006715B9"/>
    <w:rsid w:val="006729D8"/>
    <w:rsid w:val="00672A4F"/>
    <w:rsid w:val="00672EE8"/>
    <w:rsid w:val="00674258"/>
    <w:rsid w:val="00674E97"/>
    <w:rsid w:val="00676593"/>
    <w:rsid w:val="0067662F"/>
    <w:rsid w:val="00683104"/>
    <w:rsid w:val="0068776D"/>
    <w:rsid w:val="0069010D"/>
    <w:rsid w:val="00690651"/>
    <w:rsid w:val="00690A72"/>
    <w:rsid w:val="00693FDE"/>
    <w:rsid w:val="00695F68"/>
    <w:rsid w:val="006967F4"/>
    <w:rsid w:val="006A117F"/>
    <w:rsid w:val="006A245F"/>
    <w:rsid w:val="006A3366"/>
    <w:rsid w:val="006A39EB"/>
    <w:rsid w:val="006A3F87"/>
    <w:rsid w:val="006A47D3"/>
    <w:rsid w:val="006A6787"/>
    <w:rsid w:val="006A6ED7"/>
    <w:rsid w:val="006A7A6C"/>
    <w:rsid w:val="006B0955"/>
    <w:rsid w:val="006B1E66"/>
    <w:rsid w:val="006B2690"/>
    <w:rsid w:val="006B291E"/>
    <w:rsid w:val="006B4DBA"/>
    <w:rsid w:val="006B614B"/>
    <w:rsid w:val="006B6811"/>
    <w:rsid w:val="006B7224"/>
    <w:rsid w:val="006B7781"/>
    <w:rsid w:val="006C37FB"/>
    <w:rsid w:val="006C593A"/>
    <w:rsid w:val="006C6A5C"/>
    <w:rsid w:val="006D0D68"/>
    <w:rsid w:val="006D0E08"/>
    <w:rsid w:val="006D1C8F"/>
    <w:rsid w:val="006D4CD9"/>
    <w:rsid w:val="006D5F25"/>
    <w:rsid w:val="006D63CD"/>
    <w:rsid w:val="006D770E"/>
    <w:rsid w:val="006E2668"/>
    <w:rsid w:val="006E4505"/>
    <w:rsid w:val="006E533F"/>
    <w:rsid w:val="006E5425"/>
    <w:rsid w:val="006E56D7"/>
    <w:rsid w:val="006E6BDD"/>
    <w:rsid w:val="006F0A79"/>
    <w:rsid w:val="006F12BE"/>
    <w:rsid w:val="006F1544"/>
    <w:rsid w:val="006F1A05"/>
    <w:rsid w:val="006F1AAC"/>
    <w:rsid w:val="006F2F75"/>
    <w:rsid w:val="006F337D"/>
    <w:rsid w:val="006F3524"/>
    <w:rsid w:val="006F49C7"/>
    <w:rsid w:val="006F5099"/>
    <w:rsid w:val="006F66FD"/>
    <w:rsid w:val="006F68EE"/>
    <w:rsid w:val="007019A8"/>
    <w:rsid w:val="007024E2"/>
    <w:rsid w:val="007039F5"/>
    <w:rsid w:val="00705358"/>
    <w:rsid w:val="007054A4"/>
    <w:rsid w:val="00710A4E"/>
    <w:rsid w:val="00710EB9"/>
    <w:rsid w:val="007113E2"/>
    <w:rsid w:val="007127CF"/>
    <w:rsid w:val="00712C6C"/>
    <w:rsid w:val="00713294"/>
    <w:rsid w:val="00713B9E"/>
    <w:rsid w:val="0071437E"/>
    <w:rsid w:val="0071481D"/>
    <w:rsid w:val="00714E7B"/>
    <w:rsid w:val="00720351"/>
    <w:rsid w:val="007204A8"/>
    <w:rsid w:val="00720FE9"/>
    <w:rsid w:val="00726126"/>
    <w:rsid w:val="0072630B"/>
    <w:rsid w:val="00730F53"/>
    <w:rsid w:val="007344F5"/>
    <w:rsid w:val="00735D0B"/>
    <w:rsid w:val="00740108"/>
    <w:rsid w:val="00740162"/>
    <w:rsid w:val="00742803"/>
    <w:rsid w:val="00743F46"/>
    <w:rsid w:val="00745C62"/>
    <w:rsid w:val="007462AC"/>
    <w:rsid w:val="00746B1B"/>
    <w:rsid w:val="00746B84"/>
    <w:rsid w:val="007523E3"/>
    <w:rsid w:val="007537BE"/>
    <w:rsid w:val="00755E79"/>
    <w:rsid w:val="0076065E"/>
    <w:rsid w:val="00760C1C"/>
    <w:rsid w:val="00761F3C"/>
    <w:rsid w:val="00762395"/>
    <w:rsid w:val="0076293C"/>
    <w:rsid w:val="00763CE6"/>
    <w:rsid w:val="007641FE"/>
    <w:rsid w:val="007645EE"/>
    <w:rsid w:val="00765633"/>
    <w:rsid w:val="00765BC4"/>
    <w:rsid w:val="00766A62"/>
    <w:rsid w:val="007674F2"/>
    <w:rsid w:val="00771FDF"/>
    <w:rsid w:val="00772AEA"/>
    <w:rsid w:val="00773D6C"/>
    <w:rsid w:val="007745E0"/>
    <w:rsid w:val="007746BA"/>
    <w:rsid w:val="0077667E"/>
    <w:rsid w:val="00777E2D"/>
    <w:rsid w:val="0078127E"/>
    <w:rsid w:val="0078182D"/>
    <w:rsid w:val="00782301"/>
    <w:rsid w:val="00782847"/>
    <w:rsid w:val="00782CE5"/>
    <w:rsid w:val="0078301F"/>
    <w:rsid w:val="00783023"/>
    <w:rsid w:val="007842FF"/>
    <w:rsid w:val="00785294"/>
    <w:rsid w:val="007878BE"/>
    <w:rsid w:val="00787BAB"/>
    <w:rsid w:val="0079079F"/>
    <w:rsid w:val="007907FD"/>
    <w:rsid w:val="00791C58"/>
    <w:rsid w:val="00792F59"/>
    <w:rsid w:val="0079321A"/>
    <w:rsid w:val="007976A5"/>
    <w:rsid w:val="007A0B2F"/>
    <w:rsid w:val="007A102C"/>
    <w:rsid w:val="007A116B"/>
    <w:rsid w:val="007A2BE9"/>
    <w:rsid w:val="007A2DFA"/>
    <w:rsid w:val="007A34C1"/>
    <w:rsid w:val="007A4503"/>
    <w:rsid w:val="007A6BD2"/>
    <w:rsid w:val="007B6315"/>
    <w:rsid w:val="007B6C1F"/>
    <w:rsid w:val="007B734B"/>
    <w:rsid w:val="007B7FD3"/>
    <w:rsid w:val="007C002B"/>
    <w:rsid w:val="007C02B7"/>
    <w:rsid w:val="007C0723"/>
    <w:rsid w:val="007C48BD"/>
    <w:rsid w:val="007C55B1"/>
    <w:rsid w:val="007C5879"/>
    <w:rsid w:val="007C688E"/>
    <w:rsid w:val="007C72C7"/>
    <w:rsid w:val="007D023F"/>
    <w:rsid w:val="007D09C2"/>
    <w:rsid w:val="007D1411"/>
    <w:rsid w:val="007D2A38"/>
    <w:rsid w:val="007D3F4D"/>
    <w:rsid w:val="007D4797"/>
    <w:rsid w:val="007D4BC5"/>
    <w:rsid w:val="007D4EB2"/>
    <w:rsid w:val="007D5F48"/>
    <w:rsid w:val="007E02B3"/>
    <w:rsid w:val="007E234F"/>
    <w:rsid w:val="007E245C"/>
    <w:rsid w:val="007E39F1"/>
    <w:rsid w:val="007E5601"/>
    <w:rsid w:val="007F06C9"/>
    <w:rsid w:val="007F231E"/>
    <w:rsid w:val="007F516A"/>
    <w:rsid w:val="007F59F2"/>
    <w:rsid w:val="007F5D3B"/>
    <w:rsid w:val="007F65D9"/>
    <w:rsid w:val="007F7B1D"/>
    <w:rsid w:val="008012F5"/>
    <w:rsid w:val="00801C34"/>
    <w:rsid w:val="00801DD9"/>
    <w:rsid w:val="00803E51"/>
    <w:rsid w:val="00804FA5"/>
    <w:rsid w:val="00805D56"/>
    <w:rsid w:val="00806126"/>
    <w:rsid w:val="0080638C"/>
    <w:rsid w:val="008063C5"/>
    <w:rsid w:val="008064B6"/>
    <w:rsid w:val="00806D94"/>
    <w:rsid w:val="00810827"/>
    <w:rsid w:val="008115BC"/>
    <w:rsid w:val="00811BA2"/>
    <w:rsid w:val="008137CF"/>
    <w:rsid w:val="00813F37"/>
    <w:rsid w:val="008145F4"/>
    <w:rsid w:val="00816BE3"/>
    <w:rsid w:val="00817CD7"/>
    <w:rsid w:val="00817EA5"/>
    <w:rsid w:val="008224C3"/>
    <w:rsid w:val="00823D37"/>
    <w:rsid w:val="00823D8B"/>
    <w:rsid w:val="008266E8"/>
    <w:rsid w:val="00826826"/>
    <w:rsid w:val="00826D8C"/>
    <w:rsid w:val="0082782B"/>
    <w:rsid w:val="00831F2F"/>
    <w:rsid w:val="0083240D"/>
    <w:rsid w:val="00832CB8"/>
    <w:rsid w:val="00833A95"/>
    <w:rsid w:val="00834FAD"/>
    <w:rsid w:val="00837EA4"/>
    <w:rsid w:val="00840790"/>
    <w:rsid w:val="008411C6"/>
    <w:rsid w:val="008414D8"/>
    <w:rsid w:val="0084158B"/>
    <w:rsid w:val="00842064"/>
    <w:rsid w:val="0084259E"/>
    <w:rsid w:val="00845BE9"/>
    <w:rsid w:val="0084654D"/>
    <w:rsid w:val="00846D06"/>
    <w:rsid w:val="0085367F"/>
    <w:rsid w:val="00853B66"/>
    <w:rsid w:val="00856552"/>
    <w:rsid w:val="00856E2A"/>
    <w:rsid w:val="00857C28"/>
    <w:rsid w:val="00857E4D"/>
    <w:rsid w:val="0086061D"/>
    <w:rsid w:val="00860869"/>
    <w:rsid w:val="0086162A"/>
    <w:rsid w:val="00862FB9"/>
    <w:rsid w:val="00863AEE"/>
    <w:rsid w:val="0086492D"/>
    <w:rsid w:val="0086656B"/>
    <w:rsid w:val="008669AE"/>
    <w:rsid w:val="00867BC7"/>
    <w:rsid w:val="00870AC9"/>
    <w:rsid w:val="008712CF"/>
    <w:rsid w:val="00872270"/>
    <w:rsid w:val="00876A60"/>
    <w:rsid w:val="00881F6F"/>
    <w:rsid w:val="00882474"/>
    <w:rsid w:val="00884C6E"/>
    <w:rsid w:val="00885D1C"/>
    <w:rsid w:val="00886FEC"/>
    <w:rsid w:val="008909F0"/>
    <w:rsid w:val="008920D8"/>
    <w:rsid w:val="00893A68"/>
    <w:rsid w:val="00893BD1"/>
    <w:rsid w:val="00895235"/>
    <w:rsid w:val="008958BA"/>
    <w:rsid w:val="0089696C"/>
    <w:rsid w:val="00896FE4"/>
    <w:rsid w:val="00897C38"/>
    <w:rsid w:val="00897F55"/>
    <w:rsid w:val="008A2DA3"/>
    <w:rsid w:val="008A2E57"/>
    <w:rsid w:val="008A325B"/>
    <w:rsid w:val="008A3443"/>
    <w:rsid w:val="008A51FE"/>
    <w:rsid w:val="008A53BA"/>
    <w:rsid w:val="008A799A"/>
    <w:rsid w:val="008B22D0"/>
    <w:rsid w:val="008B2DA7"/>
    <w:rsid w:val="008B4179"/>
    <w:rsid w:val="008B47E2"/>
    <w:rsid w:val="008B5802"/>
    <w:rsid w:val="008B75D1"/>
    <w:rsid w:val="008B782E"/>
    <w:rsid w:val="008B7CEE"/>
    <w:rsid w:val="008C050C"/>
    <w:rsid w:val="008C077C"/>
    <w:rsid w:val="008C0B50"/>
    <w:rsid w:val="008C2405"/>
    <w:rsid w:val="008C4B5C"/>
    <w:rsid w:val="008C77BC"/>
    <w:rsid w:val="008D0850"/>
    <w:rsid w:val="008D0E32"/>
    <w:rsid w:val="008D10AE"/>
    <w:rsid w:val="008D6D78"/>
    <w:rsid w:val="008D7AA3"/>
    <w:rsid w:val="008E2386"/>
    <w:rsid w:val="008E25AA"/>
    <w:rsid w:val="008E34A3"/>
    <w:rsid w:val="008E3599"/>
    <w:rsid w:val="008E4B1A"/>
    <w:rsid w:val="008E7209"/>
    <w:rsid w:val="008F0E9F"/>
    <w:rsid w:val="008F127B"/>
    <w:rsid w:val="008F1629"/>
    <w:rsid w:val="008F1885"/>
    <w:rsid w:val="008F2430"/>
    <w:rsid w:val="008F46A1"/>
    <w:rsid w:val="008F5575"/>
    <w:rsid w:val="008F5954"/>
    <w:rsid w:val="008F5DBE"/>
    <w:rsid w:val="009014BE"/>
    <w:rsid w:val="0090186D"/>
    <w:rsid w:val="00902BA8"/>
    <w:rsid w:val="00902C54"/>
    <w:rsid w:val="009046A6"/>
    <w:rsid w:val="00905556"/>
    <w:rsid w:val="00905F7D"/>
    <w:rsid w:val="00905FE4"/>
    <w:rsid w:val="009062FE"/>
    <w:rsid w:val="00906D36"/>
    <w:rsid w:val="00911423"/>
    <w:rsid w:val="00911741"/>
    <w:rsid w:val="00912E45"/>
    <w:rsid w:val="0091409F"/>
    <w:rsid w:val="0091444C"/>
    <w:rsid w:val="0091638C"/>
    <w:rsid w:val="00917217"/>
    <w:rsid w:val="0091767E"/>
    <w:rsid w:val="009179B6"/>
    <w:rsid w:val="00917EC6"/>
    <w:rsid w:val="009213BF"/>
    <w:rsid w:val="00921E28"/>
    <w:rsid w:val="00921EE6"/>
    <w:rsid w:val="00922F44"/>
    <w:rsid w:val="00924A90"/>
    <w:rsid w:val="00924D4E"/>
    <w:rsid w:val="00925A30"/>
    <w:rsid w:val="00926C15"/>
    <w:rsid w:val="00926C48"/>
    <w:rsid w:val="00926C59"/>
    <w:rsid w:val="0092760D"/>
    <w:rsid w:val="009277AE"/>
    <w:rsid w:val="00930B69"/>
    <w:rsid w:val="009323CA"/>
    <w:rsid w:val="00932BD5"/>
    <w:rsid w:val="009331D9"/>
    <w:rsid w:val="00933647"/>
    <w:rsid w:val="00933BC9"/>
    <w:rsid w:val="0093507C"/>
    <w:rsid w:val="00935221"/>
    <w:rsid w:val="00936D10"/>
    <w:rsid w:val="0093702F"/>
    <w:rsid w:val="00940289"/>
    <w:rsid w:val="0094160A"/>
    <w:rsid w:val="0094172C"/>
    <w:rsid w:val="00942A19"/>
    <w:rsid w:val="009431E0"/>
    <w:rsid w:val="009436B7"/>
    <w:rsid w:val="009441CE"/>
    <w:rsid w:val="00944F01"/>
    <w:rsid w:val="00945004"/>
    <w:rsid w:val="00947668"/>
    <w:rsid w:val="00950B14"/>
    <w:rsid w:val="00951A2A"/>
    <w:rsid w:val="0095286F"/>
    <w:rsid w:val="0095435C"/>
    <w:rsid w:val="00954432"/>
    <w:rsid w:val="00954617"/>
    <w:rsid w:val="00957651"/>
    <w:rsid w:val="00960FF2"/>
    <w:rsid w:val="009622DB"/>
    <w:rsid w:val="009631E6"/>
    <w:rsid w:val="009635A8"/>
    <w:rsid w:val="00964288"/>
    <w:rsid w:val="009645BD"/>
    <w:rsid w:val="00964713"/>
    <w:rsid w:val="0096482F"/>
    <w:rsid w:val="0096485B"/>
    <w:rsid w:val="00966683"/>
    <w:rsid w:val="00966D48"/>
    <w:rsid w:val="00967252"/>
    <w:rsid w:val="009675DC"/>
    <w:rsid w:val="00967B43"/>
    <w:rsid w:val="00972DFF"/>
    <w:rsid w:val="00973A30"/>
    <w:rsid w:val="00975010"/>
    <w:rsid w:val="00976403"/>
    <w:rsid w:val="00976E0A"/>
    <w:rsid w:val="00977A2D"/>
    <w:rsid w:val="0098319A"/>
    <w:rsid w:val="009840AA"/>
    <w:rsid w:val="009840EC"/>
    <w:rsid w:val="00985C33"/>
    <w:rsid w:val="00985FCA"/>
    <w:rsid w:val="00991726"/>
    <w:rsid w:val="00991F06"/>
    <w:rsid w:val="0099404F"/>
    <w:rsid w:val="0099706F"/>
    <w:rsid w:val="00997435"/>
    <w:rsid w:val="00997CB3"/>
    <w:rsid w:val="00997FB5"/>
    <w:rsid w:val="009A0928"/>
    <w:rsid w:val="009A1AA1"/>
    <w:rsid w:val="009A269F"/>
    <w:rsid w:val="009A43D1"/>
    <w:rsid w:val="009A65EF"/>
    <w:rsid w:val="009B232D"/>
    <w:rsid w:val="009B26C4"/>
    <w:rsid w:val="009B2CC4"/>
    <w:rsid w:val="009B63D1"/>
    <w:rsid w:val="009B6995"/>
    <w:rsid w:val="009C0C1E"/>
    <w:rsid w:val="009C2AAE"/>
    <w:rsid w:val="009C4231"/>
    <w:rsid w:val="009C4387"/>
    <w:rsid w:val="009C57DC"/>
    <w:rsid w:val="009C727D"/>
    <w:rsid w:val="009C7F62"/>
    <w:rsid w:val="009D0398"/>
    <w:rsid w:val="009D1817"/>
    <w:rsid w:val="009D3D83"/>
    <w:rsid w:val="009D4CF9"/>
    <w:rsid w:val="009D4E29"/>
    <w:rsid w:val="009D5138"/>
    <w:rsid w:val="009D5B04"/>
    <w:rsid w:val="009D6CA6"/>
    <w:rsid w:val="009D6CCD"/>
    <w:rsid w:val="009D79A0"/>
    <w:rsid w:val="009E167B"/>
    <w:rsid w:val="009E3B4C"/>
    <w:rsid w:val="009E4CD0"/>
    <w:rsid w:val="009F0737"/>
    <w:rsid w:val="009F38DC"/>
    <w:rsid w:val="009F3C51"/>
    <w:rsid w:val="009F3DAE"/>
    <w:rsid w:val="009F4224"/>
    <w:rsid w:val="009F45B0"/>
    <w:rsid w:val="009F6CED"/>
    <w:rsid w:val="009F770A"/>
    <w:rsid w:val="00A02491"/>
    <w:rsid w:val="00A03589"/>
    <w:rsid w:val="00A03884"/>
    <w:rsid w:val="00A03ED5"/>
    <w:rsid w:val="00A04F98"/>
    <w:rsid w:val="00A05C2A"/>
    <w:rsid w:val="00A06B45"/>
    <w:rsid w:val="00A0756A"/>
    <w:rsid w:val="00A10484"/>
    <w:rsid w:val="00A110DB"/>
    <w:rsid w:val="00A111FD"/>
    <w:rsid w:val="00A1151F"/>
    <w:rsid w:val="00A128BB"/>
    <w:rsid w:val="00A1352D"/>
    <w:rsid w:val="00A13744"/>
    <w:rsid w:val="00A13B03"/>
    <w:rsid w:val="00A13D36"/>
    <w:rsid w:val="00A1709B"/>
    <w:rsid w:val="00A20DF5"/>
    <w:rsid w:val="00A21A2E"/>
    <w:rsid w:val="00A23FA8"/>
    <w:rsid w:val="00A269D6"/>
    <w:rsid w:val="00A2713D"/>
    <w:rsid w:val="00A31507"/>
    <w:rsid w:val="00A332E5"/>
    <w:rsid w:val="00A345BB"/>
    <w:rsid w:val="00A35683"/>
    <w:rsid w:val="00A35CEE"/>
    <w:rsid w:val="00A36BE9"/>
    <w:rsid w:val="00A42C8B"/>
    <w:rsid w:val="00A43707"/>
    <w:rsid w:val="00A43F8F"/>
    <w:rsid w:val="00A45E96"/>
    <w:rsid w:val="00A47336"/>
    <w:rsid w:val="00A4753B"/>
    <w:rsid w:val="00A47D83"/>
    <w:rsid w:val="00A50260"/>
    <w:rsid w:val="00A50768"/>
    <w:rsid w:val="00A516C5"/>
    <w:rsid w:val="00A517A6"/>
    <w:rsid w:val="00A57AE8"/>
    <w:rsid w:val="00A57E17"/>
    <w:rsid w:val="00A610B9"/>
    <w:rsid w:val="00A62BA5"/>
    <w:rsid w:val="00A6367D"/>
    <w:rsid w:val="00A63BEE"/>
    <w:rsid w:val="00A64CE4"/>
    <w:rsid w:val="00A6579B"/>
    <w:rsid w:val="00A6663B"/>
    <w:rsid w:val="00A66C0A"/>
    <w:rsid w:val="00A70098"/>
    <w:rsid w:val="00A7243D"/>
    <w:rsid w:val="00A72628"/>
    <w:rsid w:val="00A73117"/>
    <w:rsid w:val="00A748AE"/>
    <w:rsid w:val="00A76476"/>
    <w:rsid w:val="00A76A17"/>
    <w:rsid w:val="00A806B3"/>
    <w:rsid w:val="00A806BC"/>
    <w:rsid w:val="00A81B6B"/>
    <w:rsid w:val="00A82CFF"/>
    <w:rsid w:val="00A832D2"/>
    <w:rsid w:val="00A83E3D"/>
    <w:rsid w:val="00A84788"/>
    <w:rsid w:val="00A85377"/>
    <w:rsid w:val="00A8727C"/>
    <w:rsid w:val="00A87DFC"/>
    <w:rsid w:val="00A91B93"/>
    <w:rsid w:val="00A91C99"/>
    <w:rsid w:val="00A91DFE"/>
    <w:rsid w:val="00A926B1"/>
    <w:rsid w:val="00A93EBF"/>
    <w:rsid w:val="00A96ABD"/>
    <w:rsid w:val="00A96E7D"/>
    <w:rsid w:val="00AA0754"/>
    <w:rsid w:val="00AA3892"/>
    <w:rsid w:val="00AA603B"/>
    <w:rsid w:val="00AA73CC"/>
    <w:rsid w:val="00AB02D9"/>
    <w:rsid w:val="00AB0570"/>
    <w:rsid w:val="00AB1864"/>
    <w:rsid w:val="00AB1E6F"/>
    <w:rsid w:val="00AB30D5"/>
    <w:rsid w:val="00AB3468"/>
    <w:rsid w:val="00AB3705"/>
    <w:rsid w:val="00AB7028"/>
    <w:rsid w:val="00AC0046"/>
    <w:rsid w:val="00AC296E"/>
    <w:rsid w:val="00AC2A65"/>
    <w:rsid w:val="00AC54C9"/>
    <w:rsid w:val="00AC6F5B"/>
    <w:rsid w:val="00AC71B6"/>
    <w:rsid w:val="00AD10BB"/>
    <w:rsid w:val="00AD15A6"/>
    <w:rsid w:val="00AD165A"/>
    <w:rsid w:val="00AD1F3C"/>
    <w:rsid w:val="00AD4EF6"/>
    <w:rsid w:val="00AD605B"/>
    <w:rsid w:val="00AD60F7"/>
    <w:rsid w:val="00AE144A"/>
    <w:rsid w:val="00AE1A67"/>
    <w:rsid w:val="00AE1BD6"/>
    <w:rsid w:val="00AE1F7C"/>
    <w:rsid w:val="00AE3908"/>
    <w:rsid w:val="00AE3AE9"/>
    <w:rsid w:val="00AE61CB"/>
    <w:rsid w:val="00AF068C"/>
    <w:rsid w:val="00AF297E"/>
    <w:rsid w:val="00AF2CE7"/>
    <w:rsid w:val="00AF3405"/>
    <w:rsid w:val="00AF6BA2"/>
    <w:rsid w:val="00AF75A9"/>
    <w:rsid w:val="00B00397"/>
    <w:rsid w:val="00B016A3"/>
    <w:rsid w:val="00B01F63"/>
    <w:rsid w:val="00B0461D"/>
    <w:rsid w:val="00B04F1B"/>
    <w:rsid w:val="00B063BC"/>
    <w:rsid w:val="00B07821"/>
    <w:rsid w:val="00B13EBF"/>
    <w:rsid w:val="00B1405E"/>
    <w:rsid w:val="00B14C36"/>
    <w:rsid w:val="00B14FE9"/>
    <w:rsid w:val="00B16049"/>
    <w:rsid w:val="00B1645E"/>
    <w:rsid w:val="00B16C80"/>
    <w:rsid w:val="00B16CF0"/>
    <w:rsid w:val="00B21381"/>
    <w:rsid w:val="00B21B99"/>
    <w:rsid w:val="00B23AE7"/>
    <w:rsid w:val="00B24A44"/>
    <w:rsid w:val="00B24AFB"/>
    <w:rsid w:val="00B25A14"/>
    <w:rsid w:val="00B25D29"/>
    <w:rsid w:val="00B27CDC"/>
    <w:rsid w:val="00B27E4A"/>
    <w:rsid w:val="00B302BD"/>
    <w:rsid w:val="00B305C6"/>
    <w:rsid w:val="00B31F2C"/>
    <w:rsid w:val="00B32A22"/>
    <w:rsid w:val="00B34953"/>
    <w:rsid w:val="00B34A77"/>
    <w:rsid w:val="00B34FBA"/>
    <w:rsid w:val="00B40AE8"/>
    <w:rsid w:val="00B40B87"/>
    <w:rsid w:val="00B42191"/>
    <w:rsid w:val="00B42BB3"/>
    <w:rsid w:val="00B464AA"/>
    <w:rsid w:val="00B46C3C"/>
    <w:rsid w:val="00B47E81"/>
    <w:rsid w:val="00B5173A"/>
    <w:rsid w:val="00B52F17"/>
    <w:rsid w:val="00B5348D"/>
    <w:rsid w:val="00B54FB7"/>
    <w:rsid w:val="00B55F0A"/>
    <w:rsid w:val="00B57246"/>
    <w:rsid w:val="00B57A4C"/>
    <w:rsid w:val="00B57D15"/>
    <w:rsid w:val="00B61A83"/>
    <w:rsid w:val="00B61AB2"/>
    <w:rsid w:val="00B61D95"/>
    <w:rsid w:val="00B637A5"/>
    <w:rsid w:val="00B655D2"/>
    <w:rsid w:val="00B65CCB"/>
    <w:rsid w:val="00B675D4"/>
    <w:rsid w:val="00B716EC"/>
    <w:rsid w:val="00B73523"/>
    <w:rsid w:val="00B73A97"/>
    <w:rsid w:val="00B73B71"/>
    <w:rsid w:val="00B741FF"/>
    <w:rsid w:val="00B83611"/>
    <w:rsid w:val="00B83EBE"/>
    <w:rsid w:val="00B84ADB"/>
    <w:rsid w:val="00B84E95"/>
    <w:rsid w:val="00B86B68"/>
    <w:rsid w:val="00B86E5C"/>
    <w:rsid w:val="00B87E60"/>
    <w:rsid w:val="00B90011"/>
    <w:rsid w:val="00B918DB"/>
    <w:rsid w:val="00B925DD"/>
    <w:rsid w:val="00B92A2B"/>
    <w:rsid w:val="00B92A35"/>
    <w:rsid w:val="00B9367A"/>
    <w:rsid w:val="00B9375C"/>
    <w:rsid w:val="00B96A55"/>
    <w:rsid w:val="00BA05C6"/>
    <w:rsid w:val="00BA0F16"/>
    <w:rsid w:val="00BA0F3C"/>
    <w:rsid w:val="00BA2CBF"/>
    <w:rsid w:val="00BA3329"/>
    <w:rsid w:val="00BA346B"/>
    <w:rsid w:val="00BA4697"/>
    <w:rsid w:val="00BA60DB"/>
    <w:rsid w:val="00BA64A3"/>
    <w:rsid w:val="00BB0638"/>
    <w:rsid w:val="00BB10EF"/>
    <w:rsid w:val="00BB1617"/>
    <w:rsid w:val="00BB218D"/>
    <w:rsid w:val="00BB4129"/>
    <w:rsid w:val="00BB6A59"/>
    <w:rsid w:val="00BB6B7A"/>
    <w:rsid w:val="00BC0370"/>
    <w:rsid w:val="00BC0B86"/>
    <w:rsid w:val="00BC179D"/>
    <w:rsid w:val="00BC1B0C"/>
    <w:rsid w:val="00BC1B52"/>
    <w:rsid w:val="00BC33B9"/>
    <w:rsid w:val="00BC7F5E"/>
    <w:rsid w:val="00BD0016"/>
    <w:rsid w:val="00BD0432"/>
    <w:rsid w:val="00BD0A99"/>
    <w:rsid w:val="00BD199A"/>
    <w:rsid w:val="00BD2DCA"/>
    <w:rsid w:val="00BD31E4"/>
    <w:rsid w:val="00BD4768"/>
    <w:rsid w:val="00BD6F53"/>
    <w:rsid w:val="00BD71DE"/>
    <w:rsid w:val="00BD7BA8"/>
    <w:rsid w:val="00BE25D6"/>
    <w:rsid w:val="00BE2A91"/>
    <w:rsid w:val="00BE7C0B"/>
    <w:rsid w:val="00BF1479"/>
    <w:rsid w:val="00BF4114"/>
    <w:rsid w:val="00BF5015"/>
    <w:rsid w:val="00BF5743"/>
    <w:rsid w:val="00BF6959"/>
    <w:rsid w:val="00C00CC0"/>
    <w:rsid w:val="00C00F56"/>
    <w:rsid w:val="00C0401F"/>
    <w:rsid w:val="00C05FF1"/>
    <w:rsid w:val="00C07157"/>
    <w:rsid w:val="00C10139"/>
    <w:rsid w:val="00C1195F"/>
    <w:rsid w:val="00C140D5"/>
    <w:rsid w:val="00C14507"/>
    <w:rsid w:val="00C14612"/>
    <w:rsid w:val="00C14800"/>
    <w:rsid w:val="00C149DA"/>
    <w:rsid w:val="00C14AF0"/>
    <w:rsid w:val="00C156B6"/>
    <w:rsid w:val="00C15BB9"/>
    <w:rsid w:val="00C16AD0"/>
    <w:rsid w:val="00C1738E"/>
    <w:rsid w:val="00C17D56"/>
    <w:rsid w:val="00C21286"/>
    <w:rsid w:val="00C22889"/>
    <w:rsid w:val="00C231BA"/>
    <w:rsid w:val="00C2363B"/>
    <w:rsid w:val="00C23A7A"/>
    <w:rsid w:val="00C249DC"/>
    <w:rsid w:val="00C26C1C"/>
    <w:rsid w:val="00C27306"/>
    <w:rsid w:val="00C27607"/>
    <w:rsid w:val="00C302A5"/>
    <w:rsid w:val="00C30779"/>
    <w:rsid w:val="00C30F62"/>
    <w:rsid w:val="00C31716"/>
    <w:rsid w:val="00C32BC6"/>
    <w:rsid w:val="00C349F7"/>
    <w:rsid w:val="00C34BEC"/>
    <w:rsid w:val="00C374EE"/>
    <w:rsid w:val="00C428FB"/>
    <w:rsid w:val="00C42BA7"/>
    <w:rsid w:val="00C46773"/>
    <w:rsid w:val="00C46865"/>
    <w:rsid w:val="00C4785E"/>
    <w:rsid w:val="00C47C6D"/>
    <w:rsid w:val="00C502E4"/>
    <w:rsid w:val="00C50DE9"/>
    <w:rsid w:val="00C519E6"/>
    <w:rsid w:val="00C51B51"/>
    <w:rsid w:val="00C51C48"/>
    <w:rsid w:val="00C53611"/>
    <w:rsid w:val="00C536D6"/>
    <w:rsid w:val="00C53AD6"/>
    <w:rsid w:val="00C53D89"/>
    <w:rsid w:val="00C55E7A"/>
    <w:rsid w:val="00C563D2"/>
    <w:rsid w:val="00C56E27"/>
    <w:rsid w:val="00C57225"/>
    <w:rsid w:val="00C60DB3"/>
    <w:rsid w:val="00C616D2"/>
    <w:rsid w:val="00C61E64"/>
    <w:rsid w:val="00C61F92"/>
    <w:rsid w:val="00C64BD4"/>
    <w:rsid w:val="00C657DA"/>
    <w:rsid w:val="00C65A31"/>
    <w:rsid w:val="00C67995"/>
    <w:rsid w:val="00C71C36"/>
    <w:rsid w:val="00C7335F"/>
    <w:rsid w:val="00C752CB"/>
    <w:rsid w:val="00C7577B"/>
    <w:rsid w:val="00C75CAD"/>
    <w:rsid w:val="00C7672B"/>
    <w:rsid w:val="00C804D6"/>
    <w:rsid w:val="00C8122E"/>
    <w:rsid w:val="00C8343C"/>
    <w:rsid w:val="00C8457D"/>
    <w:rsid w:val="00C84C3B"/>
    <w:rsid w:val="00C8507E"/>
    <w:rsid w:val="00C86A24"/>
    <w:rsid w:val="00C90A08"/>
    <w:rsid w:val="00C93C45"/>
    <w:rsid w:val="00C93D6E"/>
    <w:rsid w:val="00C9436E"/>
    <w:rsid w:val="00C96B8E"/>
    <w:rsid w:val="00C97179"/>
    <w:rsid w:val="00CA0F08"/>
    <w:rsid w:val="00CA259C"/>
    <w:rsid w:val="00CA2A37"/>
    <w:rsid w:val="00CA4AFD"/>
    <w:rsid w:val="00CA5DE8"/>
    <w:rsid w:val="00CA6887"/>
    <w:rsid w:val="00CA6A04"/>
    <w:rsid w:val="00CA6C09"/>
    <w:rsid w:val="00CA7BCB"/>
    <w:rsid w:val="00CA7E71"/>
    <w:rsid w:val="00CB230E"/>
    <w:rsid w:val="00CB338A"/>
    <w:rsid w:val="00CB4498"/>
    <w:rsid w:val="00CB64A9"/>
    <w:rsid w:val="00CB793A"/>
    <w:rsid w:val="00CC0DC3"/>
    <w:rsid w:val="00CC1F49"/>
    <w:rsid w:val="00CC30DF"/>
    <w:rsid w:val="00CC53D8"/>
    <w:rsid w:val="00CC7C67"/>
    <w:rsid w:val="00CD2263"/>
    <w:rsid w:val="00CD2C60"/>
    <w:rsid w:val="00CD3FBD"/>
    <w:rsid w:val="00CD4418"/>
    <w:rsid w:val="00CD6816"/>
    <w:rsid w:val="00CE05CD"/>
    <w:rsid w:val="00CE25BF"/>
    <w:rsid w:val="00CE26A8"/>
    <w:rsid w:val="00CE3F94"/>
    <w:rsid w:val="00CE5B64"/>
    <w:rsid w:val="00CE7033"/>
    <w:rsid w:val="00CF0E7E"/>
    <w:rsid w:val="00CF1280"/>
    <w:rsid w:val="00CF2054"/>
    <w:rsid w:val="00CF29D5"/>
    <w:rsid w:val="00CF3EEB"/>
    <w:rsid w:val="00CF437E"/>
    <w:rsid w:val="00CF495E"/>
    <w:rsid w:val="00CF50E4"/>
    <w:rsid w:val="00CF6F4D"/>
    <w:rsid w:val="00CF7F47"/>
    <w:rsid w:val="00D028CF"/>
    <w:rsid w:val="00D03B74"/>
    <w:rsid w:val="00D06511"/>
    <w:rsid w:val="00D0785E"/>
    <w:rsid w:val="00D07E9D"/>
    <w:rsid w:val="00D129FE"/>
    <w:rsid w:val="00D133DD"/>
    <w:rsid w:val="00D1385A"/>
    <w:rsid w:val="00D16A06"/>
    <w:rsid w:val="00D1791B"/>
    <w:rsid w:val="00D20665"/>
    <w:rsid w:val="00D23324"/>
    <w:rsid w:val="00D26C4D"/>
    <w:rsid w:val="00D304B9"/>
    <w:rsid w:val="00D30A46"/>
    <w:rsid w:val="00D30C63"/>
    <w:rsid w:val="00D339CD"/>
    <w:rsid w:val="00D35162"/>
    <w:rsid w:val="00D3568A"/>
    <w:rsid w:val="00D3598D"/>
    <w:rsid w:val="00D35D42"/>
    <w:rsid w:val="00D413BA"/>
    <w:rsid w:val="00D46810"/>
    <w:rsid w:val="00D469D3"/>
    <w:rsid w:val="00D47389"/>
    <w:rsid w:val="00D50327"/>
    <w:rsid w:val="00D50CAA"/>
    <w:rsid w:val="00D50E32"/>
    <w:rsid w:val="00D51EF4"/>
    <w:rsid w:val="00D5389B"/>
    <w:rsid w:val="00D53AC6"/>
    <w:rsid w:val="00D54AE4"/>
    <w:rsid w:val="00D54B73"/>
    <w:rsid w:val="00D54FCB"/>
    <w:rsid w:val="00D55761"/>
    <w:rsid w:val="00D566B0"/>
    <w:rsid w:val="00D57605"/>
    <w:rsid w:val="00D57BAF"/>
    <w:rsid w:val="00D6029B"/>
    <w:rsid w:val="00D602F6"/>
    <w:rsid w:val="00D60911"/>
    <w:rsid w:val="00D613C0"/>
    <w:rsid w:val="00D616EC"/>
    <w:rsid w:val="00D641FE"/>
    <w:rsid w:val="00D6441A"/>
    <w:rsid w:val="00D66509"/>
    <w:rsid w:val="00D66912"/>
    <w:rsid w:val="00D722B7"/>
    <w:rsid w:val="00D741FF"/>
    <w:rsid w:val="00D77584"/>
    <w:rsid w:val="00D807F5"/>
    <w:rsid w:val="00D8257B"/>
    <w:rsid w:val="00D86106"/>
    <w:rsid w:val="00D8633B"/>
    <w:rsid w:val="00D90A90"/>
    <w:rsid w:val="00D90F04"/>
    <w:rsid w:val="00D90F45"/>
    <w:rsid w:val="00D91141"/>
    <w:rsid w:val="00D91742"/>
    <w:rsid w:val="00D922F0"/>
    <w:rsid w:val="00D92372"/>
    <w:rsid w:val="00D92E4C"/>
    <w:rsid w:val="00D93CA0"/>
    <w:rsid w:val="00D94F21"/>
    <w:rsid w:val="00D957CA"/>
    <w:rsid w:val="00D9600A"/>
    <w:rsid w:val="00D960FB"/>
    <w:rsid w:val="00D97569"/>
    <w:rsid w:val="00D97DE9"/>
    <w:rsid w:val="00DA00A2"/>
    <w:rsid w:val="00DA1C45"/>
    <w:rsid w:val="00DA1D1C"/>
    <w:rsid w:val="00DA2B2F"/>
    <w:rsid w:val="00DA3EC2"/>
    <w:rsid w:val="00DA4B1D"/>
    <w:rsid w:val="00DA6680"/>
    <w:rsid w:val="00DB4423"/>
    <w:rsid w:val="00DB4E04"/>
    <w:rsid w:val="00DB7511"/>
    <w:rsid w:val="00DB7E91"/>
    <w:rsid w:val="00DC16DC"/>
    <w:rsid w:val="00DC2FBF"/>
    <w:rsid w:val="00DC41CB"/>
    <w:rsid w:val="00DD08C9"/>
    <w:rsid w:val="00DD194B"/>
    <w:rsid w:val="00DD1C8C"/>
    <w:rsid w:val="00DD226A"/>
    <w:rsid w:val="00DD2420"/>
    <w:rsid w:val="00DD2589"/>
    <w:rsid w:val="00DD568D"/>
    <w:rsid w:val="00DE060B"/>
    <w:rsid w:val="00DE0BEB"/>
    <w:rsid w:val="00DE29AF"/>
    <w:rsid w:val="00DE3825"/>
    <w:rsid w:val="00DE3C6D"/>
    <w:rsid w:val="00DE3E00"/>
    <w:rsid w:val="00DE50E4"/>
    <w:rsid w:val="00DE6397"/>
    <w:rsid w:val="00DF2BB8"/>
    <w:rsid w:val="00DF2D42"/>
    <w:rsid w:val="00DF445E"/>
    <w:rsid w:val="00DF4C93"/>
    <w:rsid w:val="00DF5094"/>
    <w:rsid w:val="00DF6999"/>
    <w:rsid w:val="00DF75DD"/>
    <w:rsid w:val="00E00C1D"/>
    <w:rsid w:val="00E021AA"/>
    <w:rsid w:val="00E02557"/>
    <w:rsid w:val="00E02F1F"/>
    <w:rsid w:val="00E04686"/>
    <w:rsid w:val="00E10C83"/>
    <w:rsid w:val="00E11B08"/>
    <w:rsid w:val="00E11C54"/>
    <w:rsid w:val="00E1791D"/>
    <w:rsid w:val="00E203FF"/>
    <w:rsid w:val="00E22B81"/>
    <w:rsid w:val="00E240DD"/>
    <w:rsid w:val="00E33641"/>
    <w:rsid w:val="00E33815"/>
    <w:rsid w:val="00E3658C"/>
    <w:rsid w:val="00E36DBE"/>
    <w:rsid w:val="00E3754C"/>
    <w:rsid w:val="00E37651"/>
    <w:rsid w:val="00E37DB1"/>
    <w:rsid w:val="00E409DF"/>
    <w:rsid w:val="00E40A97"/>
    <w:rsid w:val="00E429D9"/>
    <w:rsid w:val="00E437F4"/>
    <w:rsid w:val="00E440FA"/>
    <w:rsid w:val="00E442FD"/>
    <w:rsid w:val="00E44460"/>
    <w:rsid w:val="00E460D1"/>
    <w:rsid w:val="00E51F20"/>
    <w:rsid w:val="00E52708"/>
    <w:rsid w:val="00E5288D"/>
    <w:rsid w:val="00E53ADA"/>
    <w:rsid w:val="00E550B5"/>
    <w:rsid w:val="00E552D5"/>
    <w:rsid w:val="00E556F2"/>
    <w:rsid w:val="00E560F5"/>
    <w:rsid w:val="00E5782C"/>
    <w:rsid w:val="00E57905"/>
    <w:rsid w:val="00E674DE"/>
    <w:rsid w:val="00E703BC"/>
    <w:rsid w:val="00E70F36"/>
    <w:rsid w:val="00E71401"/>
    <w:rsid w:val="00E720E6"/>
    <w:rsid w:val="00E72743"/>
    <w:rsid w:val="00E734FF"/>
    <w:rsid w:val="00E73BBD"/>
    <w:rsid w:val="00E741B3"/>
    <w:rsid w:val="00E7590F"/>
    <w:rsid w:val="00E76D9C"/>
    <w:rsid w:val="00E77062"/>
    <w:rsid w:val="00E84590"/>
    <w:rsid w:val="00E8587E"/>
    <w:rsid w:val="00E85B61"/>
    <w:rsid w:val="00E85DDE"/>
    <w:rsid w:val="00E871D9"/>
    <w:rsid w:val="00E87E9D"/>
    <w:rsid w:val="00E92CB4"/>
    <w:rsid w:val="00E93E12"/>
    <w:rsid w:val="00E94FCB"/>
    <w:rsid w:val="00EA11EA"/>
    <w:rsid w:val="00EA14B6"/>
    <w:rsid w:val="00EA1DDA"/>
    <w:rsid w:val="00EA393D"/>
    <w:rsid w:val="00EA5112"/>
    <w:rsid w:val="00EA5306"/>
    <w:rsid w:val="00EA58A9"/>
    <w:rsid w:val="00EA6ADA"/>
    <w:rsid w:val="00EA7005"/>
    <w:rsid w:val="00EA7144"/>
    <w:rsid w:val="00EB04F0"/>
    <w:rsid w:val="00EB10DA"/>
    <w:rsid w:val="00EB147B"/>
    <w:rsid w:val="00EB3A8A"/>
    <w:rsid w:val="00EB60AA"/>
    <w:rsid w:val="00EB71F1"/>
    <w:rsid w:val="00EB7ECD"/>
    <w:rsid w:val="00EC1AEF"/>
    <w:rsid w:val="00EC2C43"/>
    <w:rsid w:val="00EC3684"/>
    <w:rsid w:val="00EC4A6B"/>
    <w:rsid w:val="00ED10E8"/>
    <w:rsid w:val="00ED1675"/>
    <w:rsid w:val="00ED2ED8"/>
    <w:rsid w:val="00ED34BD"/>
    <w:rsid w:val="00ED3CC6"/>
    <w:rsid w:val="00ED4993"/>
    <w:rsid w:val="00ED5A26"/>
    <w:rsid w:val="00ED5B8F"/>
    <w:rsid w:val="00ED6FFB"/>
    <w:rsid w:val="00EE205F"/>
    <w:rsid w:val="00EE3538"/>
    <w:rsid w:val="00EE384A"/>
    <w:rsid w:val="00EE3E23"/>
    <w:rsid w:val="00EE3E6D"/>
    <w:rsid w:val="00EE4119"/>
    <w:rsid w:val="00EE500D"/>
    <w:rsid w:val="00EE69BB"/>
    <w:rsid w:val="00EE6A04"/>
    <w:rsid w:val="00EE71CB"/>
    <w:rsid w:val="00EF0103"/>
    <w:rsid w:val="00EF0C59"/>
    <w:rsid w:val="00EF2249"/>
    <w:rsid w:val="00EF4CFB"/>
    <w:rsid w:val="00EF61D7"/>
    <w:rsid w:val="00F01232"/>
    <w:rsid w:val="00F012D4"/>
    <w:rsid w:val="00F01F96"/>
    <w:rsid w:val="00F0293D"/>
    <w:rsid w:val="00F030C2"/>
    <w:rsid w:val="00F0342F"/>
    <w:rsid w:val="00F0482E"/>
    <w:rsid w:val="00F048A3"/>
    <w:rsid w:val="00F04EF7"/>
    <w:rsid w:val="00F0630F"/>
    <w:rsid w:val="00F10CB6"/>
    <w:rsid w:val="00F117B5"/>
    <w:rsid w:val="00F120B7"/>
    <w:rsid w:val="00F123C1"/>
    <w:rsid w:val="00F12553"/>
    <w:rsid w:val="00F12976"/>
    <w:rsid w:val="00F1317F"/>
    <w:rsid w:val="00F132D7"/>
    <w:rsid w:val="00F1434C"/>
    <w:rsid w:val="00F150BC"/>
    <w:rsid w:val="00F171C1"/>
    <w:rsid w:val="00F1722D"/>
    <w:rsid w:val="00F246AA"/>
    <w:rsid w:val="00F246B0"/>
    <w:rsid w:val="00F24A72"/>
    <w:rsid w:val="00F25308"/>
    <w:rsid w:val="00F25DC9"/>
    <w:rsid w:val="00F26767"/>
    <w:rsid w:val="00F30756"/>
    <w:rsid w:val="00F32D6D"/>
    <w:rsid w:val="00F32DFA"/>
    <w:rsid w:val="00F32EC3"/>
    <w:rsid w:val="00F35FA7"/>
    <w:rsid w:val="00F362B5"/>
    <w:rsid w:val="00F40C15"/>
    <w:rsid w:val="00F40FD9"/>
    <w:rsid w:val="00F42B9F"/>
    <w:rsid w:val="00F43BB8"/>
    <w:rsid w:val="00F455E5"/>
    <w:rsid w:val="00F4681D"/>
    <w:rsid w:val="00F46FA9"/>
    <w:rsid w:val="00F53F5A"/>
    <w:rsid w:val="00F56706"/>
    <w:rsid w:val="00F577AE"/>
    <w:rsid w:val="00F57DE3"/>
    <w:rsid w:val="00F60A99"/>
    <w:rsid w:val="00F63803"/>
    <w:rsid w:val="00F64796"/>
    <w:rsid w:val="00F6506B"/>
    <w:rsid w:val="00F65924"/>
    <w:rsid w:val="00F66A26"/>
    <w:rsid w:val="00F66AFD"/>
    <w:rsid w:val="00F70EBB"/>
    <w:rsid w:val="00F711CE"/>
    <w:rsid w:val="00F71F24"/>
    <w:rsid w:val="00F72013"/>
    <w:rsid w:val="00F72CD9"/>
    <w:rsid w:val="00F72F2B"/>
    <w:rsid w:val="00F72F6B"/>
    <w:rsid w:val="00F7500C"/>
    <w:rsid w:val="00F7540F"/>
    <w:rsid w:val="00F773A0"/>
    <w:rsid w:val="00F8402F"/>
    <w:rsid w:val="00F85732"/>
    <w:rsid w:val="00F869AD"/>
    <w:rsid w:val="00F87B26"/>
    <w:rsid w:val="00F97D1F"/>
    <w:rsid w:val="00F97EA3"/>
    <w:rsid w:val="00FA06A0"/>
    <w:rsid w:val="00FA1AA6"/>
    <w:rsid w:val="00FA2CD7"/>
    <w:rsid w:val="00FA2EFF"/>
    <w:rsid w:val="00FA3BA9"/>
    <w:rsid w:val="00FB1072"/>
    <w:rsid w:val="00FB35AC"/>
    <w:rsid w:val="00FB3651"/>
    <w:rsid w:val="00FB735B"/>
    <w:rsid w:val="00FC3FAC"/>
    <w:rsid w:val="00FC48F8"/>
    <w:rsid w:val="00FC5DD3"/>
    <w:rsid w:val="00FD0D70"/>
    <w:rsid w:val="00FD2FC0"/>
    <w:rsid w:val="00FD3EFF"/>
    <w:rsid w:val="00FD59E1"/>
    <w:rsid w:val="00FD6182"/>
    <w:rsid w:val="00FD63FA"/>
    <w:rsid w:val="00FE11B8"/>
    <w:rsid w:val="00FE18EF"/>
    <w:rsid w:val="00FE1E7D"/>
    <w:rsid w:val="00FE20D4"/>
    <w:rsid w:val="00FE2A0A"/>
    <w:rsid w:val="00FE3341"/>
    <w:rsid w:val="00FE3F29"/>
    <w:rsid w:val="00FE4A42"/>
    <w:rsid w:val="00FE5B39"/>
    <w:rsid w:val="00FE623D"/>
    <w:rsid w:val="00FF1A30"/>
    <w:rsid w:val="00FF2B5C"/>
    <w:rsid w:val="00FF42FF"/>
    <w:rsid w:val="00FF562B"/>
    <w:rsid w:val="00FF5E90"/>
    <w:rsid w:val="00FF64A7"/>
    <w:rsid w:val="00FF7375"/>
    <w:rsid w:val="03225EF6"/>
    <w:rsid w:val="0765A070"/>
    <w:rsid w:val="0B6324FB"/>
    <w:rsid w:val="0D76F993"/>
    <w:rsid w:val="0EDBE34D"/>
    <w:rsid w:val="0F67E68D"/>
    <w:rsid w:val="10195336"/>
    <w:rsid w:val="1453511D"/>
    <w:rsid w:val="14EC8099"/>
    <w:rsid w:val="17AF05BC"/>
    <w:rsid w:val="19CBD3CF"/>
    <w:rsid w:val="1DFD0636"/>
    <w:rsid w:val="1F87BD4A"/>
    <w:rsid w:val="2405C6F0"/>
    <w:rsid w:val="277F3678"/>
    <w:rsid w:val="28F853C2"/>
    <w:rsid w:val="295DFAF2"/>
    <w:rsid w:val="29BD2A34"/>
    <w:rsid w:val="2A181818"/>
    <w:rsid w:val="2C949F95"/>
    <w:rsid w:val="3043F43E"/>
    <w:rsid w:val="33CEA27D"/>
    <w:rsid w:val="34364BA4"/>
    <w:rsid w:val="3B2FAA16"/>
    <w:rsid w:val="417A103A"/>
    <w:rsid w:val="452DCAF5"/>
    <w:rsid w:val="4C154CEB"/>
    <w:rsid w:val="5031A0D8"/>
    <w:rsid w:val="52094BB2"/>
    <w:rsid w:val="53FACDD7"/>
    <w:rsid w:val="5A7E4634"/>
    <w:rsid w:val="62DF54CD"/>
    <w:rsid w:val="668450C5"/>
    <w:rsid w:val="66D1FE88"/>
    <w:rsid w:val="701AD367"/>
    <w:rsid w:val="762998A2"/>
    <w:rsid w:val="7A3360F7"/>
    <w:rsid w:val="7B4A8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E8D10"/>
  <w15:docId w15:val="{6202CC41-A2DB-4D3D-9A72-763FC95A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2"/>
        <w:szCs w:val="22"/>
        <w:lang w:val="en-GB" w:eastAsia="en-US" w:bidi="ar-SA"/>
      </w:rPr>
    </w:rPrDefault>
    <w:pPrDefault>
      <w:pPr>
        <w:spacing w:line="240" w:lineRule="atLeast"/>
        <w:jc w:val="both"/>
      </w:pPr>
    </w:pPrDefault>
  </w:docDefaults>
  <w:latentStyles w:defLockedState="0" w:defUIPriority="99"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uiPriority="39" w:unhideWhenUsed="1"/>
    <w:lsdException w:name="annotation text" w:semiHidden="1" w:unhideWhenUsed="1"/>
    <w:lsdException w:name="header" w:uiPriority="59" w:unhideWhenUsed="1"/>
    <w:lsdException w:name="footer" w:uiPriority="5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39" w:unhideWhenUsed="1"/>
    <w:lsdException w:name="annotation reference" w:semiHidden="1" w:unhideWhenUsed="1"/>
    <w:lsdException w:name="line number" w:semiHidden="1" w:unhideWhenUsed="1"/>
    <w:lsdException w:name="page number" w:semiHidden="1" w:uiPriority="0" w:unhideWhenUsed="1"/>
    <w:lsdException w:name="endnote reference" w:uiPriority="39" w:unhideWhenUsed="1"/>
    <w:lsdException w:name="endnote text"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34" w:unhideWhenUsed="1"/>
    <w:lsdException w:name="List Bullet 3" w:semiHidden="1" w:uiPriority="34" w:unhideWhenUsed="1"/>
    <w:lsdException w:name="List Bullet 4" w:semiHidden="1" w:uiPriority="34" w:unhideWhenUsed="1"/>
    <w:lsdException w:name="List Bullet 5" w:semiHidden="1" w:uiPriority="3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39" w:unhideWhenUsed="1"/>
    <w:lsdException w:name="Strong" w:uiPriority="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4005B7"/>
    <w:pPr>
      <w:spacing w:line="300" w:lineRule="atLeast"/>
    </w:pPr>
    <w:rPr>
      <w:rFonts w:cstheme="minorBidi"/>
      <w:lang w:val="es-CO"/>
    </w:rPr>
  </w:style>
  <w:style w:type="paragraph" w:styleId="Ttulo1">
    <w:name w:val="heading 1"/>
    <w:next w:val="Normal"/>
    <w:link w:val="Ttulo1Car"/>
    <w:uiPriority w:val="99"/>
    <w:semiHidden/>
    <w:qFormat/>
    <w:rsid w:val="00C07157"/>
    <w:pPr>
      <w:keepNext/>
      <w:keepLines/>
      <w:numPr>
        <w:numId w:val="5"/>
      </w:numPr>
      <w:spacing w:before="480" w:line="300" w:lineRule="atLeast"/>
      <w:outlineLvl w:val="0"/>
    </w:pPr>
    <w:rPr>
      <w:rFonts w:ascii="Tunga" w:eastAsia="@SimSun-ExtB" w:hAnsi="Tunga" w:cs="Segoe Script"/>
      <w:b/>
      <w:bCs/>
      <w:color w:val="093D46" w:themeColor="accent1" w:themeShade="BF"/>
      <w:sz w:val="28"/>
      <w:szCs w:val="28"/>
    </w:rPr>
  </w:style>
  <w:style w:type="paragraph" w:styleId="Ttulo2">
    <w:name w:val="heading 2"/>
    <w:next w:val="Normal"/>
    <w:link w:val="Ttulo2Car"/>
    <w:uiPriority w:val="99"/>
    <w:semiHidden/>
    <w:qFormat/>
    <w:rsid w:val="00C07157"/>
    <w:pPr>
      <w:keepNext/>
      <w:keepLines/>
      <w:numPr>
        <w:ilvl w:val="1"/>
        <w:numId w:val="5"/>
      </w:numPr>
      <w:spacing w:before="200" w:line="300" w:lineRule="atLeast"/>
      <w:outlineLvl w:val="1"/>
    </w:pPr>
    <w:rPr>
      <w:rFonts w:ascii="Tunga" w:eastAsia="@SimSun-ExtB" w:hAnsi="Tunga" w:cs="Segoe Script"/>
      <w:b/>
      <w:bCs/>
      <w:color w:val="0D535F" w:themeColor="accent1"/>
      <w:sz w:val="26"/>
      <w:szCs w:val="26"/>
    </w:rPr>
  </w:style>
  <w:style w:type="paragraph" w:styleId="Ttulo3">
    <w:name w:val="heading 3"/>
    <w:next w:val="Normal"/>
    <w:link w:val="Ttulo3Car"/>
    <w:uiPriority w:val="99"/>
    <w:semiHidden/>
    <w:qFormat/>
    <w:rsid w:val="00C07157"/>
    <w:pPr>
      <w:keepNext/>
      <w:keepLines/>
      <w:numPr>
        <w:ilvl w:val="2"/>
        <w:numId w:val="5"/>
      </w:numPr>
      <w:spacing w:before="200" w:line="300" w:lineRule="atLeast"/>
      <w:outlineLvl w:val="2"/>
    </w:pPr>
    <w:rPr>
      <w:rFonts w:ascii="Tunga" w:eastAsia="@SimSun-ExtB" w:hAnsi="Tunga" w:cs="Segoe Script"/>
      <w:b/>
      <w:bCs/>
      <w:color w:val="0D535F" w:themeColor="accent1"/>
    </w:rPr>
  </w:style>
  <w:style w:type="paragraph" w:styleId="Ttulo4">
    <w:name w:val="heading 4"/>
    <w:next w:val="Normal"/>
    <w:link w:val="Ttulo4Car"/>
    <w:uiPriority w:val="99"/>
    <w:semiHidden/>
    <w:qFormat/>
    <w:rsid w:val="00C07157"/>
    <w:pPr>
      <w:keepNext/>
      <w:keepLines/>
      <w:numPr>
        <w:ilvl w:val="3"/>
        <w:numId w:val="5"/>
      </w:numPr>
      <w:spacing w:before="200" w:line="300" w:lineRule="atLeast"/>
      <w:outlineLvl w:val="3"/>
    </w:pPr>
    <w:rPr>
      <w:rFonts w:ascii="Tunga" w:eastAsia="@SimSun-ExtB" w:hAnsi="Tunga" w:cs="Segoe Script"/>
      <w:b/>
      <w:bCs/>
      <w:i/>
      <w:iCs/>
      <w:color w:val="0D535F" w:themeColor="accent1"/>
    </w:rPr>
  </w:style>
  <w:style w:type="paragraph" w:styleId="Ttulo5">
    <w:name w:val="heading 5"/>
    <w:next w:val="Normal"/>
    <w:link w:val="Ttulo5Car"/>
    <w:uiPriority w:val="99"/>
    <w:semiHidden/>
    <w:qFormat/>
    <w:rsid w:val="00C07157"/>
    <w:pPr>
      <w:keepNext/>
      <w:keepLines/>
      <w:numPr>
        <w:ilvl w:val="4"/>
        <w:numId w:val="5"/>
      </w:numPr>
      <w:spacing w:before="200" w:line="300" w:lineRule="atLeast"/>
      <w:outlineLvl w:val="4"/>
    </w:pPr>
    <w:rPr>
      <w:rFonts w:ascii="Tunga" w:eastAsia="@SimSun-ExtB" w:hAnsi="Tunga" w:cs="Segoe Script"/>
      <w:color w:val="06292F" w:themeColor="accent1" w:themeShade="7F"/>
    </w:rPr>
  </w:style>
  <w:style w:type="paragraph" w:styleId="Ttulo6">
    <w:name w:val="heading 6"/>
    <w:next w:val="Normal"/>
    <w:link w:val="Ttulo6Car"/>
    <w:uiPriority w:val="99"/>
    <w:semiHidden/>
    <w:qFormat/>
    <w:rsid w:val="00C07157"/>
    <w:pPr>
      <w:keepNext/>
      <w:keepLines/>
      <w:numPr>
        <w:ilvl w:val="5"/>
        <w:numId w:val="5"/>
      </w:numPr>
      <w:spacing w:before="200" w:line="300" w:lineRule="atLeast"/>
      <w:outlineLvl w:val="5"/>
    </w:pPr>
    <w:rPr>
      <w:rFonts w:ascii="Tunga" w:eastAsia="@SimSun-ExtB" w:hAnsi="Tunga" w:cs="Segoe Script"/>
      <w:i/>
      <w:iCs/>
      <w:color w:val="06292F" w:themeColor="accent1" w:themeShade="7F"/>
    </w:rPr>
  </w:style>
  <w:style w:type="paragraph" w:styleId="Ttulo7">
    <w:name w:val="heading 7"/>
    <w:next w:val="Normal"/>
    <w:link w:val="Ttulo7Car"/>
    <w:uiPriority w:val="99"/>
    <w:semiHidden/>
    <w:qFormat/>
    <w:rsid w:val="00C07157"/>
    <w:pPr>
      <w:keepNext/>
      <w:keepLines/>
      <w:numPr>
        <w:ilvl w:val="6"/>
        <w:numId w:val="5"/>
      </w:numPr>
      <w:spacing w:before="200" w:line="300" w:lineRule="atLeast"/>
      <w:outlineLvl w:val="6"/>
    </w:pPr>
    <w:rPr>
      <w:rFonts w:ascii="Tunga" w:eastAsia="@SimSun-ExtB" w:hAnsi="Tunga" w:cs="Segoe Script"/>
      <w:i/>
      <w:iCs/>
      <w:color w:val="404040" w:themeColor="text1" w:themeTint="BF"/>
    </w:rPr>
  </w:style>
  <w:style w:type="paragraph" w:styleId="Ttulo8">
    <w:name w:val="heading 8"/>
    <w:next w:val="Normal"/>
    <w:link w:val="Ttulo8Car"/>
    <w:uiPriority w:val="99"/>
    <w:semiHidden/>
    <w:qFormat/>
    <w:rsid w:val="00C07157"/>
    <w:pPr>
      <w:keepNext/>
      <w:keepLines/>
      <w:numPr>
        <w:ilvl w:val="7"/>
        <w:numId w:val="5"/>
      </w:numPr>
      <w:spacing w:before="200" w:line="300" w:lineRule="atLeast"/>
      <w:outlineLvl w:val="7"/>
    </w:pPr>
    <w:rPr>
      <w:rFonts w:ascii="Tunga" w:eastAsia="@SimSun-ExtB" w:hAnsi="Tunga" w:cs="Segoe Script"/>
      <w:color w:val="404040" w:themeColor="text1" w:themeTint="BF"/>
      <w:sz w:val="20"/>
      <w:szCs w:val="20"/>
    </w:rPr>
  </w:style>
  <w:style w:type="paragraph" w:styleId="Ttulo9">
    <w:name w:val="heading 9"/>
    <w:next w:val="Normal"/>
    <w:link w:val="Ttulo9Car"/>
    <w:uiPriority w:val="99"/>
    <w:semiHidden/>
    <w:qFormat/>
    <w:rsid w:val="00C07157"/>
    <w:pPr>
      <w:keepNext/>
      <w:keepLines/>
      <w:numPr>
        <w:ilvl w:val="8"/>
        <w:numId w:val="5"/>
      </w:numPr>
      <w:spacing w:before="200" w:line="300" w:lineRule="atLeast"/>
      <w:outlineLvl w:val="8"/>
    </w:pPr>
    <w:rPr>
      <w:rFonts w:ascii="Tunga" w:eastAsia="@SimSun-ExtB" w:hAnsi="Tunga" w:cs="Segoe Script"/>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SANBodyText">
    <w:name w:val="CMS AN Body Text"/>
    <w:uiPriority w:val="9"/>
    <w:qFormat/>
    <w:rsid w:val="00A110DB"/>
    <w:pPr>
      <w:spacing w:before="120" w:after="120" w:line="300" w:lineRule="atLeast"/>
    </w:pPr>
    <w:rPr>
      <w:rFonts w:cs="Segoe Script"/>
      <w:lang w:val="es-CO"/>
    </w:rPr>
  </w:style>
  <w:style w:type="paragraph" w:customStyle="1" w:styleId="CMSANCoverAddress">
    <w:name w:val="CMS AN Cover Address"/>
    <w:uiPriority w:val="54"/>
    <w:rsid w:val="00C07157"/>
    <w:pPr>
      <w:jc w:val="center"/>
    </w:pPr>
    <w:rPr>
      <w:rFonts w:cs="Segoe Script"/>
      <w:sz w:val="18"/>
      <w:lang w:val="es-CO"/>
    </w:rPr>
  </w:style>
  <w:style w:type="paragraph" w:customStyle="1" w:styleId="CMSANCoverCentred">
    <w:name w:val="CMS AN Cover Centred"/>
    <w:uiPriority w:val="54"/>
    <w:qFormat/>
    <w:rsid w:val="00C07157"/>
    <w:pPr>
      <w:spacing w:after="240" w:line="300" w:lineRule="atLeast"/>
      <w:jc w:val="center"/>
    </w:pPr>
    <w:rPr>
      <w:rFonts w:cs="Segoe Script"/>
      <w:lang w:val="es-CO"/>
    </w:rPr>
  </w:style>
  <w:style w:type="paragraph" w:customStyle="1" w:styleId="CMSANCoverDate">
    <w:name w:val="CMS AN Cover Date"/>
    <w:link w:val="CMSANCoverDateChar"/>
    <w:uiPriority w:val="54"/>
    <w:rsid w:val="00C07157"/>
    <w:pPr>
      <w:keepNext/>
      <w:spacing w:before="720" w:after="960" w:line="300" w:lineRule="atLeast"/>
      <w:jc w:val="center"/>
    </w:pPr>
    <w:rPr>
      <w:rFonts w:cs="Segoe Script"/>
      <w:b/>
      <w:caps/>
      <w:lang w:val="es-CO"/>
    </w:rPr>
  </w:style>
  <w:style w:type="paragraph" w:customStyle="1" w:styleId="CMSANCoverParties">
    <w:name w:val="CMS AN Cover Parties"/>
    <w:uiPriority w:val="54"/>
    <w:qFormat/>
    <w:rsid w:val="00C07157"/>
    <w:pPr>
      <w:spacing w:line="300" w:lineRule="atLeast"/>
      <w:jc w:val="center"/>
    </w:pPr>
    <w:rPr>
      <w:rFonts w:cs="Segoe Script"/>
      <w:b/>
      <w:caps/>
      <w:lang w:val="es-CO"/>
    </w:rPr>
  </w:style>
  <w:style w:type="paragraph" w:customStyle="1" w:styleId="CMSANCoverTitle">
    <w:name w:val="CMS AN Cover Title"/>
    <w:uiPriority w:val="54"/>
    <w:rsid w:val="00C07157"/>
    <w:pPr>
      <w:spacing w:before="600" w:after="600" w:line="300" w:lineRule="atLeast"/>
      <w:jc w:val="center"/>
    </w:pPr>
    <w:rPr>
      <w:rFonts w:cs="Segoe Script"/>
      <w:b/>
      <w:caps/>
      <w:lang w:val="es-CO"/>
    </w:rPr>
  </w:style>
  <w:style w:type="paragraph" w:customStyle="1" w:styleId="CMSANDash">
    <w:name w:val="CMS AN Dash"/>
    <w:uiPriority w:val="36"/>
    <w:rsid w:val="00A110DB"/>
    <w:pPr>
      <w:numPr>
        <w:numId w:val="60"/>
      </w:numPr>
      <w:spacing w:before="120" w:after="120" w:line="300" w:lineRule="atLeast"/>
    </w:pPr>
    <w:rPr>
      <w:rFonts w:cs="Segoe Script"/>
      <w:lang w:val="es-CO"/>
    </w:rPr>
  </w:style>
  <w:style w:type="paragraph" w:customStyle="1" w:styleId="CMSANDefinitions1">
    <w:name w:val="CMS AN Definitions 1"/>
    <w:uiPriority w:val="2"/>
    <w:qFormat/>
    <w:rsid w:val="00A110DB"/>
    <w:pPr>
      <w:numPr>
        <w:numId w:val="61"/>
      </w:numPr>
      <w:spacing w:before="120" w:after="120" w:line="300" w:lineRule="atLeast"/>
      <w:outlineLvl w:val="3"/>
    </w:pPr>
    <w:rPr>
      <w:rFonts w:cs="Segoe Script"/>
      <w:lang w:val="es-CO"/>
    </w:rPr>
  </w:style>
  <w:style w:type="paragraph" w:customStyle="1" w:styleId="CMSANDefinitions2">
    <w:name w:val="CMS AN Definitions 2"/>
    <w:uiPriority w:val="2"/>
    <w:qFormat/>
    <w:rsid w:val="00A110DB"/>
    <w:pPr>
      <w:numPr>
        <w:ilvl w:val="1"/>
        <w:numId w:val="61"/>
      </w:numPr>
      <w:spacing w:before="120" w:after="120" w:line="300" w:lineRule="atLeast"/>
      <w:outlineLvl w:val="4"/>
    </w:pPr>
    <w:rPr>
      <w:rFonts w:cs="Segoe Script"/>
      <w:lang w:val="es-CO"/>
    </w:rPr>
  </w:style>
  <w:style w:type="paragraph" w:customStyle="1" w:styleId="CMSANDefinitions3">
    <w:name w:val="CMS AN Definitions 3"/>
    <w:uiPriority w:val="2"/>
    <w:qFormat/>
    <w:rsid w:val="00A110DB"/>
    <w:pPr>
      <w:numPr>
        <w:ilvl w:val="2"/>
        <w:numId w:val="61"/>
      </w:numPr>
      <w:spacing w:before="120" w:after="120" w:line="300" w:lineRule="atLeast"/>
      <w:outlineLvl w:val="5"/>
    </w:pPr>
    <w:rPr>
      <w:rFonts w:cs="Segoe Script"/>
      <w:lang w:val="es-CO"/>
    </w:rPr>
  </w:style>
  <w:style w:type="paragraph" w:customStyle="1" w:styleId="CMSANExhibit1">
    <w:name w:val="CMS AN Exhibit 1"/>
    <w:next w:val="CMSANExhibit2"/>
    <w:uiPriority w:val="25"/>
    <w:qFormat/>
    <w:rsid w:val="00B302BD"/>
    <w:pPr>
      <w:keepNext/>
      <w:pageBreakBefore/>
      <w:numPr>
        <w:numId w:val="79"/>
      </w:numPr>
      <w:spacing w:after="240" w:line="300" w:lineRule="atLeast"/>
      <w:jc w:val="center"/>
      <w:outlineLvl w:val="0"/>
    </w:pPr>
    <w:rPr>
      <w:rFonts w:cs="Segoe Script"/>
      <w:b/>
      <w:caps/>
      <w:lang w:val="es-CO"/>
    </w:rPr>
  </w:style>
  <w:style w:type="paragraph" w:customStyle="1" w:styleId="CMSANExhibit2">
    <w:name w:val="CMS AN Exhibit 2"/>
    <w:next w:val="CMSANExhibit3"/>
    <w:uiPriority w:val="25"/>
    <w:qFormat/>
    <w:rsid w:val="003F081B"/>
    <w:pPr>
      <w:keepNext/>
      <w:numPr>
        <w:ilvl w:val="1"/>
        <w:numId w:val="79"/>
      </w:numPr>
      <w:spacing w:before="240" w:after="120" w:line="300" w:lineRule="atLeast"/>
      <w:jc w:val="center"/>
      <w:outlineLvl w:val="1"/>
    </w:pPr>
    <w:rPr>
      <w:rFonts w:cs="Segoe Script"/>
      <w:b/>
      <w:lang w:val="es-ES"/>
    </w:rPr>
  </w:style>
  <w:style w:type="paragraph" w:customStyle="1" w:styleId="CMSANExhibit3">
    <w:name w:val="CMS AN Exhibit 3"/>
    <w:next w:val="CMSANExhibit4"/>
    <w:uiPriority w:val="25"/>
    <w:qFormat/>
    <w:rsid w:val="00B302BD"/>
    <w:pPr>
      <w:keepNext/>
      <w:numPr>
        <w:ilvl w:val="2"/>
        <w:numId w:val="79"/>
      </w:numPr>
      <w:spacing w:before="240" w:after="120" w:line="300" w:lineRule="atLeast"/>
      <w:jc w:val="center"/>
      <w:outlineLvl w:val="2"/>
    </w:pPr>
    <w:rPr>
      <w:rFonts w:cs="Segoe Script"/>
      <w:b/>
      <w:lang w:val="es-CO"/>
    </w:rPr>
  </w:style>
  <w:style w:type="paragraph" w:customStyle="1" w:styleId="CMSANExhibit4">
    <w:name w:val="CMS AN Exhibit 4"/>
    <w:uiPriority w:val="25"/>
    <w:qFormat/>
    <w:rsid w:val="00B302BD"/>
    <w:pPr>
      <w:numPr>
        <w:ilvl w:val="3"/>
        <w:numId w:val="79"/>
      </w:numPr>
      <w:spacing w:before="240" w:after="120" w:line="300" w:lineRule="atLeast"/>
      <w:outlineLvl w:val="3"/>
    </w:pPr>
    <w:rPr>
      <w:rFonts w:cs="Segoe Script"/>
      <w:lang w:val="es-CO"/>
    </w:rPr>
  </w:style>
  <w:style w:type="paragraph" w:customStyle="1" w:styleId="CMSANExhibit5">
    <w:name w:val="CMS AN Exhibit 5"/>
    <w:uiPriority w:val="25"/>
    <w:qFormat/>
    <w:rsid w:val="00B302BD"/>
    <w:pPr>
      <w:numPr>
        <w:ilvl w:val="4"/>
        <w:numId w:val="79"/>
      </w:numPr>
      <w:spacing w:before="120" w:after="120" w:line="300" w:lineRule="atLeast"/>
      <w:outlineLvl w:val="4"/>
    </w:pPr>
    <w:rPr>
      <w:rFonts w:cs="Segoe Script"/>
      <w:lang w:val="es-CO"/>
    </w:rPr>
  </w:style>
  <w:style w:type="paragraph" w:customStyle="1" w:styleId="CMSANExhibit6">
    <w:name w:val="CMS AN Exhibit 6"/>
    <w:uiPriority w:val="25"/>
    <w:qFormat/>
    <w:rsid w:val="00B302BD"/>
    <w:pPr>
      <w:numPr>
        <w:ilvl w:val="5"/>
        <w:numId w:val="79"/>
      </w:numPr>
      <w:spacing w:before="120" w:after="120" w:line="300" w:lineRule="atLeast"/>
      <w:outlineLvl w:val="5"/>
    </w:pPr>
    <w:rPr>
      <w:rFonts w:cs="Segoe Script"/>
      <w:lang w:val="es-CO"/>
    </w:rPr>
  </w:style>
  <w:style w:type="paragraph" w:customStyle="1" w:styleId="CMSANExhibit7">
    <w:name w:val="CMS AN Exhibit 7"/>
    <w:uiPriority w:val="25"/>
    <w:qFormat/>
    <w:rsid w:val="00B302BD"/>
    <w:pPr>
      <w:numPr>
        <w:ilvl w:val="6"/>
        <w:numId w:val="79"/>
      </w:numPr>
      <w:spacing w:before="120" w:after="120" w:line="300" w:lineRule="atLeast"/>
      <w:outlineLvl w:val="6"/>
    </w:pPr>
    <w:rPr>
      <w:rFonts w:cs="Segoe Script"/>
      <w:lang w:val="es-CO"/>
    </w:rPr>
  </w:style>
  <w:style w:type="paragraph" w:customStyle="1" w:styleId="CMSANFirst">
    <w:name w:val="CMS AN First"/>
    <w:uiPriority w:val="39"/>
    <w:rsid w:val="00A110DB"/>
    <w:pPr>
      <w:spacing w:before="120" w:after="120" w:line="300" w:lineRule="atLeast"/>
      <w:ind w:left="2552"/>
    </w:pPr>
    <w:rPr>
      <w:rFonts w:cs="Segoe Script"/>
      <w:lang w:val="es-CO"/>
    </w:rPr>
  </w:style>
  <w:style w:type="paragraph" w:customStyle="1" w:styleId="CMSANHeading1">
    <w:name w:val="CMS AN Heading 1"/>
    <w:next w:val="CMSANHeading2"/>
    <w:uiPriority w:val="1"/>
    <w:qFormat/>
    <w:rsid w:val="00F6506B"/>
    <w:pPr>
      <w:keepNext/>
      <w:numPr>
        <w:ilvl w:val="1"/>
        <w:numId w:val="69"/>
      </w:numPr>
      <w:spacing w:before="240" w:after="120" w:line="300" w:lineRule="atLeast"/>
      <w:outlineLvl w:val="1"/>
    </w:pPr>
    <w:rPr>
      <w:rFonts w:cs="Segoe Script"/>
      <w:b/>
      <w:caps/>
      <w:lang w:val="es-CO"/>
    </w:rPr>
  </w:style>
  <w:style w:type="paragraph" w:customStyle="1" w:styleId="CMSANHeading2">
    <w:name w:val="CMS AN Heading 2"/>
    <w:uiPriority w:val="1"/>
    <w:qFormat/>
    <w:rsid w:val="00A110DB"/>
    <w:pPr>
      <w:numPr>
        <w:ilvl w:val="2"/>
        <w:numId w:val="69"/>
      </w:numPr>
      <w:spacing w:before="120" w:after="120" w:line="300" w:lineRule="atLeast"/>
      <w:outlineLvl w:val="2"/>
    </w:pPr>
    <w:rPr>
      <w:rFonts w:cs="Segoe Script"/>
      <w:lang w:val="es-CO"/>
    </w:rPr>
  </w:style>
  <w:style w:type="paragraph" w:customStyle="1" w:styleId="CMSANHeading3">
    <w:name w:val="CMS AN Heading 3"/>
    <w:uiPriority w:val="1"/>
    <w:qFormat/>
    <w:rsid w:val="00A110DB"/>
    <w:pPr>
      <w:numPr>
        <w:ilvl w:val="3"/>
        <w:numId w:val="69"/>
      </w:numPr>
      <w:spacing w:before="120" w:after="120" w:line="300" w:lineRule="atLeast"/>
      <w:outlineLvl w:val="3"/>
    </w:pPr>
    <w:rPr>
      <w:rFonts w:cs="Segoe Script"/>
      <w:lang w:val="es-CO"/>
    </w:rPr>
  </w:style>
  <w:style w:type="paragraph" w:customStyle="1" w:styleId="CMSANHeading4">
    <w:name w:val="CMS AN Heading 4"/>
    <w:uiPriority w:val="1"/>
    <w:qFormat/>
    <w:rsid w:val="00A110DB"/>
    <w:pPr>
      <w:numPr>
        <w:ilvl w:val="4"/>
        <w:numId w:val="69"/>
      </w:numPr>
      <w:spacing w:before="120" w:after="120" w:line="300" w:lineRule="atLeast"/>
      <w:outlineLvl w:val="4"/>
    </w:pPr>
    <w:rPr>
      <w:rFonts w:cs="Segoe Script"/>
      <w:lang w:val="es-CO"/>
    </w:rPr>
  </w:style>
  <w:style w:type="paragraph" w:customStyle="1" w:styleId="CMSANHeading5">
    <w:name w:val="CMS AN Heading 5"/>
    <w:uiPriority w:val="1"/>
    <w:qFormat/>
    <w:rsid w:val="00A110DB"/>
    <w:pPr>
      <w:numPr>
        <w:ilvl w:val="5"/>
        <w:numId w:val="69"/>
      </w:numPr>
      <w:spacing w:before="120" w:after="120" w:line="300" w:lineRule="atLeast"/>
      <w:outlineLvl w:val="5"/>
    </w:pPr>
    <w:rPr>
      <w:rFonts w:cs="Segoe Script"/>
      <w:lang w:val="es-CO"/>
    </w:rPr>
  </w:style>
  <w:style w:type="paragraph" w:customStyle="1" w:styleId="CMSANHeading6">
    <w:name w:val="CMS AN Heading 6"/>
    <w:uiPriority w:val="1"/>
    <w:qFormat/>
    <w:rsid w:val="00A110DB"/>
    <w:pPr>
      <w:numPr>
        <w:ilvl w:val="6"/>
        <w:numId w:val="69"/>
      </w:numPr>
      <w:spacing w:before="120" w:after="120" w:line="300" w:lineRule="atLeast"/>
      <w:outlineLvl w:val="5"/>
    </w:pPr>
    <w:rPr>
      <w:rFonts w:cs="Segoe Script"/>
      <w:lang w:val="es-CO"/>
    </w:rPr>
  </w:style>
  <w:style w:type="paragraph" w:customStyle="1" w:styleId="CMSANHeadline">
    <w:name w:val="CMS AN Headline"/>
    <w:uiPriority w:val="4"/>
    <w:rsid w:val="00A110DB"/>
    <w:pPr>
      <w:keepNext/>
      <w:spacing w:before="240" w:after="120" w:line="300" w:lineRule="atLeast"/>
      <w:jc w:val="center"/>
    </w:pPr>
    <w:rPr>
      <w:rFonts w:cs="Segoe Script"/>
      <w:b/>
      <w:caps/>
      <w:lang w:val="es-CO"/>
    </w:rPr>
  </w:style>
  <w:style w:type="paragraph" w:customStyle="1" w:styleId="CMSANIndent1">
    <w:name w:val="CMS AN Indent 1"/>
    <w:uiPriority w:val="10"/>
    <w:qFormat/>
    <w:rsid w:val="00A110DB"/>
    <w:pPr>
      <w:spacing w:before="120" w:after="120" w:line="300" w:lineRule="atLeast"/>
      <w:ind w:left="851"/>
    </w:pPr>
    <w:rPr>
      <w:rFonts w:cs="Segoe Script"/>
      <w:lang w:val="es-CO"/>
    </w:rPr>
  </w:style>
  <w:style w:type="paragraph" w:customStyle="1" w:styleId="CMSANIndent2">
    <w:name w:val="CMS AN Indent 2"/>
    <w:uiPriority w:val="10"/>
    <w:qFormat/>
    <w:rsid w:val="00A110DB"/>
    <w:pPr>
      <w:spacing w:before="120" w:after="120" w:line="300" w:lineRule="atLeast"/>
      <w:ind w:left="851"/>
    </w:pPr>
    <w:rPr>
      <w:rFonts w:cs="Segoe Script"/>
      <w:lang w:val="es-CO"/>
    </w:rPr>
  </w:style>
  <w:style w:type="paragraph" w:customStyle="1" w:styleId="CMSANIndent3">
    <w:name w:val="CMS AN Indent 3"/>
    <w:uiPriority w:val="10"/>
    <w:qFormat/>
    <w:rsid w:val="00A110DB"/>
    <w:pPr>
      <w:spacing w:before="120" w:after="120" w:line="300" w:lineRule="atLeast"/>
      <w:ind w:left="1701"/>
    </w:pPr>
    <w:rPr>
      <w:rFonts w:cs="Segoe Script"/>
      <w:lang w:val="es-CO"/>
    </w:rPr>
  </w:style>
  <w:style w:type="paragraph" w:customStyle="1" w:styleId="CMSANIndent4">
    <w:name w:val="CMS AN Indent 4"/>
    <w:uiPriority w:val="10"/>
    <w:rsid w:val="00A110DB"/>
    <w:pPr>
      <w:spacing w:before="120" w:after="120" w:line="300" w:lineRule="atLeast"/>
      <w:ind w:left="2552"/>
    </w:pPr>
    <w:rPr>
      <w:rFonts w:cs="Segoe Script"/>
      <w:lang w:val="es-CO"/>
    </w:rPr>
  </w:style>
  <w:style w:type="paragraph" w:customStyle="1" w:styleId="CMSANIndent5">
    <w:name w:val="CMS AN Indent 5"/>
    <w:uiPriority w:val="10"/>
    <w:rsid w:val="00A110DB"/>
    <w:pPr>
      <w:spacing w:before="120" w:after="120" w:line="300" w:lineRule="atLeast"/>
      <w:ind w:left="3402"/>
    </w:pPr>
    <w:rPr>
      <w:rFonts w:cs="Segoe Script"/>
      <w:lang w:val="es-CO"/>
    </w:rPr>
  </w:style>
  <w:style w:type="paragraph" w:customStyle="1" w:styleId="CMSANIndent6">
    <w:name w:val="CMS AN Indent 6"/>
    <w:uiPriority w:val="10"/>
    <w:rsid w:val="00A110DB"/>
    <w:pPr>
      <w:spacing w:before="120" w:after="120" w:line="300" w:lineRule="atLeast"/>
      <w:ind w:left="4253"/>
    </w:pPr>
    <w:rPr>
      <w:rFonts w:cs="Segoe Script"/>
      <w:lang w:val="es-CO"/>
    </w:rPr>
  </w:style>
  <w:style w:type="paragraph" w:customStyle="1" w:styleId="CMSANInternalNote">
    <w:name w:val="CMS AN Internal Note"/>
    <w:uiPriority w:val="15"/>
    <w:rsid w:val="00C07157"/>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2" w:hanging="2552"/>
    </w:pPr>
    <w:rPr>
      <w:rFonts w:cs="Segoe Script"/>
      <w:color w:val="FF0000"/>
      <w:lang w:val="es-CO"/>
    </w:rPr>
  </w:style>
  <w:style w:type="paragraph" w:customStyle="1" w:styleId="CMSANNote">
    <w:name w:val="CMS AN Note"/>
    <w:uiPriority w:val="14"/>
    <w:rsid w:val="00C07157"/>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Segoe Script"/>
      <w:b/>
      <w:i/>
      <w:lang w:val="es-CO"/>
    </w:rPr>
  </w:style>
  <w:style w:type="paragraph" w:customStyle="1" w:styleId="CMSANNumeration">
    <w:name w:val="CMS AN Numeration"/>
    <w:uiPriority w:val="39"/>
    <w:rsid w:val="00C07157"/>
    <w:pPr>
      <w:numPr>
        <w:numId w:val="3"/>
      </w:numPr>
      <w:spacing w:before="120" w:after="120" w:line="300" w:lineRule="atLeast"/>
    </w:pPr>
    <w:rPr>
      <w:rFonts w:cs="Segoe Script"/>
      <w:lang w:val="es-CO"/>
    </w:rPr>
  </w:style>
  <w:style w:type="paragraph" w:customStyle="1" w:styleId="CMSANParties">
    <w:name w:val="CMS AN Parties"/>
    <w:uiPriority w:val="13"/>
    <w:rsid w:val="00A110DB"/>
    <w:pPr>
      <w:numPr>
        <w:ilvl w:val="1"/>
        <w:numId w:val="65"/>
      </w:numPr>
      <w:spacing w:before="120" w:after="120" w:line="300" w:lineRule="atLeast"/>
      <w:outlineLvl w:val="3"/>
    </w:pPr>
    <w:rPr>
      <w:rFonts w:cs="Segoe Script"/>
      <w:lang w:val="es-CO"/>
    </w:rPr>
  </w:style>
  <w:style w:type="paragraph" w:customStyle="1" w:styleId="CMSANPartiesReferred">
    <w:name w:val="CMS AN Parties Referred"/>
    <w:next w:val="CMSANParties"/>
    <w:uiPriority w:val="39"/>
    <w:rsid w:val="00A110DB"/>
    <w:pPr>
      <w:spacing w:before="120" w:after="120" w:line="300" w:lineRule="atLeast"/>
      <w:jc w:val="right"/>
    </w:pPr>
    <w:rPr>
      <w:rFonts w:cs="Segoe Script"/>
      <w:lang w:val="es-CO"/>
    </w:rPr>
  </w:style>
  <w:style w:type="paragraph" w:customStyle="1" w:styleId="CMSANRecitals">
    <w:name w:val="CMS AN Recitals"/>
    <w:uiPriority w:val="13"/>
    <w:rsid w:val="00A110DB"/>
    <w:pPr>
      <w:numPr>
        <w:ilvl w:val="2"/>
        <w:numId w:val="65"/>
      </w:numPr>
      <w:spacing w:before="120" w:after="120" w:line="300" w:lineRule="atLeast"/>
      <w:outlineLvl w:val="3"/>
    </w:pPr>
    <w:rPr>
      <w:rFonts w:cs="Segoe Script"/>
      <w:lang w:val="es-CO"/>
    </w:rPr>
  </w:style>
  <w:style w:type="paragraph" w:customStyle="1" w:styleId="CMSANRecitalsHeading">
    <w:name w:val="CMS AN Recitals Heading"/>
    <w:next w:val="CMSANBodyText"/>
    <w:uiPriority w:val="12"/>
    <w:rsid w:val="00A110DB"/>
    <w:pPr>
      <w:numPr>
        <w:numId w:val="65"/>
      </w:numPr>
      <w:spacing w:before="240" w:after="120" w:line="300" w:lineRule="atLeast"/>
      <w:outlineLvl w:val="2"/>
    </w:pPr>
    <w:rPr>
      <w:rFonts w:cs="Segoe Script"/>
      <w:b/>
      <w:caps/>
      <w:lang w:val="es-CO"/>
    </w:rPr>
  </w:style>
  <w:style w:type="paragraph" w:customStyle="1" w:styleId="CMSANSchedule1">
    <w:name w:val="CMS AN Schedule 1"/>
    <w:next w:val="CMSANSchedule2"/>
    <w:uiPriority w:val="23"/>
    <w:qFormat/>
    <w:rsid w:val="00A110DB"/>
    <w:pPr>
      <w:keepNext/>
      <w:pageBreakBefore/>
      <w:spacing w:after="240" w:line="300" w:lineRule="atLeast"/>
      <w:ind w:left="360" w:hanging="360"/>
      <w:jc w:val="center"/>
      <w:outlineLvl w:val="0"/>
    </w:pPr>
    <w:rPr>
      <w:rFonts w:cs="Segoe Script"/>
      <w:b/>
      <w:caps/>
      <w:lang w:val="es-CO"/>
    </w:rPr>
  </w:style>
  <w:style w:type="paragraph" w:customStyle="1" w:styleId="CMSANSchedule2">
    <w:name w:val="CMS AN Schedule 2"/>
    <w:next w:val="CMSANSchedule4"/>
    <w:uiPriority w:val="23"/>
    <w:qFormat/>
    <w:rsid w:val="00A110DB"/>
    <w:pPr>
      <w:keepNext/>
      <w:numPr>
        <w:ilvl w:val="1"/>
        <w:numId w:val="70"/>
      </w:numPr>
      <w:spacing w:before="240" w:after="120" w:line="300" w:lineRule="atLeast"/>
      <w:jc w:val="center"/>
      <w:outlineLvl w:val="1"/>
    </w:pPr>
    <w:rPr>
      <w:rFonts w:cs="Segoe Script"/>
      <w:b/>
      <w:lang w:val="es-CO"/>
    </w:rPr>
  </w:style>
  <w:style w:type="character" w:customStyle="1" w:styleId="Ttulo1Car">
    <w:name w:val="Título 1 Car"/>
    <w:basedOn w:val="Fuentedeprrafopredeter"/>
    <w:link w:val="Ttulo1"/>
    <w:uiPriority w:val="99"/>
    <w:semiHidden/>
    <w:rsid w:val="00C07157"/>
    <w:rPr>
      <w:rFonts w:ascii="Tunga" w:eastAsia="@SimSun-ExtB" w:hAnsi="Tunga" w:cs="Segoe Script"/>
      <w:b/>
      <w:bCs/>
      <w:color w:val="093D46" w:themeColor="accent1" w:themeShade="BF"/>
      <w:sz w:val="28"/>
      <w:szCs w:val="28"/>
    </w:rPr>
  </w:style>
  <w:style w:type="character" w:customStyle="1" w:styleId="Ttulo2Car">
    <w:name w:val="Título 2 Car"/>
    <w:basedOn w:val="Fuentedeprrafopredeter"/>
    <w:link w:val="Ttulo2"/>
    <w:uiPriority w:val="99"/>
    <w:semiHidden/>
    <w:rsid w:val="00C07157"/>
    <w:rPr>
      <w:rFonts w:ascii="Tunga" w:eastAsia="@SimSun-ExtB" w:hAnsi="Tunga" w:cs="Segoe Script"/>
      <w:b/>
      <w:bCs/>
      <w:color w:val="0D535F" w:themeColor="accent1"/>
      <w:sz w:val="26"/>
      <w:szCs w:val="26"/>
    </w:rPr>
  </w:style>
  <w:style w:type="character" w:customStyle="1" w:styleId="Ttulo3Car">
    <w:name w:val="Título 3 Car"/>
    <w:basedOn w:val="Fuentedeprrafopredeter"/>
    <w:link w:val="Ttulo3"/>
    <w:uiPriority w:val="99"/>
    <w:semiHidden/>
    <w:rsid w:val="00C07157"/>
    <w:rPr>
      <w:rFonts w:ascii="Tunga" w:eastAsia="@SimSun-ExtB" w:hAnsi="Tunga" w:cs="Segoe Script"/>
      <w:b/>
      <w:bCs/>
      <w:color w:val="0D535F" w:themeColor="accent1"/>
    </w:rPr>
  </w:style>
  <w:style w:type="character" w:customStyle="1" w:styleId="Ttulo4Car">
    <w:name w:val="Título 4 Car"/>
    <w:basedOn w:val="Fuentedeprrafopredeter"/>
    <w:link w:val="Ttulo4"/>
    <w:uiPriority w:val="99"/>
    <w:semiHidden/>
    <w:rsid w:val="00C07157"/>
    <w:rPr>
      <w:rFonts w:ascii="Tunga" w:eastAsia="@SimSun-ExtB" w:hAnsi="Tunga" w:cs="Segoe Script"/>
      <w:b/>
      <w:bCs/>
      <w:i/>
      <w:iCs/>
      <w:color w:val="0D535F" w:themeColor="accent1"/>
    </w:rPr>
  </w:style>
  <w:style w:type="character" w:customStyle="1" w:styleId="Ttulo5Car">
    <w:name w:val="Título 5 Car"/>
    <w:basedOn w:val="Fuentedeprrafopredeter"/>
    <w:link w:val="Ttulo5"/>
    <w:uiPriority w:val="99"/>
    <w:semiHidden/>
    <w:rsid w:val="00C07157"/>
    <w:rPr>
      <w:rFonts w:ascii="Tunga" w:eastAsia="@SimSun-ExtB" w:hAnsi="Tunga" w:cs="Segoe Script"/>
      <w:color w:val="06292F" w:themeColor="accent1" w:themeShade="7F"/>
    </w:rPr>
  </w:style>
  <w:style w:type="character" w:customStyle="1" w:styleId="Ttulo6Car">
    <w:name w:val="Título 6 Car"/>
    <w:basedOn w:val="Fuentedeprrafopredeter"/>
    <w:link w:val="Ttulo6"/>
    <w:uiPriority w:val="99"/>
    <w:semiHidden/>
    <w:rsid w:val="00C07157"/>
    <w:rPr>
      <w:rFonts w:ascii="Tunga" w:eastAsia="@SimSun-ExtB" w:hAnsi="Tunga" w:cs="Segoe Script"/>
      <w:i/>
      <w:iCs/>
      <w:color w:val="06292F" w:themeColor="accent1" w:themeShade="7F"/>
    </w:rPr>
  </w:style>
  <w:style w:type="character" w:customStyle="1" w:styleId="Ttulo7Car">
    <w:name w:val="Título 7 Car"/>
    <w:basedOn w:val="Fuentedeprrafopredeter"/>
    <w:link w:val="Ttulo7"/>
    <w:uiPriority w:val="99"/>
    <w:semiHidden/>
    <w:rsid w:val="00C07157"/>
    <w:rPr>
      <w:rFonts w:ascii="Tunga" w:eastAsia="@SimSun-ExtB" w:hAnsi="Tunga" w:cs="Segoe Script"/>
      <w:i/>
      <w:iCs/>
      <w:color w:val="404040" w:themeColor="text1" w:themeTint="BF"/>
    </w:rPr>
  </w:style>
  <w:style w:type="character" w:customStyle="1" w:styleId="Ttulo8Car">
    <w:name w:val="Título 8 Car"/>
    <w:basedOn w:val="Fuentedeprrafopredeter"/>
    <w:link w:val="Ttulo8"/>
    <w:uiPriority w:val="99"/>
    <w:semiHidden/>
    <w:rsid w:val="00C07157"/>
    <w:rPr>
      <w:rFonts w:ascii="Tunga" w:eastAsia="@SimSun-ExtB" w:hAnsi="Tunga" w:cs="Segoe Script"/>
      <w:color w:val="404040" w:themeColor="text1" w:themeTint="BF"/>
      <w:sz w:val="20"/>
      <w:szCs w:val="20"/>
    </w:rPr>
  </w:style>
  <w:style w:type="character" w:customStyle="1" w:styleId="Ttulo9Car">
    <w:name w:val="Título 9 Car"/>
    <w:basedOn w:val="Fuentedeprrafopredeter"/>
    <w:link w:val="Ttulo9"/>
    <w:uiPriority w:val="99"/>
    <w:semiHidden/>
    <w:rsid w:val="00C07157"/>
    <w:rPr>
      <w:rFonts w:ascii="Tunga" w:eastAsia="@SimSun-ExtB" w:hAnsi="Tunga" w:cs="Segoe Script"/>
      <w:i/>
      <w:iCs/>
      <w:color w:val="404040" w:themeColor="text1" w:themeTint="BF"/>
      <w:sz w:val="20"/>
      <w:szCs w:val="20"/>
    </w:rPr>
  </w:style>
  <w:style w:type="paragraph" w:customStyle="1" w:styleId="CMSANSchedule3">
    <w:name w:val="CMS AN Schedule 3"/>
    <w:next w:val="CMSANSchedule4"/>
    <w:uiPriority w:val="23"/>
    <w:qFormat/>
    <w:rsid w:val="00A110DB"/>
    <w:pPr>
      <w:numPr>
        <w:ilvl w:val="2"/>
        <w:numId w:val="70"/>
      </w:numPr>
      <w:spacing w:before="240" w:after="120" w:line="300" w:lineRule="atLeast"/>
      <w:jc w:val="center"/>
      <w:outlineLvl w:val="2"/>
    </w:pPr>
    <w:rPr>
      <w:rFonts w:cs="Segoe Script"/>
      <w:b/>
      <w:lang w:val="es-CO"/>
    </w:rPr>
  </w:style>
  <w:style w:type="paragraph" w:customStyle="1" w:styleId="CMSANSchedule4">
    <w:name w:val="CMS AN Schedule 4"/>
    <w:next w:val="CMSANSchedule5"/>
    <w:uiPriority w:val="23"/>
    <w:qFormat/>
    <w:rsid w:val="00A110DB"/>
    <w:pPr>
      <w:keepNext/>
      <w:spacing w:before="240" w:after="120" w:line="300" w:lineRule="atLeast"/>
      <w:outlineLvl w:val="3"/>
    </w:pPr>
    <w:rPr>
      <w:rFonts w:cs="Segoe Script"/>
      <w:b/>
      <w:caps/>
      <w:lang w:val="es-CO"/>
    </w:rPr>
  </w:style>
  <w:style w:type="paragraph" w:customStyle="1" w:styleId="CMSANSchedule5">
    <w:name w:val="CMS AN Schedule 5"/>
    <w:uiPriority w:val="23"/>
    <w:qFormat/>
    <w:rsid w:val="00A110DB"/>
    <w:pPr>
      <w:numPr>
        <w:ilvl w:val="4"/>
        <w:numId w:val="70"/>
      </w:numPr>
      <w:spacing w:before="120" w:after="120" w:line="300" w:lineRule="atLeast"/>
      <w:outlineLvl w:val="4"/>
    </w:pPr>
    <w:rPr>
      <w:rFonts w:cs="Segoe Script"/>
      <w:lang w:val="es-CO"/>
    </w:rPr>
  </w:style>
  <w:style w:type="paragraph" w:customStyle="1" w:styleId="CMSANSchedule6">
    <w:name w:val="CMS AN Schedule 6"/>
    <w:uiPriority w:val="23"/>
    <w:qFormat/>
    <w:rsid w:val="00A110DB"/>
    <w:pPr>
      <w:numPr>
        <w:ilvl w:val="5"/>
        <w:numId w:val="70"/>
      </w:numPr>
      <w:spacing w:before="120" w:after="120" w:line="300" w:lineRule="atLeast"/>
      <w:outlineLvl w:val="5"/>
    </w:pPr>
    <w:rPr>
      <w:rFonts w:cs="Segoe Script"/>
      <w:lang w:val="es-CO"/>
    </w:rPr>
  </w:style>
  <w:style w:type="paragraph" w:customStyle="1" w:styleId="CMSANSchedule7">
    <w:name w:val="CMS AN Schedule 7"/>
    <w:uiPriority w:val="23"/>
    <w:qFormat/>
    <w:rsid w:val="00A110DB"/>
    <w:pPr>
      <w:numPr>
        <w:ilvl w:val="6"/>
        <w:numId w:val="70"/>
      </w:numPr>
      <w:spacing w:before="120" w:after="120" w:line="300" w:lineRule="atLeast"/>
      <w:outlineLvl w:val="6"/>
    </w:pPr>
    <w:rPr>
      <w:rFonts w:cs="Segoe Script"/>
      <w:lang w:val="es-CO"/>
    </w:rPr>
  </w:style>
  <w:style w:type="paragraph" w:customStyle="1" w:styleId="CMSANSection">
    <w:name w:val="CMS AN Section"/>
    <w:next w:val="CMSANBodyText"/>
    <w:uiPriority w:val="5"/>
    <w:rsid w:val="00A110DB"/>
    <w:pPr>
      <w:keepNext/>
      <w:spacing w:before="240" w:after="120" w:line="300" w:lineRule="atLeast"/>
      <w:jc w:val="center"/>
    </w:pPr>
    <w:rPr>
      <w:rFonts w:cs="Segoe Script"/>
      <w:b/>
      <w:caps/>
      <w:lang w:val="es-CO"/>
    </w:rPr>
  </w:style>
  <w:style w:type="paragraph" w:customStyle="1" w:styleId="CMSANTableBodyText">
    <w:name w:val="CMS AN Table Body Text"/>
    <w:uiPriority w:val="17"/>
    <w:rsid w:val="00C07157"/>
    <w:pPr>
      <w:spacing w:before="120" w:after="120" w:line="300" w:lineRule="atLeast"/>
      <w:jc w:val="left"/>
    </w:pPr>
    <w:rPr>
      <w:rFonts w:eastAsia="Times New Roman"/>
      <w:lang w:val="es-CO"/>
    </w:rPr>
  </w:style>
  <w:style w:type="paragraph" w:customStyle="1" w:styleId="CMSANTableHeader">
    <w:name w:val="CMS AN Table Header"/>
    <w:uiPriority w:val="16"/>
    <w:rsid w:val="00730F53"/>
    <w:pPr>
      <w:numPr>
        <w:numId w:val="26"/>
      </w:numPr>
      <w:adjustRightInd w:val="0"/>
      <w:snapToGrid w:val="0"/>
      <w:spacing w:before="120" w:after="120" w:line="300" w:lineRule="atLeast"/>
      <w:jc w:val="left"/>
    </w:pPr>
    <w:rPr>
      <w:rFonts w:eastAsia="Times New Roman"/>
      <w:b/>
      <w:lang w:val="es-CO"/>
    </w:rPr>
  </w:style>
  <w:style w:type="paragraph" w:customStyle="1" w:styleId="CMSANTableIndent">
    <w:name w:val="CMS AN Table Indent"/>
    <w:uiPriority w:val="21"/>
    <w:rsid w:val="00C07157"/>
    <w:pPr>
      <w:spacing w:before="120" w:after="120" w:line="300" w:lineRule="atLeast"/>
      <w:ind w:left="425"/>
      <w:jc w:val="left"/>
    </w:pPr>
    <w:rPr>
      <w:rFonts w:eastAsia="Times New Roman"/>
      <w:lang w:val="es-CO"/>
    </w:rPr>
  </w:style>
  <w:style w:type="paragraph" w:customStyle="1" w:styleId="CMSANTableListBullet">
    <w:name w:val="CMS AN Table List Bullet"/>
    <w:uiPriority w:val="20"/>
    <w:rsid w:val="00C07157"/>
    <w:pPr>
      <w:numPr>
        <w:numId w:val="4"/>
      </w:numPr>
      <w:spacing w:before="120" w:after="120" w:line="300" w:lineRule="atLeast"/>
      <w:jc w:val="left"/>
    </w:pPr>
    <w:rPr>
      <w:rFonts w:eastAsia="Times New Roman"/>
      <w:lang w:val="es-CO"/>
    </w:rPr>
  </w:style>
  <w:style w:type="paragraph" w:customStyle="1" w:styleId="CMSANTableListNumber1">
    <w:name w:val="CMS AN Table List Number 1"/>
    <w:uiPriority w:val="18"/>
    <w:rsid w:val="00730F53"/>
    <w:pPr>
      <w:numPr>
        <w:ilvl w:val="2"/>
        <w:numId w:val="26"/>
      </w:numPr>
      <w:adjustRightInd w:val="0"/>
      <w:snapToGrid w:val="0"/>
      <w:spacing w:before="120" w:after="120" w:line="300" w:lineRule="atLeast"/>
      <w:jc w:val="left"/>
    </w:pPr>
    <w:rPr>
      <w:rFonts w:eastAsia="Times New Roman"/>
      <w:lang w:val="es-CO"/>
    </w:rPr>
  </w:style>
  <w:style w:type="paragraph" w:customStyle="1" w:styleId="CMSANTableListNumber2">
    <w:name w:val="CMS AN Table List Number 2"/>
    <w:uiPriority w:val="19"/>
    <w:rsid w:val="00730F53"/>
    <w:pPr>
      <w:numPr>
        <w:ilvl w:val="3"/>
        <w:numId w:val="26"/>
      </w:numPr>
      <w:spacing w:before="120" w:after="120" w:line="300" w:lineRule="atLeast"/>
      <w:jc w:val="left"/>
    </w:pPr>
    <w:rPr>
      <w:rFonts w:eastAsia="Times New Roman"/>
      <w:szCs w:val="24"/>
      <w:lang w:val="es-CO"/>
    </w:rPr>
  </w:style>
  <w:style w:type="paragraph" w:customStyle="1" w:styleId="CMSANTOCHeading">
    <w:name w:val="CMS AN TOC Heading"/>
    <w:next w:val="CMSANBodyText"/>
    <w:uiPriority w:val="39"/>
    <w:rsid w:val="00C07157"/>
    <w:pPr>
      <w:keepNext/>
      <w:spacing w:after="240" w:line="300" w:lineRule="atLeast"/>
      <w:jc w:val="center"/>
    </w:pPr>
    <w:rPr>
      <w:rFonts w:cs="Segoe Script"/>
      <w:b/>
      <w:caps/>
      <w:lang w:val="es-CO"/>
    </w:rPr>
  </w:style>
  <w:style w:type="paragraph" w:customStyle="1" w:styleId="CMSANUnnumbered">
    <w:name w:val="CMS AN Unnumbered"/>
    <w:next w:val="CMSANHeading1"/>
    <w:uiPriority w:val="3"/>
    <w:rsid w:val="00C07157"/>
    <w:pPr>
      <w:keepNext/>
      <w:suppressAutoHyphens/>
      <w:spacing w:before="120" w:after="120" w:line="300" w:lineRule="atLeast"/>
      <w:ind w:left="851"/>
    </w:pPr>
    <w:rPr>
      <w:rFonts w:cs="Segoe Script"/>
      <w:b/>
      <w:i/>
      <w:lang w:val="es-CO"/>
    </w:rPr>
  </w:style>
  <w:style w:type="paragraph" w:customStyle="1" w:styleId="CMSANzhanging1">
    <w:name w:val="CMS AN z_hanging 1"/>
    <w:uiPriority w:val="6"/>
    <w:rsid w:val="00C07157"/>
    <w:pPr>
      <w:spacing w:before="120" w:after="120" w:line="300" w:lineRule="atLeast"/>
      <w:ind w:left="851" w:hanging="851"/>
    </w:pPr>
    <w:rPr>
      <w:rFonts w:cs="Segoe Script"/>
      <w:lang w:val="es-CO"/>
    </w:rPr>
  </w:style>
  <w:style w:type="paragraph" w:customStyle="1" w:styleId="CMSANzhanging2">
    <w:name w:val="CMS AN z_hanging 2"/>
    <w:uiPriority w:val="6"/>
    <w:rsid w:val="00C07157"/>
    <w:pPr>
      <w:spacing w:before="120" w:after="120" w:line="300" w:lineRule="atLeast"/>
      <w:ind w:left="1702" w:hanging="851"/>
    </w:pPr>
    <w:rPr>
      <w:rFonts w:cs="Segoe Script"/>
      <w:lang w:val="es-CO"/>
    </w:rPr>
  </w:style>
  <w:style w:type="paragraph" w:customStyle="1" w:styleId="CMSANzhanging3">
    <w:name w:val="CMS AN z_hanging 3"/>
    <w:uiPriority w:val="6"/>
    <w:rsid w:val="00C07157"/>
    <w:pPr>
      <w:spacing w:before="120" w:after="120" w:line="300" w:lineRule="atLeast"/>
      <w:ind w:left="2552" w:hanging="851"/>
    </w:pPr>
    <w:rPr>
      <w:rFonts w:cs="Segoe Script"/>
      <w:lang w:val="es-CO"/>
    </w:rPr>
  </w:style>
  <w:style w:type="paragraph" w:customStyle="1" w:styleId="CMSANzhanging4">
    <w:name w:val="CMS AN z_hanging 4"/>
    <w:uiPriority w:val="6"/>
    <w:rsid w:val="00C07157"/>
    <w:pPr>
      <w:spacing w:before="120" w:after="120" w:line="300" w:lineRule="atLeast"/>
      <w:ind w:left="3403" w:hanging="851"/>
    </w:pPr>
    <w:rPr>
      <w:rFonts w:cs="Segoe Script"/>
      <w:lang w:val="es-CO"/>
    </w:rPr>
  </w:style>
  <w:style w:type="paragraph" w:customStyle="1" w:styleId="CMSANzhanging5">
    <w:name w:val="CMS AN z_hanging 5"/>
    <w:uiPriority w:val="6"/>
    <w:rsid w:val="00C07157"/>
    <w:pPr>
      <w:spacing w:before="120" w:after="120" w:line="300" w:lineRule="atLeast"/>
      <w:ind w:left="4253" w:hanging="851"/>
    </w:pPr>
    <w:rPr>
      <w:rFonts w:cs="Segoe Script"/>
      <w:lang w:val="es-CO"/>
    </w:rPr>
  </w:style>
  <w:style w:type="paragraph" w:customStyle="1" w:styleId="CMSANzhanging6">
    <w:name w:val="CMS AN z_hanging 6"/>
    <w:uiPriority w:val="6"/>
    <w:rsid w:val="00C07157"/>
    <w:pPr>
      <w:spacing w:before="120" w:after="120" w:line="300" w:lineRule="atLeast"/>
      <w:ind w:left="5104" w:hanging="851"/>
    </w:pPr>
    <w:rPr>
      <w:rFonts w:cs="Segoe Script"/>
      <w:lang w:val="es-CO"/>
    </w:rPr>
  </w:style>
  <w:style w:type="character" w:styleId="Refdenotaalfinal">
    <w:name w:val="endnote reference"/>
    <w:basedOn w:val="Fuentedeprrafopredeter"/>
    <w:uiPriority w:val="39"/>
    <w:semiHidden/>
    <w:rsid w:val="00C07157"/>
    <w:rPr>
      <w:rFonts w:ascii="Times New Roman" w:hAnsi="Times New Roman"/>
      <w:color w:val="auto"/>
      <w:sz w:val="22"/>
      <w:vertAlign w:val="superscript"/>
      <w:lang w:val="en-GB" w:eastAsia="en-US" w:bidi="ar-SA"/>
    </w:rPr>
  </w:style>
  <w:style w:type="paragraph" w:styleId="Textonotaalfinal">
    <w:name w:val="endnote text"/>
    <w:link w:val="TextonotaalfinalCar"/>
    <w:uiPriority w:val="39"/>
    <w:semiHidden/>
    <w:rsid w:val="00C07157"/>
    <w:pPr>
      <w:spacing w:line="240" w:lineRule="auto"/>
    </w:pPr>
    <w:rPr>
      <w:rFonts w:cstheme="minorBidi"/>
      <w:sz w:val="18"/>
      <w:szCs w:val="20"/>
    </w:rPr>
  </w:style>
  <w:style w:type="character" w:customStyle="1" w:styleId="TextonotaalfinalCar">
    <w:name w:val="Texto nota al final Car"/>
    <w:basedOn w:val="Fuentedeprrafopredeter"/>
    <w:link w:val="Textonotaalfinal"/>
    <w:uiPriority w:val="39"/>
    <w:semiHidden/>
    <w:rsid w:val="00C07157"/>
    <w:rPr>
      <w:rFonts w:cstheme="minorBidi"/>
      <w:sz w:val="18"/>
      <w:szCs w:val="20"/>
    </w:rPr>
  </w:style>
  <w:style w:type="character" w:styleId="Hipervnculovisitado">
    <w:name w:val="FollowedHyperlink"/>
    <w:basedOn w:val="Fuentedeprrafopredeter"/>
    <w:uiPriority w:val="39"/>
    <w:semiHidden/>
    <w:rsid w:val="00C07157"/>
    <w:rPr>
      <w:rFonts w:ascii="Times New Roman" w:hAnsi="Times New Roman"/>
      <w:color w:val="000000" w:themeColor="followedHyperlink"/>
      <w:sz w:val="22"/>
      <w:u w:val="single"/>
      <w:lang w:val="en-GB" w:eastAsia="en-US" w:bidi="ar-SA"/>
    </w:rPr>
  </w:style>
  <w:style w:type="paragraph" w:styleId="Piedepgina">
    <w:name w:val="footer"/>
    <w:link w:val="PiedepginaCar"/>
    <w:uiPriority w:val="59"/>
    <w:rsid w:val="00C07157"/>
    <w:pPr>
      <w:tabs>
        <w:tab w:val="center" w:pos="4536"/>
        <w:tab w:val="right" w:pos="9072"/>
      </w:tabs>
      <w:spacing w:line="240" w:lineRule="auto"/>
    </w:pPr>
    <w:rPr>
      <w:rFonts w:cstheme="minorBidi"/>
      <w:sz w:val="18"/>
    </w:rPr>
  </w:style>
  <w:style w:type="character" w:customStyle="1" w:styleId="PiedepginaCar">
    <w:name w:val="Pie de página Car"/>
    <w:basedOn w:val="Fuentedeprrafopredeter"/>
    <w:link w:val="Piedepgina"/>
    <w:uiPriority w:val="59"/>
    <w:rsid w:val="000117E0"/>
    <w:rPr>
      <w:rFonts w:cstheme="minorBidi"/>
      <w:sz w:val="18"/>
    </w:rPr>
  </w:style>
  <w:style w:type="character" w:styleId="Refdenotaalpie">
    <w:name w:val="footnote reference"/>
    <w:basedOn w:val="Fuentedeprrafopredeter"/>
    <w:uiPriority w:val="39"/>
    <w:semiHidden/>
    <w:rsid w:val="00C07157"/>
    <w:rPr>
      <w:rFonts w:ascii="Times New Roman" w:hAnsi="Times New Roman"/>
      <w:sz w:val="22"/>
      <w:vertAlign w:val="superscript"/>
      <w:lang w:val="en-GB" w:eastAsia="en-US" w:bidi="ar-SA"/>
    </w:rPr>
  </w:style>
  <w:style w:type="paragraph" w:styleId="Textonotapie">
    <w:name w:val="footnote text"/>
    <w:link w:val="TextonotapieCar"/>
    <w:uiPriority w:val="39"/>
    <w:semiHidden/>
    <w:rsid w:val="00C07157"/>
    <w:pPr>
      <w:spacing w:line="240" w:lineRule="auto"/>
    </w:pPr>
    <w:rPr>
      <w:rFonts w:cstheme="minorBidi"/>
      <w:sz w:val="18"/>
      <w:szCs w:val="20"/>
    </w:rPr>
  </w:style>
  <w:style w:type="character" w:customStyle="1" w:styleId="TextonotapieCar">
    <w:name w:val="Texto nota pie Car"/>
    <w:basedOn w:val="Fuentedeprrafopredeter"/>
    <w:link w:val="Textonotapie"/>
    <w:uiPriority w:val="39"/>
    <w:semiHidden/>
    <w:rsid w:val="00C07157"/>
    <w:rPr>
      <w:rFonts w:cstheme="minorBidi"/>
      <w:sz w:val="18"/>
      <w:szCs w:val="20"/>
    </w:rPr>
  </w:style>
  <w:style w:type="paragraph" w:styleId="Encabezado">
    <w:name w:val="header"/>
    <w:link w:val="EncabezadoCar"/>
    <w:uiPriority w:val="59"/>
    <w:rsid w:val="00C07157"/>
    <w:pPr>
      <w:spacing w:line="240" w:lineRule="auto"/>
      <w:jc w:val="right"/>
    </w:pPr>
    <w:rPr>
      <w:rFonts w:cs="Segoe Script"/>
      <w:b/>
      <w:i/>
    </w:rPr>
  </w:style>
  <w:style w:type="character" w:customStyle="1" w:styleId="EncabezadoCar">
    <w:name w:val="Encabezado Car"/>
    <w:basedOn w:val="Fuentedeprrafopredeter"/>
    <w:link w:val="Encabezado"/>
    <w:uiPriority w:val="59"/>
    <w:rsid w:val="000117E0"/>
    <w:rPr>
      <w:rFonts w:cs="Segoe Script"/>
      <w:b/>
      <w:i/>
    </w:rPr>
  </w:style>
  <w:style w:type="character" w:styleId="Hipervnculo">
    <w:name w:val="Hyperlink"/>
    <w:basedOn w:val="Fuentedeprrafopredeter"/>
    <w:uiPriority w:val="99"/>
    <w:rsid w:val="00C07157"/>
    <w:rPr>
      <w:rFonts w:ascii="Times New Roman" w:hAnsi="Times New Roman"/>
      <w:color w:val="000000" w:themeColor="hyperlink"/>
      <w:sz w:val="22"/>
      <w:u w:val="single"/>
      <w:lang w:val="en-GB" w:eastAsia="en-US" w:bidi="ar-SA"/>
    </w:rPr>
  </w:style>
  <w:style w:type="paragraph" w:styleId="Listaconnmeros">
    <w:name w:val="List Number"/>
    <w:uiPriority w:val="99"/>
    <w:semiHidden/>
    <w:rsid w:val="00C07157"/>
    <w:pPr>
      <w:spacing w:line="300" w:lineRule="atLeast"/>
      <w:ind w:left="360" w:hanging="360"/>
      <w:contextualSpacing/>
    </w:pPr>
    <w:rPr>
      <w:rFonts w:cstheme="minorBidi"/>
    </w:rPr>
  </w:style>
  <w:style w:type="table" w:styleId="Tablaconcuadrcula">
    <w:name w:val="Table Grid"/>
    <w:rsid w:val="00C07157"/>
    <w:pPr>
      <w:spacing w:line="300" w:lineRule="atLeast"/>
      <w:jc w:val="left"/>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next w:val="Normal"/>
    <w:uiPriority w:val="39"/>
    <w:rsid w:val="00D91742"/>
    <w:pPr>
      <w:tabs>
        <w:tab w:val="left" w:pos="851"/>
        <w:tab w:val="right" w:leader="dot" w:pos="9356"/>
      </w:tabs>
      <w:spacing w:before="60" w:after="60" w:line="300" w:lineRule="atLeast"/>
      <w:ind w:left="851" w:hanging="851"/>
      <w:jc w:val="left"/>
    </w:pPr>
    <w:rPr>
      <w:rFonts w:cstheme="minorBidi"/>
    </w:rPr>
  </w:style>
  <w:style w:type="paragraph" w:styleId="TDC2">
    <w:name w:val="toc 2"/>
    <w:next w:val="Normal"/>
    <w:uiPriority w:val="39"/>
    <w:rsid w:val="00D91742"/>
    <w:pPr>
      <w:tabs>
        <w:tab w:val="left" w:pos="1701"/>
        <w:tab w:val="right" w:leader="dot" w:pos="9356"/>
      </w:tabs>
      <w:spacing w:line="300" w:lineRule="atLeast"/>
      <w:ind w:left="1702" w:hanging="851"/>
      <w:jc w:val="left"/>
    </w:pPr>
    <w:rPr>
      <w:rFonts w:cstheme="minorBidi"/>
    </w:rPr>
  </w:style>
  <w:style w:type="paragraph" w:styleId="TDC3">
    <w:name w:val="toc 3"/>
    <w:next w:val="Normal"/>
    <w:uiPriority w:val="39"/>
    <w:rsid w:val="00D91742"/>
    <w:pPr>
      <w:tabs>
        <w:tab w:val="left" w:pos="851"/>
        <w:tab w:val="right" w:leader="dot" w:pos="9356"/>
      </w:tabs>
      <w:spacing w:line="300" w:lineRule="atLeast"/>
      <w:ind w:left="2552" w:hanging="851"/>
      <w:jc w:val="left"/>
    </w:pPr>
  </w:style>
  <w:style w:type="character" w:customStyle="1" w:styleId="CMSANCoverDateChar">
    <w:name w:val="CMS AN Cover Date Char"/>
    <w:basedOn w:val="Fuentedeprrafopredeter"/>
    <w:link w:val="CMSANCoverDate"/>
    <w:uiPriority w:val="54"/>
    <w:rsid w:val="000117E0"/>
    <w:rPr>
      <w:rFonts w:cs="Segoe Script"/>
      <w:b/>
      <w:caps/>
      <w:lang w:val="es-CO"/>
    </w:rPr>
  </w:style>
  <w:style w:type="paragraph" w:customStyle="1" w:styleId="CMSANTitle">
    <w:name w:val="CMS AN Title"/>
    <w:next w:val="CMSANBodyText"/>
    <w:link w:val="CMSANTitleChar"/>
    <w:uiPriority w:val="39"/>
    <w:rsid w:val="00C07157"/>
    <w:pPr>
      <w:spacing w:before="90" w:line="300" w:lineRule="atLeast"/>
    </w:pPr>
    <w:rPr>
      <w:rFonts w:ascii="Arial" w:hAnsi="Arial" w:cstheme="minorBidi"/>
      <w:b/>
      <w:caps/>
      <w:sz w:val="40"/>
      <w:lang w:val="es-CO"/>
    </w:rPr>
  </w:style>
  <w:style w:type="character" w:customStyle="1" w:styleId="CMSANTitleChar">
    <w:name w:val="CMS AN Title Char"/>
    <w:basedOn w:val="Fuentedeprrafopredeter"/>
    <w:link w:val="CMSANTitle"/>
    <w:uiPriority w:val="39"/>
    <w:rsid w:val="00C07157"/>
    <w:rPr>
      <w:rFonts w:ascii="Arial" w:hAnsi="Arial" w:cstheme="minorBidi"/>
      <w:b/>
      <w:caps/>
      <w:sz w:val="40"/>
      <w:lang w:val="es-CO"/>
    </w:rPr>
  </w:style>
  <w:style w:type="paragraph" w:customStyle="1" w:styleId="CMSANAddressInfo">
    <w:name w:val="CMS AN AddressInfo"/>
    <w:uiPriority w:val="39"/>
    <w:rsid w:val="00A110DB"/>
    <w:pPr>
      <w:tabs>
        <w:tab w:val="left" w:pos="567"/>
      </w:tabs>
      <w:spacing w:after="120" w:line="220" w:lineRule="exact"/>
      <w:contextualSpacing/>
      <w:jc w:val="left"/>
    </w:pPr>
    <w:rPr>
      <w:rFonts w:ascii="Arial" w:eastAsia="SimSun" w:hAnsi="Arial" w:cstheme="minorBidi"/>
      <w:noProof/>
      <w:sz w:val="15"/>
      <w:szCs w:val="24"/>
      <w:lang w:val="es-CO" w:eastAsia="zh-CN"/>
    </w:rPr>
  </w:style>
  <w:style w:type="paragraph" w:customStyle="1" w:styleId="CMSANAddressInfoBold">
    <w:name w:val="CMS AN AddressInfo Bold"/>
    <w:uiPriority w:val="39"/>
    <w:rsid w:val="00C07157"/>
    <w:pPr>
      <w:spacing w:after="120" w:line="220" w:lineRule="exact"/>
      <w:jc w:val="left"/>
    </w:pPr>
    <w:rPr>
      <w:rFonts w:ascii="Arial" w:eastAsia="SimSun" w:hAnsi="Arial" w:cstheme="minorBidi"/>
      <w:b/>
      <w:noProof/>
      <w:sz w:val="15"/>
      <w:szCs w:val="24"/>
      <w:lang w:val="es-CO" w:eastAsia="zh-CN"/>
    </w:rPr>
  </w:style>
  <w:style w:type="paragraph" w:customStyle="1" w:styleId="TemplateInfo">
    <w:name w:val="TemplateInfo"/>
    <w:link w:val="TemplateInfoChar"/>
    <w:uiPriority w:val="59"/>
    <w:rsid w:val="00C07157"/>
    <w:pPr>
      <w:spacing w:line="264" w:lineRule="auto"/>
    </w:pPr>
    <w:rPr>
      <w:lang w:val="es-CO"/>
    </w:rPr>
  </w:style>
  <w:style w:type="paragraph" w:customStyle="1" w:styleId="TemplateInfoBold">
    <w:name w:val="TemplateInfo Bold"/>
    <w:uiPriority w:val="59"/>
    <w:rsid w:val="00C07157"/>
    <w:pPr>
      <w:spacing w:line="264" w:lineRule="auto"/>
      <w:jc w:val="left"/>
    </w:pPr>
    <w:rPr>
      <w:rFonts w:eastAsia="SimSun"/>
      <w:b/>
      <w:noProof/>
      <w:szCs w:val="24"/>
      <w:lang w:val="es-CO" w:eastAsia="zh-CN"/>
    </w:rPr>
  </w:style>
  <w:style w:type="paragraph" w:customStyle="1" w:styleId="CMSANSubject">
    <w:name w:val="CMS AN Subject"/>
    <w:next w:val="CMSANBodyText"/>
    <w:uiPriority w:val="39"/>
    <w:rsid w:val="00C07157"/>
    <w:pPr>
      <w:spacing w:before="120" w:after="120" w:line="300" w:lineRule="atLeast"/>
    </w:pPr>
    <w:rPr>
      <w:b/>
      <w:lang w:val="es-CO"/>
    </w:rPr>
  </w:style>
  <w:style w:type="character" w:customStyle="1" w:styleId="TemplateInfoChar">
    <w:name w:val="TemplateInfo Char"/>
    <w:basedOn w:val="Fuentedeprrafopredeter"/>
    <w:link w:val="TemplateInfo"/>
    <w:uiPriority w:val="59"/>
    <w:rsid w:val="000117E0"/>
    <w:rPr>
      <w:lang w:val="es-CO"/>
    </w:rPr>
  </w:style>
  <w:style w:type="character" w:styleId="Textodelmarcadordeposicin">
    <w:name w:val="Placeholder Text"/>
    <w:basedOn w:val="Fuentedeprrafopredeter"/>
    <w:uiPriority w:val="99"/>
    <w:semiHidden/>
    <w:rsid w:val="00C07157"/>
    <w:rPr>
      <w:color w:val="808080"/>
    </w:rPr>
  </w:style>
  <w:style w:type="paragraph" w:customStyle="1" w:styleId="CMSANALTSchedule1">
    <w:name w:val="CMS AN ALT Schedule 1"/>
    <w:next w:val="CMSANALTSchedule2"/>
    <w:uiPriority w:val="23"/>
    <w:rsid w:val="00A110DB"/>
    <w:pPr>
      <w:pageBreakBefore/>
      <w:numPr>
        <w:numId w:val="57"/>
      </w:numPr>
      <w:spacing w:after="240" w:line="300" w:lineRule="atLeast"/>
      <w:jc w:val="center"/>
      <w:outlineLvl w:val="0"/>
    </w:pPr>
    <w:rPr>
      <w:b/>
      <w:caps/>
      <w:lang w:val="es-CO"/>
    </w:rPr>
  </w:style>
  <w:style w:type="paragraph" w:customStyle="1" w:styleId="CMSANALTSchedule2">
    <w:name w:val="CMS AN ALT Schedule 2"/>
    <w:next w:val="CMSANALTSchedule4"/>
    <w:uiPriority w:val="23"/>
    <w:rsid w:val="00A110DB"/>
    <w:pPr>
      <w:keepNext/>
      <w:keepLines/>
      <w:numPr>
        <w:ilvl w:val="1"/>
        <w:numId w:val="57"/>
      </w:numPr>
      <w:spacing w:before="240" w:after="120" w:line="300" w:lineRule="atLeast"/>
      <w:jc w:val="center"/>
      <w:outlineLvl w:val="1"/>
    </w:pPr>
    <w:rPr>
      <w:b/>
      <w:lang w:val="es-CO"/>
    </w:rPr>
  </w:style>
  <w:style w:type="paragraph" w:customStyle="1" w:styleId="CMSANSchedule9">
    <w:name w:val="CMS AN Schedule 9"/>
    <w:uiPriority w:val="23"/>
    <w:qFormat/>
    <w:rsid w:val="00A110DB"/>
    <w:pPr>
      <w:numPr>
        <w:ilvl w:val="8"/>
        <w:numId w:val="70"/>
      </w:numPr>
      <w:spacing w:before="120" w:after="120" w:line="300" w:lineRule="atLeast"/>
      <w:outlineLvl w:val="8"/>
    </w:pPr>
    <w:rPr>
      <w:lang w:val="es-CO"/>
    </w:rPr>
  </w:style>
  <w:style w:type="paragraph" w:customStyle="1" w:styleId="CMSANSchedule8">
    <w:name w:val="CMS AN Schedule 8"/>
    <w:uiPriority w:val="23"/>
    <w:qFormat/>
    <w:rsid w:val="00A110DB"/>
    <w:pPr>
      <w:numPr>
        <w:ilvl w:val="7"/>
        <w:numId w:val="70"/>
      </w:numPr>
      <w:spacing w:before="120" w:after="120" w:line="300" w:lineRule="atLeast"/>
      <w:outlineLvl w:val="7"/>
    </w:pPr>
    <w:rPr>
      <w:lang w:val="es-CO"/>
    </w:rPr>
  </w:style>
  <w:style w:type="paragraph" w:customStyle="1" w:styleId="CMSANALTSchedule9">
    <w:name w:val="CMS AN ALT Schedule 9"/>
    <w:uiPriority w:val="23"/>
    <w:rsid w:val="00A110DB"/>
    <w:pPr>
      <w:numPr>
        <w:ilvl w:val="8"/>
        <w:numId w:val="57"/>
      </w:numPr>
      <w:spacing w:before="120" w:after="120" w:line="300" w:lineRule="atLeast"/>
      <w:outlineLvl w:val="8"/>
    </w:pPr>
    <w:rPr>
      <w:lang w:val="es-CO"/>
    </w:rPr>
  </w:style>
  <w:style w:type="paragraph" w:customStyle="1" w:styleId="CMSANALTSchedule8">
    <w:name w:val="CMS AN ALT Schedule 8"/>
    <w:uiPriority w:val="23"/>
    <w:rsid w:val="00A110DB"/>
    <w:pPr>
      <w:numPr>
        <w:ilvl w:val="7"/>
        <w:numId w:val="57"/>
      </w:numPr>
      <w:spacing w:before="120" w:after="120" w:line="300" w:lineRule="atLeast"/>
      <w:outlineLvl w:val="7"/>
    </w:pPr>
    <w:rPr>
      <w:lang w:val="es-CO"/>
    </w:rPr>
  </w:style>
  <w:style w:type="paragraph" w:customStyle="1" w:styleId="CMSANALTSchedule7">
    <w:name w:val="CMS AN ALT Schedule 7"/>
    <w:uiPriority w:val="23"/>
    <w:rsid w:val="00A110DB"/>
    <w:pPr>
      <w:numPr>
        <w:ilvl w:val="6"/>
        <w:numId w:val="57"/>
      </w:numPr>
      <w:spacing w:before="120" w:after="120" w:line="300" w:lineRule="atLeast"/>
      <w:outlineLvl w:val="6"/>
    </w:pPr>
    <w:rPr>
      <w:lang w:val="es-CO"/>
    </w:rPr>
  </w:style>
  <w:style w:type="paragraph" w:customStyle="1" w:styleId="CMSANALTSchedule6">
    <w:name w:val="CMS AN ALT Schedule 6"/>
    <w:uiPriority w:val="23"/>
    <w:rsid w:val="00A110DB"/>
    <w:pPr>
      <w:numPr>
        <w:ilvl w:val="5"/>
        <w:numId w:val="57"/>
      </w:numPr>
      <w:spacing w:before="120" w:after="120" w:line="300" w:lineRule="atLeast"/>
      <w:outlineLvl w:val="5"/>
    </w:pPr>
    <w:rPr>
      <w:lang w:val="es-CO"/>
    </w:rPr>
  </w:style>
  <w:style w:type="paragraph" w:customStyle="1" w:styleId="CMSANALTSchedule5">
    <w:name w:val="CMS AN ALT Schedule 5"/>
    <w:uiPriority w:val="23"/>
    <w:rsid w:val="00A110DB"/>
    <w:pPr>
      <w:numPr>
        <w:ilvl w:val="4"/>
        <w:numId w:val="57"/>
      </w:numPr>
      <w:spacing w:before="120" w:after="120" w:line="300" w:lineRule="atLeast"/>
      <w:outlineLvl w:val="4"/>
    </w:pPr>
    <w:rPr>
      <w:lang w:val="es-CO"/>
    </w:rPr>
  </w:style>
  <w:style w:type="paragraph" w:customStyle="1" w:styleId="CMSANALTSchedule4">
    <w:name w:val="CMS AN ALT Schedule 4"/>
    <w:uiPriority w:val="24"/>
    <w:rsid w:val="00A110DB"/>
    <w:pPr>
      <w:numPr>
        <w:ilvl w:val="3"/>
        <w:numId w:val="57"/>
      </w:numPr>
      <w:spacing w:before="120" w:after="120" w:line="300" w:lineRule="atLeast"/>
      <w:outlineLvl w:val="3"/>
    </w:pPr>
    <w:rPr>
      <w:lang w:val="es-CO"/>
    </w:rPr>
  </w:style>
  <w:style w:type="paragraph" w:customStyle="1" w:styleId="CMSANALTSchedule3">
    <w:name w:val="CMS AN ALT Schedule 3"/>
    <w:next w:val="CMSANALTSchedule4"/>
    <w:uiPriority w:val="23"/>
    <w:rsid w:val="00A110DB"/>
    <w:pPr>
      <w:numPr>
        <w:ilvl w:val="2"/>
        <w:numId w:val="57"/>
      </w:numPr>
      <w:spacing w:before="240" w:after="120" w:line="300" w:lineRule="atLeast"/>
      <w:jc w:val="center"/>
      <w:outlineLvl w:val="2"/>
    </w:pPr>
    <w:rPr>
      <w:b/>
      <w:lang w:val="es-CO"/>
    </w:rPr>
  </w:style>
  <w:style w:type="paragraph" w:customStyle="1" w:styleId="CMSANCoverPartyType">
    <w:name w:val="CMS AN Cover Party Type"/>
    <w:uiPriority w:val="54"/>
    <w:qFormat/>
    <w:rsid w:val="00C07157"/>
    <w:pPr>
      <w:spacing w:line="300" w:lineRule="atLeast"/>
      <w:jc w:val="center"/>
    </w:pPr>
    <w:rPr>
      <w:rFonts w:cs="Segoe Script"/>
      <w:lang w:val="es-CO"/>
    </w:rPr>
  </w:style>
  <w:style w:type="paragraph" w:customStyle="1" w:styleId="CMSANMainHeading">
    <w:name w:val="CMS AN Main Heading"/>
    <w:next w:val="CMSANHeading1"/>
    <w:rsid w:val="00A110DB"/>
    <w:pPr>
      <w:pageBreakBefore/>
      <w:numPr>
        <w:numId w:val="69"/>
      </w:numPr>
      <w:spacing w:after="240" w:line="300" w:lineRule="atLeast"/>
      <w:jc w:val="center"/>
      <w:outlineLvl w:val="0"/>
    </w:pPr>
    <w:rPr>
      <w:b/>
      <w:caps/>
      <w:lang w:val="es-CO"/>
    </w:rPr>
  </w:style>
  <w:style w:type="paragraph" w:styleId="Textodeglobo">
    <w:name w:val="Balloon Text"/>
    <w:link w:val="TextodegloboCar"/>
    <w:uiPriority w:val="99"/>
    <w:semiHidden/>
    <w:unhideWhenUsed/>
    <w:rsid w:val="00C0715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157"/>
    <w:rPr>
      <w:rFonts w:ascii="Tahoma" w:hAnsi="Tahoma" w:cs="Tahoma"/>
      <w:sz w:val="16"/>
      <w:szCs w:val="16"/>
    </w:rPr>
  </w:style>
  <w:style w:type="paragraph" w:styleId="Bibliografa">
    <w:name w:val="Bibliography"/>
    <w:next w:val="Normal"/>
    <w:uiPriority w:val="99"/>
    <w:semiHidden/>
    <w:unhideWhenUsed/>
    <w:rsid w:val="00C07157"/>
    <w:pPr>
      <w:spacing w:line="300" w:lineRule="atLeast"/>
    </w:pPr>
    <w:rPr>
      <w:rFonts w:cstheme="minorBidi"/>
    </w:rPr>
  </w:style>
  <w:style w:type="paragraph" w:styleId="Textodebloque">
    <w:name w:val="Block Text"/>
    <w:uiPriority w:val="99"/>
    <w:semiHidden/>
    <w:unhideWhenUsed/>
    <w:rsid w:val="00C07157"/>
    <w:pPr>
      <w:pBdr>
        <w:top w:val="single" w:sz="2" w:space="10" w:color="0D535F" w:themeColor="accent1" w:shadow="1" w:frame="1"/>
        <w:left w:val="single" w:sz="2" w:space="10" w:color="0D535F" w:themeColor="accent1" w:shadow="1" w:frame="1"/>
        <w:bottom w:val="single" w:sz="2" w:space="10" w:color="0D535F" w:themeColor="accent1" w:shadow="1" w:frame="1"/>
        <w:right w:val="single" w:sz="2" w:space="10" w:color="0D535F" w:themeColor="accent1" w:shadow="1" w:frame="1"/>
      </w:pBdr>
      <w:spacing w:line="300" w:lineRule="atLeast"/>
      <w:ind w:left="1151" w:right="1151"/>
    </w:pPr>
    <w:rPr>
      <w:rFonts w:asciiTheme="minorHAnsi" w:eastAsiaTheme="minorEastAsia" w:hAnsiTheme="minorHAnsi" w:cstheme="minorBidi"/>
      <w:i/>
      <w:iCs/>
      <w:color w:val="0D535F" w:themeColor="accent1"/>
    </w:rPr>
  </w:style>
  <w:style w:type="paragraph" w:styleId="Textoindependiente">
    <w:name w:val="Body Text"/>
    <w:link w:val="TextoindependienteCar"/>
    <w:uiPriority w:val="99"/>
    <w:semiHidden/>
    <w:rsid w:val="00C07157"/>
    <w:pPr>
      <w:spacing w:before="120" w:after="120" w:line="300" w:lineRule="atLeast"/>
    </w:pPr>
    <w:rPr>
      <w:rFonts w:cstheme="minorBidi"/>
    </w:rPr>
  </w:style>
  <w:style w:type="character" w:customStyle="1" w:styleId="TextoindependienteCar">
    <w:name w:val="Texto independiente Car"/>
    <w:basedOn w:val="Fuentedeprrafopredeter"/>
    <w:link w:val="Textoindependiente"/>
    <w:uiPriority w:val="99"/>
    <w:semiHidden/>
    <w:rsid w:val="00C07157"/>
    <w:rPr>
      <w:rFonts w:cstheme="minorBidi"/>
    </w:rPr>
  </w:style>
  <w:style w:type="paragraph" w:styleId="Textoindependiente2">
    <w:name w:val="Body Text 2"/>
    <w:link w:val="Textoindependiente2Car"/>
    <w:uiPriority w:val="99"/>
    <w:semiHidden/>
    <w:unhideWhenUsed/>
    <w:rsid w:val="00C07157"/>
    <w:pPr>
      <w:spacing w:after="120" w:line="480" w:lineRule="auto"/>
    </w:pPr>
    <w:rPr>
      <w:rFonts w:cstheme="minorBidi"/>
    </w:rPr>
  </w:style>
  <w:style w:type="character" w:customStyle="1" w:styleId="Textoindependiente2Car">
    <w:name w:val="Texto independiente 2 Car"/>
    <w:basedOn w:val="Fuentedeprrafopredeter"/>
    <w:link w:val="Textoindependiente2"/>
    <w:uiPriority w:val="99"/>
    <w:semiHidden/>
    <w:rsid w:val="00C07157"/>
    <w:rPr>
      <w:rFonts w:cstheme="minorBidi"/>
    </w:rPr>
  </w:style>
  <w:style w:type="paragraph" w:styleId="Textoindependiente3">
    <w:name w:val="Body Text 3"/>
    <w:link w:val="Textoindependiente3Car"/>
    <w:uiPriority w:val="99"/>
    <w:semiHidden/>
    <w:unhideWhenUsed/>
    <w:rsid w:val="00C07157"/>
    <w:pPr>
      <w:spacing w:after="120" w:line="300" w:lineRule="atLeast"/>
    </w:pPr>
    <w:rPr>
      <w:rFonts w:cstheme="minorBidi"/>
      <w:sz w:val="16"/>
      <w:szCs w:val="16"/>
    </w:rPr>
  </w:style>
  <w:style w:type="character" w:customStyle="1" w:styleId="Textoindependiente3Car">
    <w:name w:val="Texto independiente 3 Car"/>
    <w:basedOn w:val="Fuentedeprrafopredeter"/>
    <w:link w:val="Textoindependiente3"/>
    <w:uiPriority w:val="99"/>
    <w:semiHidden/>
    <w:rsid w:val="00C07157"/>
    <w:rPr>
      <w:rFonts w:cstheme="minorBidi"/>
      <w:sz w:val="16"/>
      <w:szCs w:val="16"/>
    </w:rPr>
  </w:style>
  <w:style w:type="paragraph" w:styleId="Textoindependienteprimerasangra">
    <w:name w:val="Body Text First Indent"/>
    <w:link w:val="TextoindependienteprimerasangraCar"/>
    <w:uiPriority w:val="99"/>
    <w:semiHidden/>
    <w:rsid w:val="00C07157"/>
    <w:pPr>
      <w:spacing w:line="300" w:lineRule="atLeast"/>
      <w:ind w:firstLine="425"/>
    </w:pPr>
    <w:rPr>
      <w:rFonts w:cstheme="minorBidi"/>
    </w:rPr>
  </w:style>
  <w:style w:type="character" w:customStyle="1" w:styleId="TextoindependienteprimerasangraCar">
    <w:name w:val="Texto independiente primera sangría Car"/>
    <w:basedOn w:val="TextoindependienteCar"/>
    <w:link w:val="Textoindependienteprimerasangra"/>
    <w:uiPriority w:val="99"/>
    <w:semiHidden/>
    <w:rsid w:val="00C07157"/>
    <w:rPr>
      <w:rFonts w:cstheme="minorBidi"/>
    </w:rPr>
  </w:style>
  <w:style w:type="paragraph" w:styleId="Sangradetextonormal">
    <w:name w:val="Body Text Indent"/>
    <w:link w:val="SangradetextonormalCar"/>
    <w:uiPriority w:val="99"/>
    <w:semiHidden/>
    <w:unhideWhenUsed/>
    <w:rsid w:val="00C07157"/>
    <w:pPr>
      <w:spacing w:after="120" w:line="300" w:lineRule="atLeast"/>
      <w:ind w:left="284"/>
    </w:pPr>
    <w:rPr>
      <w:rFonts w:cstheme="minorBidi"/>
    </w:rPr>
  </w:style>
  <w:style w:type="character" w:customStyle="1" w:styleId="SangradetextonormalCar">
    <w:name w:val="Sangría de texto normal Car"/>
    <w:basedOn w:val="Fuentedeprrafopredeter"/>
    <w:link w:val="Sangradetextonormal"/>
    <w:uiPriority w:val="99"/>
    <w:semiHidden/>
    <w:rsid w:val="00C07157"/>
    <w:rPr>
      <w:rFonts w:cstheme="minorBidi"/>
    </w:rPr>
  </w:style>
  <w:style w:type="paragraph" w:styleId="Textoindependienteprimerasangra2">
    <w:name w:val="Body Text First Indent 2"/>
    <w:link w:val="Textoindependienteprimerasangra2Car"/>
    <w:uiPriority w:val="99"/>
    <w:semiHidden/>
    <w:unhideWhenUsed/>
    <w:rsid w:val="00C07157"/>
    <w:pPr>
      <w:spacing w:line="300" w:lineRule="atLeast"/>
      <w:ind w:left="425" w:firstLine="425"/>
    </w:pPr>
    <w:rPr>
      <w:rFonts w:cstheme="minorBidi"/>
    </w:rPr>
  </w:style>
  <w:style w:type="character" w:customStyle="1" w:styleId="Textoindependienteprimerasangra2Car">
    <w:name w:val="Texto independiente primera sangría 2 Car"/>
    <w:basedOn w:val="SangradetextonormalCar"/>
    <w:link w:val="Textoindependienteprimerasangra2"/>
    <w:uiPriority w:val="99"/>
    <w:semiHidden/>
    <w:rsid w:val="00C07157"/>
    <w:rPr>
      <w:rFonts w:cstheme="minorBidi"/>
    </w:rPr>
  </w:style>
  <w:style w:type="paragraph" w:styleId="Sangra2detindependiente">
    <w:name w:val="Body Text Indent 2"/>
    <w:link w:val="Sangra2detindependienteCar"/>
    <w:uiPriority w:val="99"/>
    <w:semiHidden/>
    <w:unhideWhenUsed/>
    <w:rsid w:val="00C07157"/>
    <w:pPr>
      <w:spacing w:after="120" w:line="480" w:lineRule="auto"/>
      <w:ind w:left="284"/>
    </w:pPr>
    <w:rPr>
      <w:rFonts w:cstheme="minorBidi"/>
    </w:rPr>
  </w:style>
  <w:style w:type="character" w:customStyle="1" w:styleId="Sangra2detindependienteCar">
    <w:name w:val="Sangría 2 de t. independiente Car"/>
    <w:basedOn w:val="Fuentedeprrafopredeter"/>
    <w:link w:val="Sangra2detindependiente"/>
    <w:uiPriority w:val="99"/>
    <w:semiHidden/>
    <w:rsid w:val="00C07157"/>
    <w:rPr>
      <w:rFonts w:cstheme="minorBidi"/>
    </w:rPr>
  </w:style>
  <w:style w:type="paragraph" w:styleId="Sangra3detindependiente">
    <w:name w:val="Body Text Indent 3"/>
    <w:link w:val="Sangra3detindependienteCar"/>
    <w:uiPriority w:val="99"/>
    <w:semiHidden/>
    <w:unhideWhenUsed/>
    <w:rsid w:val="00C07157"/>
    <w:pPr>
      <w:spacing w:after="120" w:line="300" w:lineRule="atLeast"/>
      <w:ind w:left="284"/>
    </w:pPr>
    <w:rPr>
      <w:rFonts w:cstheme="minorBidi"/>
      <w:sz w:val="16"/>
      <w:szCs w:val="16"/>
    </w:rPr>
  </w:style>
  <w:style w:type="character" w:customStyle="1" w:styleId="Sangra3detindependienteCar">
    <w:name w:val="Sangría 3 de t. independiente Car"/>
    <w:basedOn w:val="Fuentedeprrafopredeter"/>
    <w:link w:val="Sangra3detindependiente"/>
    <w:uiPriority w:val="99"/>
    <w:semiHidden/>
    <w:rsid w:val="00C07157"/>
    <w:rPr>
      <w:rFonts w:cstheme="minorBidi"/>
      <w:sz w:val="16"/>
      <w:szCs w:val="16"/>
    </w:rPr>
  </w:style>
  <w:style w:type="character" w:styleId="Ttulodellibro">
    <w:name w:val="Book Title"/>
    <w:basedOn w:val="Fuentedeprrafopredeter"/>
    <w:uiPriority w:val="99"/>
    <w:semiHidden/>
    <w:rsid w:val="00C07157"/>
    <w:rPr>
      <w:b/>
      <w:bCs/>
      <w:smallCaps/>
      <w:spacing w:val="5"/>
    </w:rPr>
  </w:style>
  <w:style w:type="paragraph" w:styleId="Descripcin">
    <w:name w:val="caption"/>
    <w:next w:val="Normal"/>
    <w:uiPriority w:val="99"/>
    <w:semiHidden/>
    <w:unhideWhenUsed/>
    <w:qFormat/>
    <w:rsid w:val="00C07157"/>
    <w:pPr>
      <w:spacing w:after="200" w:line="300" w:lineRule="atLeast"/>
    </w:pPr>
    <w:rPr>
      <w:rFonts w:cstheme="minorBidi"/>
      <w:b/>
      <w:bCs/>
      <w:color w:val="0D535F" w:themeColor="accent1"/>
      <w:sz w:val="18"/>
      <w:szCs w:val="18"/>
    </w:rPr>
  </w:style>
  <w:style w:type="paragraph" w:styleId="Cierre">
    <w:name w:val="Closing"/>
    <w:link w:val="CierreCar"/>
    <w:uiPriority w:val="99"/>
    <w:semiHidden/>
    <w:unhideWhenUsed/>
    <w:rsid w:val="00C07157"/>
    <w:pPr>
      <w:spacing w:before="120" w:after="120" w:line="300" w:lineRule="atLeast"/>
      <w:ind w:left="4253"/>
    </w:pPr>
    <w:rPr>
      <w:rFonts w:cstheme="minorBidi"/>
    </w:rPr>
  </w:style>
  <w:style w:type="character" w:customStyle="1" w:styleId="CierreCar">
    <w:name w:val="Cierre Car"/>
    <w:basedOn w:val="Fuentedeprrafopredeter"/>
    <w:link w:val="Cierre"/>
    <w:uiPriority w:val="99"/>
    <w:semiHidden/>
    <w:rsid w:val="00C07157"/>
    <w:rPr>
      <w:rFonts w:cstheme="minorBidi"/>
    </w:rPr>
  </w:style>
  <w:style w:type="paragraph" w:customStyle="1" w:styleId="CMSANNormal">
    <w:name w:val="CMS AN Normal"/>
    <w:uiPriority w:val="22"/>
    <w:rsid w:val="00A110DB"/>
    <w:pPr>
      <w:spacing w:line="300" w:lineRule="atLeast"/>
    </w:pPr>
    <w:rPr>
      <w:rFonts w:cstheme="minorBidi"/>
      <w:lang w:val="es-CO"/>
    </w:rPr>
  </w:style>
  <w:style w:type="paragraph" w:customStyle="1" w:styleId="CMSANNormalKWN">
    <w:name w:val="CMS AN Normal KWN"/>
    <w:uiPriority w:val="39"/>
    <w:rsid w:val="00A110DB"/>
    <w:pPr>
      <w:keepNext/>
      <w:spacing w:line="300" w:lineRule="atLeast"/>
    </w:pPr>
    <w:rPr>
      <w:rFonts w:cs="Segoe Script"/>
      <w:lang w:val="es-CO"/>
    </w:rPr>
  </w:style>
  <w:style w:type="table" w:customStyle="1" w:styleId="CMSTable">
    <w:name w:val="CMS Table"/>
    <w:basedOn w:val="Tablanormal"/>
    <w:uiPriority w:val="99"/>
    <w:rsid w:val="000F087D"/>
    <w:pPr>
      <w:spacing w:before="60" w:after="60" w:line="288" w:lineRule="auto"/>
      <w:jc w:val="left"/>
    </w:pPr>
    <w:rPr>
      <w:lang w:val="es-CO"/>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pPr>
        <w:wordWrap/>
        <w:spacing w:beforeLines="0" w:afterLines="0" w:line="288" w:lineRule="auto"/>
        <w:contextualSpacing w:val="0"/>
        <w:jc w:val="left"/>
      </w:pPr>
      <w:rPr>
        <w:b/>
        <w:color w:val="FFFFFF" w:themeColor="background1"/>
      </w:rPr>
      <w:tblPr/>
      <w:tcPr>
        <w:shd w:val="clear" w:color="auto" w:fill="4A7F87" w:themeFill="accent2"/>
      </w:tcPr>
    </w:tblStylePr>
    <w:tblStylePr w:type="lastRow">
      <w:rPr>
        <w:b/>
      </w:rPr>
      <w:tblPr/>
      <w:tcPr>
        <w:shd w:val="clear" w:color="auto" w:fill="BFBFBF" w:themeFill="accent6"/>
      </w:tcPr>
    </w:tblStylePr>
    <w:tblStylePr w:type="band1Horz">
      <w:tblPr/>
      <w:tcPr>
        <w:shd w:val="clear" w:color="auto" w:fill="C2D4D8" w:themeFill="accent4"/>
      </w:tcPr>
    </w:tblStylePr>
    <w:tblStylePr w:type="band2Horz">
      <w:tblPr/>
      <w:tcPr>
        <w:shd w:val="clear" w:color="auto" w:fill="F2F2F2" w:themeFill="background1" w:themeFillShade="F2"/>
      </w:tcPr>
    </w:tblStylePr>
  </w:style>
  <w:style w:type="numbering" w:customStyle="1" w:styleId="CMS-ANALTSchedule">
    <w:name w:val="CMS-AN ALT Schedule"/>
    <w:uiPriority w:val="99"/>
    <w:rsid w:val="00730F53"/>
    <w:pPr>
      <w:numPr>
        <w:numId w:val="16"/>
      </w:numPr>
    </w:pPr>
  </w:style>
  <w:style w:type="numbering" w:customStyle="1" w:styleId="CMS-ANDefinitions">
    <w:name w:val="CMS-AN Definitions"/>
    <w:rsid w:val="00730F53"/>
    <w:pPr>
      <w:numPr>
        <w:numId w:val="17"/>
      </w:numPr>
    </w:pPr>
  </w:style>
  <w:style w:type="numbering" w:customStyle="1" w:styleId="CMS-ANExhibit">
    <w:name w:val="CMS-AN Exhibit"/>
    <w:basedOn w:val="Sinlista"/>
    <w:rsid w:val="00B302BD"/>
    <w:pPr>
      <w:numPr>
        <w:numId w:val="62"/>
      </w:numPr>
    </w:pPr>
  </w:style>
  <w:style w:type="numbering" w:customStyle="1" w:styleId="CMS-ANHeading">
    <w:name w:val="CMS-AN Heading"/>
    <w:basedOn w:val="Sinlista"/>
    <w:uiPriority w:val="99"/>
    <w:rsid w:val="00730F53"/>
    <w:pPr>
      <w:numPr>
        <w:numId w:val="19"/>
      </w:numPr>
    </w:pPr>
  </w:style>
  <w:style w:type="numbering" w:customStyle="1" w:styleId="CMS-ANLevel">
    <w:name w:val="CMS-AN Level"/>
    <w:basedOn w:val="Sinlista"/>
    <w:uiPriority w:val="99"/>
    <w:rsid w:val="00730F53"/>
    <w:pPr>
      <w:numPr>
        <w:numId w:val="20"/>
      </w:numPr>
    </w:pPr>
  </w:style>
  <w:style w:type="numbering" w:customStyle="1" w:styleId="CMS-ANParties">
    <w:name w:val="CMS-AN Parties"/>
    <w:uiPriority w:val="99"/>
    <w:rsid w:val="00730F53"/>
    <w:pPr>
      <w:numPr>
        <w:numId w:val="21"/>
      </w:numPr>
    </w:pPr>
  </w:style>
  <w:style w:type="numbering" w:customStyle="1" w:styleId="CMS-ANRecitals">
    <w:name w:val="CMS-AN Recitals"/>
    <w:uiPriority w:val="99"/>
    <w:rsid w:val="00730F53"/>
    <w:pPr>
      <w:numPr>
        <w:numId w:val="22"/>
      </w:numPr>
    </w:pPr>
  </w:style>
  <w:style w:type="numbering" w:customStyle="1" w:styleId="CMS-ANSchedule">
    <w:name w:val="CMS-AN Schedule"/>
    <w:rsid w:val="00730F53"/>
    <w:pPr>
      <w:numPr>
        <w:numId w:val="25"/>
      </w:numPr>
    </w:pPr>
  </w:style>
  <w:style w:type="numbering" w:customStyle="1" w:styleId="CMS-ANTableListNumber1">
    <w:name w:val="CMS-AN Table List Number 1"/>
    <w:basedOn w:val="Sinlista"/>
    <w:uiPriority w:val="99"/>
    <w:rsid w:val="00730F53"/>
    <w:pPr>
      <w:numPr>
        <w:numId w:val="26"/>
      </w:numPr>
    </w:pPr>
  </w:style>
  <w:style w:type="character" w:styleId="Refdecomentario">
    <w:name w:val="annotation reference"/>
    <w:basedOn w:val="Fuentedeprrafopredeter"/>
    <w:uiPriority w:val="99"/>
    <w:semiHidden/>
    <w:unhideWhenUsed/>
    <w:rsid w:val="00C07157"/>
    <w:rPr>
      <w:sz w:val="16"/>
      <w:szCs w:val="16"/>
    </w:rPr>
  </w:style>
  <w:style w:type="paragraph" w:styleId="Textocomentario">
    <w:name w:val="annotation text"/>
    <w:link w:val="TextocomentarioCar"/>
    <w:uiPriority w:val="99"/>
    <w:unhideWhenUsed/>
    <w:rsid w:val="00C07157"/>
    <w:pPr>
      <w:spacing w:line="300" w:lineRule="atLeast"/>
    </w:pPr>
    <w:rPr>
      <w:rFonts w:cstheme="minorBidi"/>
      <w:sz w:val="20"/>
      <w:szCs w:val="20"/>
    </w:rPr>
  </w:style>
  <w:style w:type="character" w:customStyle="1" w:styleId="TextocomentarioCar">
    <w:name w:val="Texto comentario Car"/>
    <w:basedOn w:val="Fuentedeprrafopredeter"/>
    <w:link w:val="Textocomentario"/>
    <w:uiPriority w:val="99"/>
    <w:rsid w:val="00C07157"/>
    <w:rPr>
      <w:rFonts w:cstheme="minorBidi"/>
      <w:sz w:val="20"/>
      <w:szCs w:val="20"/>
    </w:rPr>
  </w:style>
  <w:style w:type="paragraph" w:styleId="Asuntodelcomentario">
    <w:name w:val="annotation subject"/>
    <w:next w:val="Textocomentario"/>
    <w:link w:val="AsuntodelcomentarioCar"/>
    <w:uiPriority w:val="99"/>
    <w:semiHidden/>
    <w:unhideWhenUsed/>
    <w:rsid w:val="00C07157"/>
    <w:pPr>
      <w:spacing w:line="300" w:lineRule="atLeast"/>
    </w:pPr>
    <w:rPr>
      <w:rFonts w:cstheme="minorBidi"/>
      <w:b/>
      <w:bCs/>
      <w:sz w:val="20"/>
      <w:szCs w:val="20"/>
    </w:rPr>
  </w:style>
  <w:style w:type="character" w:customStyle="1" w:styleId="AsuntodelcomentarioCar">
    <w:name w:val="Asunto del comentario Car"/>
    <w:basedOn w:val="TextocomentarioCar"/>
    <w:link w:val="Asuntodelcomentario"/>
    <w:uiPriority w:val="99"/>
    <w:semiHidden/>
    <w:rsid w:val="00C07157"/>
    <w:rPr>
      <w:rFonts w:cstheme="minorBidi"/>
      <w:b/>
      <w:bCs/>
      <w:sz w:val="20"/>
      <w:szCs w:val="20"/>
    </w:rPr>
  </w:style>
  <w:style w:type="paragraph" w:styleId="Fecha">
    <w:name w:val="Date"/>
    <w:next w:val="Normal"/>
    <w:link w:val="FechaCar"/>
    <w:uiPriority w:val="99"/>
    <w:semiHidden/>
    <w:rsid w:val="00C07157"/>
    <w:pPr>
      <w:spacing w:line="300" w:lineRule="atLeast"/>
    </w:pPr>
    <w:rPr>
      <w:rFonts w:cstheme="minorBidi"/>
    </w:rPr>
  </w:style>
  <w:style w:type="character" w:customStyle="1" w:styleId="FechaCar">
    <w:name w:val="Fecha Car"/>
    <w:basedOn w:val="Fuentedeprrafopredeter"/>
    <w:link w:val="Fecha"/>
    <w:uiPriority w:val="99"/>
    <w:semiHidden/>
    <w:rsid w:val="00C07157"/>
    <w:rPr>
      <w:rFonts w:cstheme="minorBidi"/>
    </w:rPr>
  </w:style>
  <w:style w:type="paragraph" w:styleId="Mapadeldocumento">
    <w:name w:val="Document Map"/>
    <w:link w:val="MapadeldocumentoCar"/>
    <w:uiPriority w:val="99"/>
    <w:semiHidden/>
    <w:unhideWhenUsed/>
    <w:rsid w:val="00C07157"/>
    <w:pPr>
      <w:spacing w:line="300" w:lineRule="atLeast"/>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07157"/>
    <w:rPr>
      <w:rFonts w:ascii="Tahoma" w:hAnsi="Tahoma" w:cs="Tahoma"/>
      <w:sz w:val="16"/>
      <w:szCs w:val="16"/>
    </w:rPr>
  </w:style>
  <w:style w:type="paragraph" w:styleId="Firmadecorreoelectrnico">
    <w:name w:val="E-mail Signature"/>
    <w:link w:val="FirmadecorreoelectrnicoCar"/>
    <w:uiPriority w:val="99"/>
    <w:semiHidden/>
    <w:unhideWhenUsed/>
    <w:rsid w:val="00C07157"/>
    <w:pPr>
      <w:spacing w:line="300" w:lineRule="atLeast"/>
    </w:pPr>
    <w:rPr>
      <w:rFonts w:cstheme="minorBidi"/>
    </w:rPr>
  </w:style>
  <w:style w:type="character" w:customStyle="1" w:styleId="FirmadecorreoelectrnicoCar">
    <w:name w:val="Firma de correo electrónico Car"/>
    <w:basedOn w:val="Fuentedeprrafopredeter"/>
    <w:link w:val="Firmadecorreoelectrnico"/>
    <w:uiPriority w:val="99"/>
    <w:semiHidden/>
    <w:rsid w:val="00C07157"/>
    <w:rPr>
      <w:rFonts w:cstheme="minorBidi"/>
    </w:rPr>
  </w:style>
  <w:style w:type="character" w:styleId="nfasis">
    <w:name w:val="Emphasis"/>
    <w:basedOn w:val="Fuentedeprrafopredeter"/>
    <w:uiPriority w:val="99"/>
    <w:semiHidden/>
    <w:rsid w:val="00C07157"/>
    <w:rPr>
      <w:i/>
      <w:iCs/>
    </w:rPr>
  </w:style>
  <w:style w:type="paragraph" w:styleId="Direccinsobre">
    <w:name w:val="envelope address"/>
    <w:uiPriority w:val="99"/>
    <w:semiHidden/>
    <w:unhideWhenUsed/>
    <w:rsid w:val="00C07157"/>
    <w:pPr>
      <w:framePr w:w="7920" w:h="1980" w:hRule="exact" w:hSpace="180" w:wrap="auto" w:hAnchor="page" w:xAlign="center" w:yAlign="bottom"/>
      <w:spacing w:line="300" w:lineRule="atLeast"/>
      <w:ind w:left="2880"/>
    </w:pPr>
    <w:rPr>
      <w:rFonts w:asciiTheme="majorHAnsi" w:eastAsiaTheme="majorEastAsia" w:hAnsiTheme="majorHAnsi" w:cstheme="majorBidi"/>
      <w:sz w:val="24"/>
      <w:szCs w:val="24"/>
    </w:rPr>
  </w:style>
  <w:style w:type="paragraph" w:styleId="Remitedesobre">
    <w:name w:val="envelope return"/>
    <w:uiPriority w:val="99"/>
    <w:semiHidden/>
    <w:unhideWhenUsed/>
    <w:rsid w:val="00C07157"/>
    <w:pPr>
      <w:spacing w:line="300" w:lineRule="atLeast"/>
    </w:pPr>
    <w:rPr>
      <w:rFonts w:asciiTheme="majorHAnsi" w:eastAsiaTheme="majorEastAsia" w:hAnsiTheme="majorHAnsi" w:cstheme="majorBidi"/>
      <w:sz w:val="20"/>
      <w:szCs w:val="20"/>
    </w:rPr>
  </w:style>
  <w:style w:type="paragraph" w:styleId="DireccinHTML">
    <w:name w:val="HTML Address"/>
    <w:link w:val="DireccinHTMLCar"/>
    <w:uiPriority w:val="99"/>
    <w:semiHidden/>
    <w:unhideWhenUsed/>
    <w:rsid w:val="00C07157"/>
    <w:pPr>
      <w:spacing w:line="300" w:lineRule="atLeast"/>
    </w:pPr>
    <w:rPr>
      <w:rFonts w:cstheme="minorBidi"/>
      <w:i/>
      <w:iCs/>
    </w:rPr>
  </w:style>
  <w:style w:type="character" w:customStyle="1" w:styleId="DireccinHTMLCar">
    <w:name w:val="Dirección HTML Car"/>
    <w:basedOn w:val="Fuentedeprrafopredeter"/>
    <w:link w:val="DireccinHTML"/>
    <w:uiPriority w:val="99"/>
    <w:semiHidden/>
    <w:rsid w:val="00C07157"/>
    <w:rPr>
      <w:rFonts w:cstheme="minorBidi"/>
      <w:i/>
      <w:iCs/>
    </w:rPr>
  </w:style>
  <w:style w:type="character" w:styleId="CdigoHTML">
    <w:name w:val="HTML Code"/>
    <w:basedOn w:val="Fuentedeprrafopredeter"/>
    <w:uiPriority w:val="99"/>
    <w:semiHidden/>
    <w:unhideWhenUsed/>
    <w:rsid w:val="00C07157"/>
    <w:rPr>
      <w:rFonts w:ascii="Consolas" w:hAnsi="Consolas" w:cs="Consolas"/>
      <w:sz w:val="20"/>
      <w:szCs w:val="20"/>
    </w:rPr>
  </w:style>
  <w:style w:type="paragraph" w:styleId="HTMLconformatoprevio">
    <w:name w:val="HTML Preformatted"/>
    <w:link w:val="HTMLconformatoprevioCar"/>
    <w:uiPriority w:val="99"/>
    <w:semiHidden/>
    <w:unhideWhenUsed/>
    <w:rsid w:val="00C07157"/>
    <w:pPr>
      <w:spacing w:line="300" w:lineRule="atLeast"/>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C07157"/>
    <w:rPr>
      <w:rFonts w:ascii="Consolas" w:hAnsi="Consolas" w:cs="Consolas"/>
      <w:sz w:val="20"/>
      <w:szCs w:val="20"/>
    </w:rPr>
  </w:style>
  <w:style w:type="paragraph" w:styleId="ndice1">
    <w:name w:val="index 1"/>
    <w:next w:val="Normal"/>
    <w:autoRedefine/>
    <w:uiPriority w:val="99"/>
    <w:semiHidden/>
    <w:unhideWhenUsed/>
    <w:rsid w:val="00C07157"/>
    <w:pPr>
      <w:spacing w:line="300" w:lineRule="atLeast"/>
      <w:ind w:left="220" w:hanging="220"/>
    </w:pPr>
    <w:rPr>
      <w:rFonts w:cstheme="minorBidi"/>
    </w:rPr>
  </w:style>
  <w:style w:type="paragraph" w:styleId="ndice2">
    <w:name w:val="index 2"/>
    <w:next w:val="Normal"/>
    <w:autoRedefine/>
    <w:uiPriority w:val="99"/>
    <w:semiHidden/>
    <w:unhideWhenUsed/>
    <w:rsid w:val="00C07157"/>
    <w:pPr>
      <w:spacing w:line="300" w:lineRule="atLeast"/>
      <w:ind w:left="440" w:hanging="220"/>
    </w:pPr>
    <w:rPr>
      <w:rFonts w:cstheme="minorBidi"/>
    </w:rPr>
  </w:style>
  <w:style w:type="paragraph" w:styleId="ndice3">
    <w:name w:val="index 3"/>
    <w:next w:val="Normal"/>
    <w:autoRedefine/>
    <w:uiPriority w:val="99"/>
    <w:semiHidden/>
    <w:unhideWhenUsed/>
    <w:rsid w:val="00C07157"/>
    <w:pPr>
      <w:spacing w:line="300" w:lineRule="atLeast"/>
      <w:ind w:left="660" w:hanging="220"/>
    </w:pPr>
    <w:rPr>
      <w:rFonts w:cstheme="minorBidi"/>
    </w:rPr>
  </w:style>
  <w:style w:type="paragraph" w:styleId="ndice4">
    <w:name w:val="index 4"/>
    <w:next w:val="Normal"/>
    <w:autoRedefine/>
    <w:uiPriority w:val="99"/>
    <w:semiHidden/>
    <w:unhideWhenUsed/>
    <w:rsid w:val="00C07157"/>
    <w:pPr>
      <w:spacing w:line="300" w:lineRule="atLeast"/>
      <w:ind w:left="880" w:hanging="220"/>
    </w:pPr>
    <w:rPr>
      <w:rFonts w:cstheme="minorBidi"/>
    </w:rPr>
  </w:style>
  <w:style w:type="paragraph" w:styleId="ndice5">
    <w:name w:val="index 5"/>
    <w:next w:val="Normal"/>
    <w:autoRedefine/>
    <w:uiPriority w:val="99"/>
    <w:semiHidden/>
    <w:unhideWhenUsed/>
    <w:rsid w:val="00C07157"/>
    <w:pPr>
      <w:spacing w:line="300" w:lineRule="atLeast"/>
      <w:ind w:left="1100" w:hanging="220"/>
    </w:pPr>
    <w:rPr>
      <w:rFonts w:cstheme="minorBidi"/>
    </w:rPr>
  </w:style>
  <w:style w:type="paragraph" w:styleId="ndice6">
    <w:name w:val="index 6"/>
    <w:next w:val="Normal"/>
    <w:autoRedefine/>
    <w:uiPriority w:val="99"/>
    <w:semiHidden/>
    <w:unhideWhenUsed/>
    <w:rsid w:val="00C07157"/>
    <w:pPr>
      <w:spacing w:line="300" w:lineRule="atLeast"/>
      <w:ind w:left="1320" w:hanging="220"/>
    </w:pPr>
    <w:rPr>
      <w:rFonts w:cstheme="minorBidi"/>
    </w:rPr>
  </w:style>
  <w:style w:type="paragraph" w:styleId="ndice7">
    <w:name w:val="index 7"/>
    <w:next w:val="Normal"/>
    <w:autoRedefine/>
    <w:uiPriority w:val="99"/>
    <w:semiHidden/>
    <w:unhideWhenUsed/>
    <w:rsid w:val="00C07157"/>
    <w:pPr>
      <w:spacing w:line="300" w:lineRule="atLeast"/>
      <w:ind w:left="1540" w:hanging="220"/>
    </w:pPr>
    <w:rPr>
      <w:rFonts w:cstheme="minorBidi"/>
    </w:rPr>
  </w:style>
  <w:style w:type="paragraph" w:styleId="ndice8">
    <w:name w:val="index 8"/>
    <w:next w:val="Normal"/>
    <w:autoRedefine/>
    <w:uiPriority w:val="99"/>
    <w:semiHidden/>
    <w:unhideWhenUsed/>
    <w:rsid w:val="00C07157"/>
    <w:pPr>
      <w:spacing w:line="300" w:lineRule="atLeast"/>
      <w:ind w:left="1760" w:hanging="220"/>
    </w:pPr>
    <w:rPr>
      <w:rFonts w:cstheme="minorBidi"/>
    </w:rPr>
  </w:style>
  <w:style w:type="paragraph" w:styleId="ndice9">
    <w:name w:val="index 9"/>
    <w:next w:val="Normal"/>
    <w:autoRedefine/>
    <w:uiPriority w:val="99"/>
    <w:semiHidden/>
    <w:unhideWhenUsed/>
    <w:rsid w:val="00C07157"/>
    <w:pPr>
      <w:spacing w:line="300" w:lineRule="atLeast"/>
      <w:ind w:left="1980" w:hanging="220"/>
    </w:pPr>
    <w:rPr>
      <w:rFonts w:cstheme="minorBidi"/>
    </w:rPr>
  </w:style>
  <w:style w:type="paragraph" w:styleId="Ttulodendice">
    <w:name w:val="index heading"/>
    <w:next w:val="ndice1"/>
    <w:uiPriority w:val="99"/>
    <w:semiHidden/>
    <w:unhideWhenUsed/>
    <w:rsid w:val="00C07157"/>
    <w:pPr>
      <w:spacing w:line="300" w:lineRule="atLeast"/>
    </w:pPr>
    <w:rPr>
      <w:rFonts w:asciiTheme="majorHAnsi" w:eastAsiaTheme="majorEastAsia" w:hAnsiTheme="majorHAnsi" w:cstheme="majorBidi"/>
      <w:b/>
      <w:bCs/>
    </w:rPr>
  </w:style>
  <w:style w:type="character" w:styleId="nfasisintenso">
    <w:name w:val="Intense Emphasis"/>
    <w:basedOn w:val="Fuentedeprrafopredeter"/>
    <w:uiPriority w:val="99"/>
    <w:semiHidden/>
    <w:rsid w:val="00C07157"/>
    <w:rPr>
      <w:b/>
      <w:bCs/>
      <w:i/>
      <w:iCs/>
      <w:color w:val="0D535F" w:themeColor="accent1"/>
    </w:rPr>
  </w:style>
  <w:style w:type="paragraph" w:styleId="Citadestacada">
    <w:name w:val="Intense Quote"/>
    <w:next w:val="Normal"/>
    <w:link w:val="CitadestacadaCar"/>
    <w:uiPriority w:val="99"/>
    <w:semiHidden/>
    <w:rsid w:val="00C07157"/>
    <w:pPr>
      <w:pBdr>
        <w:bottom w:val="single" w:sz="4" w:space="4" w:color="0D535F" w:themeColor="accent1"/>
      </w:pBdr>
      <w:spacing w:before="200" w:after="280" w:line="300" w:lineRule="atLeast"/>
      <w:ind w:left="936" w:right="936"/>
    </w:pPr>
    <w:rPr>
      <w:rFonts w:cstheme="minorBidi"/>
      <w:b/>
      <w:bCs/>
      <w:i/>
      <w:iCs/>
      <w:color w:val="0D535F" w:themeColor="accent1"/>
    </w:rPr>
  </w:style>
  <w:style w:type="character" w:customStyle="1" w:styleId="CitadestacadaCar">
    <w:name w:val="Cita destacada Car"/>
    <w:basedOn w:val="Fuentedeprrafopredeter"/>
    <w:link w:val="Citadestacada"/>
    <w:uiPriority w:val="99"/>
    <w:semiHidden/>
    <w:rsid w:val="00C07157"/>
    <w:rPr>
      <w:rFonts w:cstheme="minorBidi"/>
      <w:b/>
      <w:bCs/>
      <w:i/>
      <w:iCs/>
      <w:color w:val="0D535F" w:themeColor="accent1"/>
    </w:rPr>
  </w:style>
  <w:style w:type="character" w:styleId="Referenciaintensa">
    <w:name w:val="Intense Reference"/>
    <w:basedOn w:val="Fuentedeprrafopredeter"/>
    <w:uiPriority w:val="99"/>
    <w:semiHidden/>
    <w:rsid w:val="00C07157"/>
    <w:rPr>
      <w:b/>
      <w:bCs/>
      <w:smallCaps/>
      <w:color w:val="4A7F87" w:themeColor="accent2"/>
      <w:spacing w:val="5"/>
      <w:u w:val="single"/>
    </w:rPr>
  </w:style>
  <w:style w:type="table" w:styleId="Cuadrculaclara">
    <w:name w:val="Light Grid"/>
    <w:basedOn w:val="Tablanormal"/>
    <w:uiPriority w:val="62"/>
    <w:rsid w:val="00C07157"/>
    <w:pPr>
      <w:spacing w:line="240" w:lineRule="auto"/>
    </w:pPr>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2">
    <w:name w:val="Light Grid Accent 2"/>
    <w:basedOn w:val="Tablanormal"/>
    <w:uiPriority w:val="62"/>
    <w:rsid w:val="00C07157"/>
    <w:pPr>
      <w:spacing w:line="240" w:lineRule="auto"/>
    </w:pPr>
    <w:rPr>
      <w:rFonts w:eastAsia="Times New Roman"/>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4A7F87" w:themeColor="accent2"/>
          <w:left w:val="single" w:sz="8" w:space="0" w:color="4A7F87" w:themeColor="accent2"/>
          <w:bottom w:val="single" w:sz="8" w:space="0" w:color="4A7F87" w:themeColor="accent2"/>
          <w:right w:val="single" w:sz="8" w:space="0" w:color="4A7F87"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4A7F87" w:themeColor="accent2"/>
          <w:left w:val="single" w:sz="8" w:space="0" w:color="4A7F87" w:themeColor="accent2"/>
          <w:bottom w:val="single" w:sz="8" w:space="0" w:color="4A7F87" w:themeColor="accent2"/>
          <w:right w:val="single" w:sz="8" w:space="0" w:color="4A7F87" w:themeColor="accent2"/>
          <w:insideV w:val="single" w:sz="8" w:space="0" w:color="4A7F87" w:themeColor="accent2"/>
        </w:tcBorders>
      </w:tcPr>
    </w:tblStylePr>
  </w:style>
  <w:style w:type="table" w:styleId="Listaclara-nfasis1">
    <w:name w:val="Light List Accent 1"/>
    <w:basedOn w:val="Tablanormal"/>
    <w:uiPriority w:val="61"/>
    <w:rsid w:val="00C07157"/>
    <w:pPr>
      <w:spacing w:line="240" w:lineRule="auto"/>
    </w:pPr>
    <w:rPr>
      <w:rFonts w:eastAsia="Times New Roman"/>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0D535F" w:themeColor="accent1"/>
          <w:left w:val="single" w:sz="8" w:space="0" w:color="0D535F" w:themeColor="accent1"/>
          <w:bottom w:val="single" w:sz="8" w:space="0" w:color="0D535F" w:themeColor="accent1"/>
          <w:right w:val="single" w:sz="8" w:space="0" w:color="0D535F"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staclara-nfasis2">
    <w:name w:val="Light List Accent 2"/>
    <w:basedOn w:val="Tablanormal"/>
    <w:uiPriority w:val="61"/>
    <w:rsid w:val="00C07157"/>
    <w:pPr>
      <w:spacing w:line="240" w:lineRule="auto"/>
    </w:pPr>
    <w:rPr>
      <w:rFonts w:eastAsia="Times New Roman"/>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4A7F87" w:themeColor="accent2"/>
          <w:left w:val="single" w:sz="8" w:space="0" w:color="4A7F87" w:themeColor="accent2"/>
          <w:bottom w:val="single" w:sz="8" w:space="0" w:color="4A7F87" w:themeColor="accent2"/>
          <w:right w:val="single" w:sz="8" w:space="0" w:color="4A7F87"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Sombreadoclaro">
    <w:name w:val="Light Shading"/>
    <w:basedOn w:val="Tablanormal"/>
    <w:uiPriority w:val="60"/>
    <w:rsid w:val="00C07157"/>
    <w:pPr>
      <w:spacing w:line="240" w:lineRule="auto"/>
    </w:pPr>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insideH w:val="single" w:sz="12" w:space="0" w:color="FFFFFF" w:themeColor="background1"/>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themeColor="background1"/>
          <w:bottom w:val="single" w:sz="12" w:space="0" w:color="FFFFFF" w:themeColor="background1"/>
          <w:insideH w:val="single" w:sz="12" w:space="0" w:color="FFFFFF" w:themeColor="background1"/>
        </w:tcBorders>
        <w:shd w:val="clear" w:color="auto" w:fill="E4E1E0"/>
      </w:tcPr>
    </w:tblStylePr>
    <w:tblStylePr w:type="band2Horz">
      <w:tblPr/>
      <w:tcPr>
        <w:tcBorders>
          <w:top w:val="single" w:sz="12" w:space="0" w:color="FFFFFF" w:themeColor="background1"/>
          <w:bottom w:val="single" w:sz="12" w:space="0" w:color="FFFFFF" w:themeColor="background1"/>
          <w:insideH w:val="single" w:sz="12" w:space="0" w:color="FFFFFF" w:themeColor="background1"/>
        </w:tcBorders>
        <w:shd w:val="clear" w:color="auto" w:fill="ADA6A1"/>
      </w:tcPr>
    </w:tblStylePr>
  </w:style>
  <w:style w:type="table" w:styleId="Sombreadoclaro-nfasis1">
    <w:name w:val="Light Shading Accent 1"/>
    <w:basedOn w:val="Tablanormal"/>
    <w:uiPriority w:val="60"/>
    <w:rsid w:val="00C07157"/>
    <w:pPr>
      <w:spacing w:line="240" w:lineRule="auto"/>
    </w:pPr>
    <w:rPr>
      <w:rFonts w:cstheme="minorBidi"/>
      <w:color w:val="093D46" w:themeColor="accent1" w:themeShade="BF"/>
    </w:rPr>
    <w:tblPr>
      <w:tblStyleRowBandSize w:val="1"/>
      <w:tblStyleColBandSize w:val="1"/>
      <w:tblBorders>
        <w:top w:val="single" w:sz="8" w:space="0" w:color="0D535F" w:themeColor="accent1"/>
        <w:bottom w:val="single" w:sz="8" w:space="0" w:color="0D535F" w:themeColor="accent1"/>
      </w:tblBorders>
    </w:tblPr>
    <w:tblStylePr w:type="firstRow">
      <w:pPr>
        <w:spacing w:before="0" w:after="0" w:line="240" w:lineRule="auto"/>
      </w:pPr>
      <w:rPr>
        <w:b/>
        <w:bCs/>
      </w:rPr>
      <w:tblPr/>
      <w:tcPr>
        <w:tcBorders>
          <w:top w:val="single" w:sz="8" w:space="0" w:color="0D535F" w:themeColor="accent1"/>
          <w:left w:val="nil"/>
          <w:bottom w:val="single" w:sz="8" w:space="0" w:color="0D535F" w:themeColor="accent1"/>
          <w:right w:val="nil"/>
          <w:insideH w:val="nil"/>
          <w:insideV w:val="nil"/>
        </w:tcBorders>
      </w:tcPr>
    </w:tblStylePr>
    <w:tblStylePr w:type="lastRow">
      <w:pPr>
        <w:spacing w:before="0" w:after="0" w:line="240" w:lineRule="auto"/>
      </w:pPr>
      <w:rPr>
        <w:b/>
        <w:bCs/>
      </w:rPr>
      <w:tblPr/>
      <w:tcPr>
        <w:tcBorders>
          <w:top w:val="single" w:sz="8" w:space="0" w:color="0D535F" w:themeColor="accent1"/>
          <w:left w:val="nil"/>
          <w:bottom w:val="single" w:sz="8" w:space="0" w:color="0D53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7F3" w:themeFill="accent1" w:themeFillTint="3F"/>
      </w:tcPr>
    </w:tblStylePr>
    <w:tblStylePr w:type="band1Horz">
      <w:tblPr/>
      <w:tcPr>
        <w:tcBorders>
          <w:left w:val="nil"/>
          <w:right w:val="nil"/>
          <w:insideH w:val="nil"/>
          <w:insideV w:val="nil"/>
        </w:tcBorders>
        <w:shd w:val="clear" w:color="auto" w:fill="A7E7F3" w:themeFill="accent1" w:themeFillTint="3F"/>
      </w:tcPr>
    </w:tblStylePr>
  </w:style>
  <w:style w:type="table" w:styleId="Sombreadoclaro-nfasis2">
    <w:name w:val="Light Shading Accent 2"/>
    <w:basedOn w:val="Tablanormal"/>
    <w:uiPriority w:val="60"/>
    <w:rsid w:val="00C07157"/>
    <w:pPr>
      <w:spacing w:line="240" w:lineRule="auto"/>
    </w:pPr>
    <w:rPr>
      <w:rFonts w:eastAsia="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Sombreadoclaro-nfasis3">
    <w:name w:val="Light Shading Accent 3"/>
    <w:basedOn w:val="Tablanormal"/>
    <w:uiPriority w:val="60"/>
    <w:rsid w:val="00C07157"/>
    <w:pPr>
      <w:spacing w:line="240" w:lineRule="auto"/>
    </w:pPr>
    <w:rPr>
      <w:rFonts w:eastAsia="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Sombreadoclaro-nfasis4">
    <w:name w:val="Light Shading Accent 4"/>
    <w:basedOn w:val="Tablanormal"/>
    <w:uiPriority w:val="60"/>
    <w:rsid w:val="00C07157"/>
    <w:pPr>
      <w:spacing w:line="240" w:lineRule="auto"/>
    </w:pPr>
    <w:rPr>
      <w:rFonts w:eastAsia="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Sombreadoclaro-nfasis5">
    <w:name w:val="Light Shading Accent 5"/>
    <w:basedOn w:val="Tablanormal"/>
    <w:uiPriority w:val="60"/>
    <w:rsid w:val="00C07157"/>
    <w:pPr>
      <w:spacing w:line="240" w:lineRule="auto"/>
    </w:pPr>
    <w:rPr>
      <w:rFonts w:eastAsia="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Sombreadoclaro-nfasis6">
    <w:name w:val="Light Shading Accent 6"/>
    <w:basedOn w:val="Tablanormal"/>
    <w:uiPriority w:val="60"/>
    <w:rsid w:val="00C07157"/>
    <w:pPr>
      <w:spacing w:line="240" w:lineRule="auto"/>
    </w:pPr>
    <w:rPr>
      <w:rFonts w:eastAsia="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a">
    <w:name w:val="List"/>
    <w:uiPriority w:val="99"/>
    <w:semiHidden/>
    <w:unhideWhenUsed/>
    <w:rsid w:val="00C07157"/>
    <w:pPr>
      <w:spacing w:line="300" w:lineRule="atLeast"/>
      <w:ind w:left="283" w:hanging="283"/>
      <w:contextualSpacing/>
    </w:pPr>
    <w:rPr>
      <w:rFonts w:cstheme="minorBidi"/>
    </w:rPr>
  </w:style>
  <w:style w:type="paragraph" w:styleId="Lista2">
    <w:name w:val="List 2"/>
    <w:uiPriority w:val="99"/>
    <w:semiHidden/>
    <w:unhideWhenUsed/>
    <w:rsid w:val="00C07157"/>
    <w:pPr>
      <w:spacing w:line="300" w:lineRule="atLeast"/>
      <w:ind w:left="566" w:hanging="283"/>
      <w:contextualSpacing/>
    </w:pPr>
    <w:rPr>
      <w:rFonts w:cstheme="minorBidi"/>
    </w:rPr>
  </w:style>
  <w:style w:type="paragraph" w:styleId="Lista3">
    <w:name w:val="List 3"/>
    <w:uiPriority w:val="99"/>
    <w:semiHidden/>
    <w:unhideWhenUsed/>
    <w:rsid w:val="00C07157"/>
    <w:pPr>
      <w:spacing w:line="300" w:lineRule="atLeast"/>
      <w:ind w:left="849" w:hanging="283"/>
      <w:contextualSpacing/>
    </w:pPr>
    <w:rPr>
      <w:rFonts w:cstheme="minorBidi"/>
    </w:rPr>
  </w:style>
  <w:style w:type="paragraph" w:styleId="Lista4">
    <w:name w:val="List 4"/>
    <w:uiPriority w:val="99"/>
    <w:semiHidden/>
    <w:rsid w:val="00C07157"/>
    <w:pPr>
      <w:spacing w:line="300" w:lineRule="atLeast"/>
      <w:ind w:left="1132" w:hanging="283"/>
      <w:contextualSpacing/>
    </w:pPr>
    <w:rPr>
      <w:rFonts w:cstheme="minorBidi"/>
    </w:rPr>
  </w:style>
  <w:style w:type="paragraph" w:styleId="Lista5">
    <w:name w:val="List 5"/>
    <w:uiPriority w:val="99"/>
    <w:semiHidden/>
    <w:rsid w:val="00C07157"/>
    <w:pPr>
      <w:spacing w:line="300" w:lineRule="atLeast"/>
      <w:ind w:left="1415" w:hanging="283"/>
      <w:contextualSpacing/>
    </w:pPr>
    <w:rPr>
      <w:rFonts w:cstheme="minorBidi"/>
    </w:rPr>
  </w:style>
  <w:style w:type="paragraph" w:styleId="Listaconvietas">
    <w:name w:val="List Bullet"/>
    <w:uiPriority w:val="34"/>
    <w:semiHidden/>
    <w:rsid w:val="00C07157"/>
    <w:pPr>
      <w:numPr>
        <w:numId w:val="6"/>
      </w:numPr>
      <w:tabs>
        <w:tab w:val="left" w:pos="850"/>
      </w:tabs>
      <w:spacing w:before="120" w:after="120" w:line="300" w:lineRule="atLeast"/>
      <w:contextualSpacing/>
    </w:pPr>
    <w:rPr>
      <w:rFonts w:cstheme="minorBidi"/>
    </w:rPr>
  </w:style>
  <w:style w:type="paragraph" w:styleId="Listaconvietas2">
    <w:name w:val="List Bullet 2"/>
    <w:uiPriority w:val="34"/>
    <w:semiHidden/>
    <w:rsid w:val="00C07157"/>
    <w:pPr>
      <w:numPr>
        <w:numId w:val="7"/>
      </w:numPr>
      <w:tabs>
        <w:tab w:val="clear" w:pos="643"/>
        <w:tab w:val="left" w:pos="1701"/>
      </w:tabs>
      <w:spacing w:before="120" w:after="120" w:line="300" w:lineRule="atLeast"/>
      <w:contextualSpacing/>
    </w:pPr>
    <w:rPr>
      <w:rFonts w:cstheme="minorBidi"/>
    </w:rPr>
  </w:style>
  <w:style w:type="paragraph" w:styleId="Listaconvietas3">
    <w:name w:val="List Bullet 3"/>
    <w:uiPriority w:val="34"/>
    <w:semiHidden/>
    <w:rsid w:val="00C07157"/>
    <w:pPr>
      <w:numPr>
        <w:numId w:val="8"/>
      </w:numPr>
      <w:spacing w:before="120" w:after="120" w:line="300" w:lineRule="atLeast"/>
      <w:contextualSpacing/>
    </w:pPr>
    <w:rPr>
      <w:rFonts w:cstheme="minorBidi"/>
    </w:rPr>
  </w:style>
  <w:style w:type="paragraph" w:styleId="Listaconvietas4">
    <w:name w:val="List Bullet 4"/>
    <w:uiPriority w:val="34"/>
    <w:semiHidden/>
    <w:rsid w:val="00C07157"/>
    <w:pPr>
      <w:numPr>
        <w:numId w:val="9"/>
      </w:numPr>
      <w:spacing w:before="120" w:after="120" w:line="300" w:lineRule="atLeast"/>
      <w:contextualSpacing/>
    </w:pPr>
    <w:rPr>
      <w:rFonts w:cstheme="minorBidi"/>
    </w:rPr>
  </w:style>
  <w:style w:type="paragraph" w:styleId="Listaconvietas5">
    <w:name w:val="List Bullet 5"/>
    <w:uiPriority w:val="34"/>
    <w:semiHidden/>
    <w:rsid w:val="00C07157"/>
    <w:pPr>
      <w:numPr>
        <w:numId w:val="10"/>
      </w:numPr>
      <w:spacing w:before="120" w:after="120" w:line="300" w:lineRule="atLeast"/>
      <w:contextualSpacing/>
    </w:pPr>
    <w:rPr>
      <w:rFonts w:cstheme="minorBidi"/>
    </w:rPr>
  </w:style>
  <w:style w:type="paragraph" w:styleId="Continuarlista">
    <w:name w:val="List Continue"/>
    <w:uiPriority w:val="99"/>
    <w:semiHidden/>
    <w:unhideWhenUsed/>
    <w:rsid w:val="00C07157"/>
    <w:pPr>
      <w:spacing w:after="120" w:line="300" w:lineRule="atLeast"/>
      <w:ind w:left="283"/>
      <w:contextualSpacing/>
    </w:pPr>
    <w:rPr>
      <w:rFonts w:cstheme="minorBidi"/>
    </w:rPr>
  </w:style>
  <w:style w:type="paragraph" w:styleId="Continuarlista2">
    <w:name w:val="List Continue 2"/>
    <w:uiPriority w:val="99"/>
    <w:semiHidden/>
    <w:unhideWhenUsed/>
    <w:rsid w:val="00C07157"/>
    <w:pPr>
      <w:spacing w:after="120" w:line="300" w:lineRule="atLeast"/>
      <w:ind w:left="566"/>
      <w:contextualSpacing/>
    </w:pPr>
    <w:rPr>
      <w:rFonts w:cstheme="minorBidi"/>
    </w:rPr>
  </w:style>
  <w:style w:type="paragraph" w:styleId="Continuarlista3">
    <w:name w:val="List Continue 3"/>
    <w:uiPriority w:val="99"/>
    <w:semiHidden/>
    <w:unhideWhenUsed/>
    <w:rsid w:val="00C07157"/>
    <w:pPr>
      <w:spacing w:after="120" w:line="300" w:lineRule="atLeast"/>
      <w:ind w:left="849"/>
      <w:contextualSpacing/>
    </w:pPr>
    <w:rPr>
      <w:rFonts w:cstheme="minorBidi"/>
    </w:rPr>
  </w:style>
  <w:style w:type="paragraph" w:styleId="Continuarlista4">
    <w:name w:val="List Continue 4"/>
    <w:uiPriority w:val="99"/>
    <w:semiHidden/>
    <w:unhideWhenUsed/>
    <w:rsid w:val="00C07157"/>
    <w:pPr>
      <w:spacing w:after="120" w:line="300" w:lineRule="atLeast"/>
      <w:ind w:left="1132"/>
      <w:contextualSpacing/>
    </w:pPr>
    <w:rPr>
      <w:rFonts w:cstheme="minorBidi"/>
    </w:rPr>
  </w:style>
  <w:style w:type="paragraph" w:styleId="Continuarlista5">
    <w:name w:val="List Continue 5"/>
    <w:uiPriority w:val="99"/>
    <w:semiHidden/>
    <w:unhideWhenUsed/>
    <w:rsid w:val="00C07157"/>
    <w:pPr>
      <w:spacing w:after="120" w:line="300" w:lineRule="atLeast"/>
      <w:ind w:left="1415"/>
      <w:contextualSpacing/>
    </w:pPr>
    <w:rPr>
      <w:rFonts w:cstheme="minorBidi"/>
    </w:rPr>
  </w:style>
  <w:style w:type="paragraph" w:styleId="Listaconnmeros2">
    <w:name w:val="List Number 2"/>
    <w:uiPriority w:val="99"/>
    <w:semiHidden/>
    <w:unhideWhenUsed/>
    <w:rsid w:val="00C07157"/>
    <w:pPr>
      <w:numPr>
        <w:numId w:val="11"/>
      </w:numPr>
      <w:spacing w:line="300" w:lineRule="atLeast"/>
      <w:contextualSpacing/>
    </w:pPr>
    <w:rPr>
      <w:rFonts w:cstheme="minorBidi"/>
    </w:rPr>
  </w:style>
  <w:style w:type="paragraph" w:styleId="Listaconnmeros3">
    <w:name w:val="List Number 3"/>
    <w:uiPriority w:val="99"/>
    <w:semiHidden/>
    <w:unhideWhenUsed/>
    <w:rsid w:val="00C07157"/>
    <w:pPr>
      <w:numPr>
        <w:numId w:val="12"/>
      </w:numPr>
      <w:spacing w:line="300" w:lineRule="atLeast"/>
      <w:contextualSpacing/>
    </w:pPr>
    <w:rPr>
      <w:rFonts w:cstheme="minorBidi"/>
    </w:rPr>
  </w:style>
  <w:style w:type="paragraph" w:styleId="Listaconnmeros4">
    <w:name w:val="List Number 4"/>
    <w:uiPriority w:val="99"/>
    <w:semiHidden/>
    <w:unhideWhenUsed/>
    <w:rsid w:val="00C07157"/>
    <w:pPr>
      <w:numPr>
        <w:numId w:val="13"/>
      </w:numPr>
      <w:spacing w:line="300" w:lineRule="atLeast"/>
      <w:contextualSpacing/>
    </w:pPr>
    <w:rPr>
      <w:rFonts w:cstheme="minorBidi"/>
    </w:rPr>
  </w:style>
  <w:style w:type="paragraph" w:styleId="Listaconnmeros5">
    <w:name w:val="List Number 5"/>
    <w:uiPriority w:val="99"/>
    <w:semiHidden/>
    <w:unhideWhenUsed/>
    <w:rsid w:val="00C07157"/>
    <w:pPr>
      <w:numPr>
        <w:numId w:val="14"/>
      </w:numPr>
      <w:spacing w:line="300" w:lineRule="atLeast"/>
      <w:contextualSpacing/>
    </w:pPr>
    <w:rPr>
      <w:rFonts w:cstheme="minorBidi"/>
    </w:rPr>
  </w:style>
  <w:style w:type="paragraph" w:styleId="Prrafodelista">
    <w:name w:val="List Paragraph"/>
    <w:uiPriority w:val="99"/>
    <w:semiHidden/>
    <w:rsid w:val="00C07157"/>
    <w:pPr>
      <w:spacing w:line="300" w:lineRule="atLeast"/>
      <w:ind w:left="720"/>
      <w:contextualSpacing/>
    </w:pPr>
    <w:rPr>
      <w:rFonts w:cstheme="minorBidi"/>
    </w:rPr>
  </w:style>
  <w:style w:type="paragraph" w:styleId="Textomacro">
    <w:name w:val="macro"/>
    <w:link w:val="TextomacroCar"/>
    <w:uiPriority w:val="99"/>
    <w:semiHidden/>
    <w:unhideWhenUsed/>
    <w:rsid w:val="00C07157"/>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C07157"/>
    <w:rPr>
      <w:rFonts w:ascii="Consolas" w:hAnsi="Consolas" w:cs="Consolas"/>
      <w:sz w:val="20"/>
      <w:szCs w:val="20"/>
    </w:rPr>
  </w:style>
  <w:style w:type="table" w:styleId="Cuadrculamedia1">
    <w:name w:val="Medium Grid 1"/>
    <w:basedOn w:val="Tablanormal"/>
    <w:uiPriority w:val="67"/>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Listamedia1">
    <w:name w:val="Medium List 1"/>
    <w:basedOn w:val="Tablanormal"/>
    <w:uiPriority w:val="65"/>
    <w:rsid w:val="00C07157"/>
    <w:pPr>
      <w:spacing w:line="240" w:lineRule="auto"/>
    </w:pPr>
    <w:rPr>
      <w:rFonts w:cstheme="minorBidi"/>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2BCB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Listamedia2">
    <w:name w:val="Medium List 2"/>
    <w:basedOn w:val="Tablanormal"/>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07157"/>
    <w:pPr>
      <w:spacing w:line="240" w:lineRule="auto"/>
    </w:pPr>
    <w:rPr>
      <w:rFonts w:eastAsia="Times New Roman"/>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Sombreadomedio2">
    <w:name w:val="Medium Shading 2"/>
    <w:basedOn w:val="Tablanormal"/>
    <w:uiPriority w:val="64"/>
    <w:rsid w:val="00C07157"/>
    <w:pPr>
      <w:spacing w:line="240" w:lineRule="auto"/>
    </w:pPr>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07157"/>
    <w:pPr>
      <w:spacing w:line="240" w:lineRule="auto"/>
    </w:pPr>
    <w:rPr>
      <w:rFonts w:eastAsia="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7F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7F87" w:themeFill="accent2"/>
      </w:tcPr>
    </w:tblStylePr>
    <w:tblStylePr w:type="lastCol">
      <w:rPr>
        <w:b/>
        <w:bCs/>
        <w:color w:val="FFFFFF" w:themeColor="background1"/>
      </w:rPr>
      <w:tblPr/>
      <w:tcPr>
        <w:tcBorders>
          <w:left w:val="nil"/>
          <w:right w:val="nil"/>
          <w:insideH w:val="nil"/>
          <w:insideV w:val="nil"/>
        </w:tcBorders>
        <w:shd w:val="clear" w:color="auto" w:fill="4A7F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link w:val="EncabezadodemensajeCar"/>
    <w:uiPriority w:val="99"/>
    <w:semiHidden/>
    <w:unhideWhenUsed/>
    <w:rsid w:val="00C07157"/>
    <w:pPr>
      <w:pBdr>
        <w:top w:val="single" w:sz="6" w:space="1" w:color="auto"/>
        <w:left w:val="single" w:sz="6" w:space="1" w:color="auto"/>
        <w:bottom w:val="single" w:sz="6" w:space="1" w:color="auto"/>
        <w:right w:val="single" w:sz="6" w:space="1" w:color="auto"/>
      </w:pBdr>
      <w:shd w:val="pct20" w:color="auto" w:fill="auto"/>
      <w:spacing w:line="300" w:lineRule="atLeast"/>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C07157"/>
    <w:rPr>
      <w:rFonts w:asciiTheme="majorHAnsi" w:eastAsiaTheme="majorEastAsia" w:hAnsiTheme="majorHAnsi" w:cstheme="majorBidi"/>
      <w:sz w:val="24"/>
      <w:szCs w:val="24"/>
      <w:shd w:val="pct20" w:color="auto" w:fill="auto"/>
    </w:rPr>
  </w:style>
  <w:style w:type="paragraph" w:styleId="Sinespaciado">
    <w:name w:val="No Spacing"/>
    <w:link w:val="SinespaciadoCar"/>
    <w:uiPriority w:val="1"/>
    <w:qFormat/>
    <w:rsid w:val="00C07157"/>
    <w:pPr>
      <w:spacing w:line="300" w:lineRule="atLeast"/>
    </w:pPr>
    <w:rPr>
      <w:rFonts w:cstheme="minorBidi"/>
    </w:rPr>
  </w:style>
  <w:style w:type="paragraph" w:styleId="NormalWeb">
    <w:name w:val="Normal (Web)"/>
    <w:uiPriority w:val="99"/>
    <w:semiHidden/>
    <w:unhideWhenUsed/>
    <w:rsid w:val="00C07157"/>
    <w:pPr>
      <w:spacing w:line="300" w:lineRule="atLeast"/>
    </w:pPr>
    <w:rPr>
      <w:sz w:val="24"/>
      <w:szCs w:val="24"/>
    </w:rPr>
  </w:style>
  <w:style w:type="paragraph" w:styleId="Sangranormal">
    <w:name w:val="Normal Indent"/>
    <w:uiPriority w:val="99"/>
    <w:semiHidden/>
    <w:unhideWhenUsed/>
    <w:rsid w:val="00C07157"/>
    <w:pPr>
      <w:spacing w:line="300" w:lineRule="atLeast"/>
      <w:ind w:left="720"/>
    </w:pPr>
    <w:rPr>
      <w:rFonts w:cstheme="minorBidi"/>
    </w:rPr>
  </w:style>
  <w:style w:type="paragraph" w:styleId="Encabezadodenota">
    <w:name w:val="Note Heading"/>
    <w:next w:val="Normal"/>
    <w:link w:val="EncabezadodenotaCar"/>
    <w:uiPriority w:val="99"/>
    <w:semiHidden/>
    <w:unhideWhenUsed/>
    <w:rsid w:val="00C07157"/>
    <w:pPr>
      <w:spacing w:line="300" w:lineRule="atLeast"/>
    </w:pPr>
    <w:rPr>
      <w:rFonts w:cstheme="minorBidi"/>
    </w:rPr>
  </w:style>
  <w:style w:type="character" w:customStyle="1" w:styleId="EncabezadodenotaCar">
    <w:name w:val="Encabezado de nota Car"/>
    <w:basedOn w:val="Fuentedeprrafopredeter"/>
    <w:link w:val="Encabezadodenota"/>
    <w:uiPriority w:val="99"/>
    <w:semiHidden/>
    <w:rsid w:val="00C07157"/>
    <w:rPr>
      <w:rFonts w:cstheme="minorBidi"/>
    </w:rPr>
  </w:style>
  <w:style w:type="character" w:styleId="Nmerodepgina">
    <w:name w:val="page number"/>
    <w:basedOn w:val="Fuentedeprrafopredeter"/>
    <w:unhideWhenUsed/>
    <w:rsid w:val="00C07157"/>
  </w:style>
  <w:style w:type="paragraph" w:styleId="Textosinformato">
    <w:name w:val="Plain Text"/>
    <w:link w:val="TextosinformatoCar"/>
    <w:uiPriority w:val="99"/>
    <w:semiHidden/>
    <w:unhideWhenUsed/>
    <w:rsid w:val="00C07157"/>
    <w:pPr>
      <w:spacing w:line="300" w:lineRule="atLeast"/>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C07157"/>
    <w:rPr>
      <w:rFonts w:ascii="Consolas" w:hAnsi="Consolas" w:cs="Consolas"/>
      <w:sz w:val="21"/>
      <w:szCs w:val="21"/>
    </w:rPr>
  </w:style>
  <w:style w:type="paragraph" w:styleId="Cita">
    <w:name w:val="Quote"/>
    <w:next w:val="Normal"/>
    <w:link w:val="CitaCar"/>
    <w:uiPriority w:val="99"/>
    <w:semiHidden/>
    <w:rsid w:val="00C07157"/>
    <w:pPr>
      <w:spacing w:line="300" w:lineRule="atLeast"/>
    </w:pPr>
    <w:rPr>
      <w:rFonts w:cstheme="minorBidi"/>
      <w:i/>
      <w:iCs/>
    </w:rPr>
  </w:style>
  <w:style w:type="character" w:customStyle="1" w:styleId="CitaCar">
    <w:name w:val="Cita Car"/>
    <w:basedOn w:val="Fuentedeprrafopredeter"/>
    <w:link w:val="Cita"/>
    <w:uiPriority w:val="99"/>
    <w:semiHidden/>
    <w:rsid w:val="00C07157"/>
    <w:rPr>
      <w:rFonts w:cstheme="minorBidi"/>
      <w:i/>
      <w:iCs/>
    </w:rPr>
  </w:style>
  <w:style w:type="paragraph" w:styleId="Saludo">
    <w:name w:val="Salutation"/>
    <w:next w:val="Normal"/>
    <w:link w:val="SaludoCar"/>
    <w:uiPriority w:val="99"/>
    <w:semiHidden/>
    <w:rsid w:val="00C07157"/>
    <w:pPr>
      <w:spacing w:line="300" w:lineRule="atLeast"/>
    </w:pPr>
    <w:rPr>
      <w:rFonts w:cstheme="minorBidi"/>
    </w:rPr>
  </w:style>
  <w:style w:type="character" w:customStyle="1" w:styleId="SaludoCar">
    <w:name w:val="Saludo Car"/>
    <w:basedOn w:val="Fuentedeprrafopredeter"/>
    <w:link w:val="Saludo"/>
    <w:uiPriority w:val="99"/>
    <w:semiHidden/>
    <w:rsid w:val="00C07157"/>
    <w:rPr>
      <w:rFonts w:cstheme="minorBidi"/>
    </w:rPr>
  </w:style>
  <w:style w:type="paragraph" w:styleId="Firma">
    <w:name w:val="Signature"/>
    <w:link w:val="FirmaCar"/>
    <w:uiPriority w:val="99"/>
    <w:semiHidden/>
    <w:unhideWhenUsed/>
    <w:rsid w:val="00C07157"/>
    <w:pPr>
      <w:spacing w:line="300" w:lineRule="atLeast"/>
      <w:ind w:left="4252"/>
    </w:pPr>
    <w:rPr>
      <w:rFonts w:cstheme="minorBidi"/>
    </w:rPr>
  </w:style>
  <w:style w:type="character" w:customStyle="1" w:styleId="FirmaCar">
    <w:name w:val="Firma Car"/>
    <w:basedOn w:val="Fuentedeprrafopredeter"/>
    <w:link w:val="Firma"/>
    <w:uiPriority w:val="99"/>
    <w:semiHidden/>
    <w:rsid w:val="00C07157"/>
    <w:rPr>
      <w:rFonts w:cstheme="minorBidi"/>
    </w:rPr>
  </w:style>
  <w:style w:type="character" w:styleId="Textoennegrita">
    <w:name w:val="Strong"/>
    <w:basedOn w:val="Fuentedeprrafopredeter"/>
    <w:uiPriority w:val="9"/>
    <w:rsid w:val="00C07157"/>
    <w:rPr>
      <w:b/>
      <w:bCs/>
    </w:rPr>
  </w:style>
  <w:style w:type="paragraph" w:styleId="Subttulo">
    <w:name w:val="Subtitle"/>
    <w:next w:val="Normal"/>
    <w:link w:val="SubttuloCar"/>
    <w:uiPriority w:val="99"/>
    <w:semiHidden/>
    <w:qFormat/>
    <w:rsid w:val="00C07157"/>
    <w:pPr>
      <w:numPr>
        <w:ilvl w:val="1"/>
      </w:numPr>
      <w:spacing w:line="300" w:lineRule="atLeast"/>
    </w:pPr>
    <w:rPr>
      <w:rFonts w:asciiTheme="majorHAnsi" w:eastAsiaTheme="majorEastAsia" w:hAnsiTheme="majorHAnsi" w:cstheme="majorBidi"/>
      <w:i/>
      <w:iCs/>
      <w:color w:val="0D535F" w:themeColor="accent1"/>
      <w:spacing w:val="15"/>
      <w:sz w:val="24"/>
      <w:szCs w:val="24"/>
    </w:rPr>
  </w:style>
  <w:style w:type="character" w:customStyle="1" w:styleId="SubttuloCar">
    <w:name w:val="Subtítulo Car"/>
    <w:basedOn w:val="Fuentedeprrafopredeter"/>
    <w:link w:val="Subttulo"/>
    <w:uiPriority w:val="99"/>
    <w:semiHidden/>
    <w:rsid w:val="00C07157"/>
    <w:rPr>
      <w:rFonts w:asciiTheme="majorHAnsi" w:eastAsiaTheme="majorEastAsia" w:hAnsiTheme="majorHAnsi" w:cstheme="majorBidi"/>
      <w:i/>
      <w:iCs/>
      <w:color w:val="0D535F" w:themeColor="accent1"/>
      <w:spacing w:val="15"/>
      <w:sz w:val="24"/>
      <w:szCs w:val="24"/>
    </w:rPr>
  </w:style>
  <w:style w:type="character" w:styleId="nfasissutil">
    <w:name w:val="Subtle Emphasis"/>
    <w:basedOn w:val="Fuentedeprrafopredeter"/>
    <w:uiPriority w:val="99"/>
    <w:semiHidden/>
    <w:rsid w:val="00C07157"/>
    <w:rPr>
      <w:i/>
      <w:iCs/>
      <w:color w:val="808080" w:themeColor="text1" w:themeTint="7F"/>
    </w:rPr>
  </w:style>
  <w:style w:type="character" w:styleId="Referenciasutil">
    <w:name w:val="Subtle Reference"/>
    <w:basedOn w:val="Fuentedeprrafopredeter"/>
    <w:uiPriority w:val="99"/>
    <w:semiHidden/>
    <w:rsid w:val="00C07157"/>
    <w:rPr>
      <w:smallCaps/>
      <w:color w:val="4A7F87" w:themeColor="accent2"/>
      <w:u w:val="single"/>
    </w:rPr>
  </w:style>
  <w:style w:type="paragraph" w:styleId="Textoconsangra">
    <w:name w:val="table of authorities"/>
    <w:next w:val="Normal"/>
    <w:uiPriority w:val="99"/>
    <w:semiHidden/>
    <w:unhideWhenUsed/>
    <w:rsid w:val="00C07157"/>
    <w:pPr>
      <w:spacing w:line="300" w:lineRule="atLeast"/>
      <w:ind w:left="220" w:hanging="220"/>
    </w:pPr>
    <w:rPr>
      <w:rFonts w:cstheme="minorBidi"/>
    </w:rPr>
  </w:style>
  <w:style w:type="paragraph" w:styleId="Tabladeilustraciones">
    <w:name w:val="table of figures"/>
    <w:next w:val="Normal"/>
    <w:uiPriority w:val="99"/>
    <w:semiHidden/>
    <w:unhideWhenUsed/>
    <w:rsid w:val="00C07157"/>
    <w:pPr>
      <w:spacing w:line="300" w:lineRule="atLeast"/>
    </w:pPr>
    <w:rPr>
      <w:rFonts w:cstheme="minorBidi"/>
    </w:rPr>
  </w:style>
  <w:style w:type="paragraph" w:styleId="Ttulo">
    <w:name w:val="Title"/>
    <w:next w:val="Normal"/>
    <w:link w:val="TtuloCar"/>
    <w:uiPriority w:val="99"/>
    <w:semiHidden/>
    <w:rsid w:val="00C07157"/>
    <w:pPr>
      <w:pBdr>
        <w:bottom w:val="single" w:sz="8" w:space="4" w:color="0D535F" w:themeColor="accent1"/>
      </w:pBdr>
      <w:spacing w:after="300" w:line="300" w:lineRule="atLeast"/>
      <w:contextualSpacing/>
    </w:pPr>
    <w:rPr>
      <w:rFonts w:asciiTheme="majorHAnsi" w:eastAsiaTheme="majorEastAsia" w:hAnsiTheme="majorHAnsi" w:cstheme="majorBidi"/>
      <w:color w:val="958B86" w:themeColor="text2" w:themeShade="BF"/>
      <w:spacing w:val="5"/>
      <w:kern w:val="28"/>
      <w:sz w:val="52"/>
      <w:szCs w:val="52"/>
    </w:rPr>
  </w:style>
  <w:style w:type="character" w:customStyle="1" w:styleId="TtuloCar">
    <w:name w:val="Título Car"/>
    <w:basedOn w:val="Fuentedeprrafopredeter"/>
    <w:link w:val="Ttulo"/>
    <w:uiPriority w:val="99"/>
    <w:semiHidden/>
    <w:rsid w:val="00C07157"/>
    <w:rPr>
      <w:rFonts w:asciiTheme="majorHAnsi" w:eastAsiaTheme="majorEastAsia" w:hAnsiTheme="majorHAnsi" w:cstheme="majorBidi"/>
      <w:color w:val="958B86" w:themeColor="text2" w:themeShade="BF"/>
      <w:spacing w:val="5"/>
      <w:kern w:val="28"/>
      <w:sz w:val="52"/>
      <w:szCs w:val="52"/>
    </w:rPr>
  </w:style>
  <w:style w:type="paragraph" w:styleId="Encabezadodelista">
    <w:name w:val="toa heading"/>
    <w:next w:val="Normal"/>
    <w:uiPriority w:val="99"/>
    <w:semiHidden/>
    <w:unhideWhenUsed/>
    <w:rsid w:val="00C07157"/>
    <w:pPr>
      <w:spacing w:before="120" w:line="300" w:lineRule="atLeast"/>
    </w:pPr>
    <w:rPr>
      <w:rFonts w:asciiTheme="majorHAnsi" w:eastAsiaTheme="majorEastAsia" w:hAnsiTheme="majorHAnsi" w:cstheme="majorBidi"/>
      <w:b/>
      <w:bCs/>
      <w:sz w:val="24"/>
      <w:szCs w:val="24"/>
    </w:rPr>
  </w:style>
  <w:style w:type="paragraph" w:styleId="TDC4">
    <w:name w:val="toc 4"/>
    <w:next w:val="Normal"/>
    <w:uiPriority w:val="99"/>
    <w:semiHidden/>
    <w:unhideWhenUsed/>
    <w:rsid w:val="00D91742"/>
    <w:pPr>
      <w:tabs>
        <w:tab w:val="left" w:pos="2552"/>
        <w:tab w:val="right" w:leader="dot" w:pos="9356"/>
      </w:tabs>
      <w:spacing w:after="100" w:line="300" w:lineRule="atLeast"/>
      <w:ind w:left="3403" w:hanging="851"/>
    </w:pPr>
    <w:rPr>
      <w:rFonts w:cstheme="minorBidi"/>
    </w:rPr>
  </w:style>
  <w:style w:type="paragraph" w:styleId="TDC5">
    <w:name w:val="toc 5"/>
    <w:next w:val="Normal"/>
    <w:uiPriority w:val="99"/>
    <w:semiHidden/>
    <w:unhideWhenUsed/>
    <w:rsid w:val="00D91742"/>
    <w:pPr>
      <w:tabs>
        <w:tab w:val="left" w:pos="4253"/>
        <w:tab w:val="right" w:leader="dot" w:pos="9356"/>
      </w:tabs>
      <w:spacing w:line="300" w:lineRule="atLeast"/>
      <w:ind w:left="4253" w:hanging="851"/>
    </w:pPr>
    <w:rPr>
      <w:rFonts w:cstheme="minorBidi"/>
    </w:rPr>
  </w:style>
  <w:style w:type="paragraph" w:styleId="TDC6">
    <w:name w:val="toc 6"/>
    <w:next w:val="Normal"/>
    <w:uiPriority w:val="99"/>
    <w:semiHidden/>
    <w:unhideWhenUsed/>
    <w:rsid w:val="00D91742"/>
    <w:pPr>
      <w:tabs>
        <w:tab w:val="left" w:pos="5103"/>
        <w:tab w:val="right" w:leader="dot" w:pos="9356"/>
      </w:tabs>
      <w:spacing w:line="300" w:lineRule="atLeast"/>
      <w:ind w:left="5104" w:hanging="851"/>
    </w:pPr>
    <w:rPr>
      <w:rFonts w:cstheme="minorBidi"/>
    </w:rPr>
  </w:style>
  <w:style w:type="paragraph" w:styleId="TDC7">
    <w:name w:val="toc 7"/>
    <w:next w:val="Normal"/>
    <w:uiPriority w:val="99"/>
    <w:semiHidden/>
    <w:unhideWhenUsed/>
    <w:rsid w:val="00D91742"/>
    <w:pPr>
      <w:tabs>
        <w:tab w:val="left" w:pos="5954"/>
        <w:tab w:val="right" w:leader="dot" w:pos="9356"/>
      </w:tabs>
      <w:spacing w:line="300" w:lineRule="atLeast"/>
      <w:ind w:left="5954" w:hanging="851"/>
    </w:pPr>
    <w:rPr>
      <w:rFonts w:cstheme="minorBidi"/>
    </w:rPr>
  </w:style>
  <w:style w:type="paragraph" w:styleId="TDC8">
    <w:name w:val="toc 8"/>
    <w:next w:val="Normal"/>
    <w:uiPriority w:val="39"/>
    <w:unhideWhenUsed/>
    <w:rsid w:val="00D91742"/>
    <w:pPr>
      <w:tabs>
        <w:tab w:val="right" w:leader="dot" w:pos="9356"/>
      </w:tabs>
      <w:spacing w:before="60" w:after="60" w:line="300" w:lineRule="atLeast"/>
    </w:pPr>
    <w:rPr>
      <w:rFonts w:cstheme="minorBidi"/>
    </w:rPr>
  </w:style>
  <w:style w:type="paragraph" w:styleId="TDC9">
    <w:name w:val="toc 9"/>
    <w:next w:val="Normal"/>
    <w:uiPriority w:val="39"/>
    <w:unhideWhenUsed/>
    <w:rsid w:val="00D91742"/>
    <w:pPr>
      <w:tabs>
        <w:tab w:val="right" w:leader="dot" w:pos="9356"/>
      </w:tabs>
      <w:spacing w:line="300" w:lineRule="atLeast"/>
      <w:ind w:left="851"/>
    </w:pPr>
    <w:rPr>
      <w:rFonts w:cstheme="minorBidi"/>
    </w:rPr>
  </w:style>
  <w:style w:type="paragraph" w:styleId="TtuloTDC">
    <w:name w:val="TOC Heading"/>
    <w:next w:val="Normal"/>
    <w:uiPriority w:val="99"/>
    <w:semiHidden/>
    <w:unhideWhenUsed/>
    <w:qFormat/>
    <w:rsid w:val="00C07157"/>
    <w:pPr>
      <w:spacing w:line="300" w:lineRule="atLeast"/>
    </w:pPr>
    <w:rPr>
      <w:rFonts w:asciiTheme="majorHAnsi" w:eastAsiaTheme="majorEastAsia" w:hAnsiTheme="majorHAnsi" w:cstheme="majorBidi"/>
      <w:b/>
      <w:bCs/>
      <w:color w:val="093D46" w:themeColor="accent1" w:themeShade="BF"/>
      <w:sz w:val="28"/>
      <w:szCs w:val="28"/>
    </w:rPr>
  </w:style>
  <w:style w:type="table" w:customStyle="1" w:styleId="CMSTableLight">
    <w:name w:val="CMS Table Light"/>
    <w:basedOn w:val="Tablanormal"/>
    <w:uiPriority w:val="99"/>
    <w:rsid w:val="00D54FCB"/>
    <w:pPr>
      <w:spacing w:line="240" w:lineRule="auto"/>
      <w:jc w:val="left"/>
    </w:pPr>
    <w:rPr>
      <w:rFonts w:cstheme="minorBidi"/>
      <w:lang w:val="es-CO"/>
    </w:rPr>
    <w:tblPr>
      <w:tblStyleRowBandSize w:val="1"/>
      <w:tblBorders>
        <w:top w:val="single" w:sz="8" w:space="0" w:color="000000" w:themeColor="text1"/>
        <w:bottom w:val="single" w:sz="8" w:space="0" w:color="000000" w:themeColor="text1"/>
        <w:insideH w:val="single" w:sz="4" w:space="0" w:color="7F7F7F" w:themeColor="text1" w:themeTint="80"/>
      </w:tblBorders>
    </w:tblPr>
    <w:tblStylePr w:type="firstRow">
      <w:rPr>
        <w:color w:val="auto"/>
        <w:u w:val="none"/>
      </w:rPr>
      <w:tblPr/>
      <w:tcPr>
        <w:tcBorders>
          <w:top w:val="single" w:sz="8" w:space="0" w:color="000000" w:themeColor="text1"/>
          <w:left w:val="nil"/>
          <w:bottom w:val="single" w:sz="8" w:space="0" w:color="000000" w:themeColor="text1"/>
          <w:right w:val="nil"/>
          <w:insideV w:val="nil"/>
        </w:tcBorders>
      </w:tcPr>
    </w:tblStylePr>
  </w:style>
  <w:style w:type="numbering" w:customStyle="1" w:styleId="CMSANAppendix">
    <w:name w:val="CMS AN Appendix"/>
    <w:basedOn w:val="Sinlista"/>
    <w:uiPriority w:val="99"/>
    <w:rsid w:val="00B302BD"/>
    <w:pPr>
      <w:numPr>
        <w:numId w:val="58"/>
      </w:numPr>
    </w:pPr>
  </w:style>
  <w:style w:type="paragraph" w:customStyle="1" w:styleId="CMSANCoverMoreCentred">
    <w:name w:val="CMS AN Cover More Centred"/>
    <w:uiPriority w:val="54"/>
    <w:rsid w:val="00C07157"/>
    <w:pPr>
      <w:spacing w:after="120" w:line="180" w:lineRule="exact"/>
      <w:jc w:val="center"/>
    </w:pPr>
    <w:rPr>
      <w:rFonts w:eastAsia="Times New Roman" w:cs="Segoe Script"/>
      <w:szCs w:val="20"/>
      <w:lang w:val="es-CO"/>
    </w:rPr>
  </w:style>
  <w:style w:type="paragraph" w:customStyle="1" w:styleId="CMSANCoverMoreParties">
    <w:name w:val="CMS AN Cover More Parties"/>
    <w:uiPriority w:val="54"/>
    <w:rsid w:val="00C07157"/>
    <w:pPr>
      <w:spacing w:line="180" w:lineRule="exact"/>
      <w:jc w:val="center"/>
    </w:pPr>
    <w:rPr>
      <w:rFonts w:cs="Segoe Script"/>
      <w:b/>
      <w:caps/>
      <w:lang w:val="es-CO"/>
    </w:rPr>
  </w:style>
  <w:style w:type="paragraph" w:customStyle="1" w:styleId="CMSANCoverMorePartyType">
    <w:name w:val="CMS AN Cover More Party Type"/>
    <w:uiPriority w:val="54"/>
    <w:rsid w:val="00C07157"/>
    <w:pPr>
      <w:spacing w:line="180" w:lineRule="exact"/>
      <w:jc w:val="center"/>
    </w:pPr>
    <w:rPr>
      <w:rFonts w:cs="Segoe Script"/>
      <w:lang w:val="es-CO"/>
    </w:rPr>
  </w:style>
  <w:style w:type="paragraph" w:customStyle="1" w:styleId="CMSANLetterHeader">
    <w:name w:val="CMS AN Letter Header"/>
    <w:uiPriority w:val="54"/>
    <w:rsid w:val="00C07157"/>
    <w:pPr>
      <w:spacing w:after="960"/>
      <w:jc w:val="left"/>
    </w:pPr>
    <w:rPr>
      <w:rFonts w:cs="Segoe Script"/>
      <w:b/>
      <w:i/>
      <w:lang w:val="es-CO"/>
    </w:rPr>
  </w:style>
  <w:style w:type="paragraph" w:customStyle="1" w:styleId="CMSANMinimalSpacer">
    <w:name w:val="CMS AN Minimal Spacer"/>
    <w:uiPriority w:val="54"/>
    <w:rsid w:val="00C07157"/>
    <w:pPr>
      <w:spacing w:line="240" w:lineRule="auto"/>
    </w:pPr>
    <w:rPr>
      <w:rFonts w:cs="Segoe Script"/>
      <w:sz w:val="2"/>
      <w:lang w:val="es-CO"/>
    </w:rPr>
  </w:style>
  <w:style w:type="paragraph" w:customStyle="1" w:styleId="CMSANPart">
    <w:name w:val="CMS AN Part"/>
    <w:next w:val="CMSANBodyText"/>
    <w:uiPriority w:val="34"/>
    <w:rsid w:val="00B302BD"/>
    <w:pPr>
      <w:keepNext/>
      <w:numPr>
        <w:ilvl w:val="2"/>
        <w:numId w:val="23"/>
      </w:numPr>
      <w:spacing w:before="240" w:after="120" w:line="300" w:lineRule="atLeast"/>
      <w:jc w:val="center"/>
      <w:outlineLvl w:val="2"/>
    </w:pPr>
    <w:rPr>
      <w:rFonts w:cs="Segoe Script"/>
      <w:b/>
      <w:caps/>
      <w:lang w:val="es-CO"/>
    </w:rPr>
  </w:style>
  <w:style w:type="paragraph" w:customStyle="1" w:styleId="CMSANSalutation">
    <w:name w:val="CMS AN Salutation"/>
    <w:next w:val="CMSANMinimalSpacer"/>
    <w:uiPriority w:val="54"/>
    <w:rsid w:val="00C07157"/>
    <w:pPr>
      <w:spacing w:before="120" w:after="120" w:line="300" w:lineRule="atLeast"/>
    </w:pPr>
    <w:rPr>
      <w:rFonts w:eastAsia="SimSun"/>
      <w:noProof/>
      <w:szCs w:val="24"/>
      <w:lang w:val="es-CO" w:eastAsia="zh-CN"/>
    </w:rPr>
  </w:style>
  <w:style w:type="paragraph" w:customStyle="1" w:styleId="CMSANSch1">
    <w:name w:val="CMS AN Sch 1"/>
    <w:uiPriority w:val="34"/>
    <w:rsid w:val="00B302BD"/>
    <w:pPr>
      <w:numPr>
        <w:ilvl w:val="3"/>
        <w:numId w:val="23"/>
      </w:numPr>
      <w:spacing w:before="120" w:after="120" w:line="300" w:lineRule="atLeast"/>
      <w:outlineLvl w:val="3"/>
    </w:pPr>
    <w:rPr>
      <w:rFonts w:cs="Segoe Script"/>
      <w:lang w:val="es-CO"/>
    </w:rPr>
  </w:style>
  <w:style w:type="paragraph" w:customStyle="1" w:styleId="CMSANSch2">
    <w:name w:val="CMS AN Sch 2"/>
    <w:uiPriority w:val="34"/>
    <w:rsid w:val="00B302BD"/>
    <w:pPr>
      <w:numPr>
        <w:ilvl w:val="4"/>
        <w:numId w:val="23"/>
      </w:numPr>
      <w:spacing w:before="120" w:after="120" w:line="300" w:lineRule="atLeast"/>
      <w:outlineLvl w:val="4"/>
    </w:pPr>
    <w:rPr>
      <w:rFonts w:cs="Segoe Script"/>
      <w:lang w:val="es-CO"/>
    </w:rPr>
  </w:style>
  <w:style w:type="paragraph" w:customStyle="1" w:styleId="CMSANSch3">
    <w:name w:val="CMS AN Sch 3"/>
    <w:uiPriority w:val="34"/>
    <w:rsid w:val="00B302BD"/>
    <w:pPr>
      <w:numPr>
        <w:ilvl w:val="5"/>
        <w:numId w:val="23"/>
      </w:numPr>
      <w:spacing w:before="120" w:after="120" w:line="300" w:lineRule="atLeast"/>
      <w:outlineLvl w:val="5"/>
    </w:pPr>
    <w:rPr>
      <w:rFonts w:cs="Segoe Script"/>
      <w:lang w:val="es-CO"/>
    </w:rPr>
  </w:style>
  <w:style w:type="paragraph" w:customStyle="1" w:styleId="CMSANSch4">
    <w:name w:val="CMS AN Sch 4"/>
    <w:uiPriority w:val="34"/>
    <w:rsid w:val="00B302BD"/>
    <w:pPr>
      <w:numPr>
        <w:ilvl w:val="6"/>
        <w:numId w:val="23"/>
      </w:numPr>
      <w:spacing w:before="120" w:after="120" w:line="300" w:lineRule="atLeast"/>
      <w:outlineLvl w:val="6"/>
    </w:pPr>
    <w:rPr>
      <w:rFonts w:cs="Segoe Script"/>
      <w:lang w:val="es-CO"/>
    </w:rPr>
  </w:style>
  <w:style w:type="paragraph" w:customStyle="1" w:styleId="CMSANSch5">
    <w:name w:val="CMS AN Sch 5"/>
    <w:uiPriority w:val="34"/>
    <w:rsid w:val="00B302BD"/>
    <w:pPr>
      <w:numPr>
        <w:ilvl w:val="7"/>
        <w:numId w:val="23"/>
      </w:numPr>
      <w:spacing w:before="120" w:after="120" w:line="300" w:lineRule="atLeast"/>
      <w:outlineLvl w:val="7"/>
    </w:pPr>
    <w:rPr>
      <w:rFonts w:cs="Segoe Script"/>
      <w:lang w:val="es-CO"/>
    </w:rPr>
  </w:style>
  <w:style w:type="paragraph" w:customStyle="1" w:styleId="CMSANSch6">
    <w:name w:val="CMS AN Sch 6"/>
    <w:uiPriority w:val="34"/>
    <w:rsid w:val="00B302BD"/>
    <w:pPr>
      <w:numPr>
        <w:ilvl w:val="8"/>
        <w:numId w:val="23"/>
      </w:numPr>
      <w:spacing w:before="120" w:after="120" w:line="300" w:lineRule="atLeast"/>
      <w:outlineLvl w:val="8"/>
    </w:pPr>
    <w:rPr>
      <w:rFonts w:cs="Segoe Script"/>
      <w:lang w:val="es-CO"/>
    </w:rPr>
  </w:style>
  <w:style w:type="paragraph" w:customStyle="1" w:styleId="CMSANSchedule">
    <w:name w:val="CMS AN Schedule"/>
    <w:next w:val="CMSANBodyText"/>
    <w:uiPriority w:val="32"/>
    <w:rsid w:val="00B302BD"/>
    <w:pPr>
      <w:keepNext/>
      <w:numPr>
        <w:numId w:val="23"/>
      </w:numPr>
      <w:spacing w:after="240" w:line="300" w:lineRule="atLeast"/>
      <w:jc w:val="center"/>
      <w:outlineLvl w:val="0"/>
    </w:pPr>
    <w:rPr>
      <w:rFonts w:cs="Segoe Script"/>
      <w:b/>
      <w:caps/>
      <w:lang w:val="es-CO"/>
    </w:rPr>
  </w:style>
  <w:style w:type="paragraph" w:customStyle="1" w:styleId="CMSANSub-Schedule">
    <w:name w:val="CMS AN Sub-Schedule"/>
    <w:next w:val="CMSANBodyText"/>
    <w:uiPriority w:val="33"/>
    <w:rsid w:val="00B302BD"/>
    <w:pPr>
      <w:keepNext/>
      <w:numPr>
        <w:ilvl w:val="1"/>
        <w:numId w:val="23"/>
      </w:numPr>
      <w:spacing w:before="240" w:after="120" w:line="300" w:lineRule="atLeast"/>
      <w:jc w:val="center"/>
      <w:outlineLvl w:val="1"/>
    </w:pPr>
    <w:rPr>
      <w:rFonts w:cs="Segoe Script"/>
      <w:b/>
      <w:caps/>
      <w:lang w:val="es-CO"/>
    </w:rPr>
  </w:style>
  <w:style w:type="numbering" w:customStyle="1" w:styleId="CMS-ANSch">
    <w:name w:val="CMS-AN Sch"/>
    <w:basedOn w:val="Sinlista"/>
    <w:uiPriority w:val="99"/>
    <w:rsid w:val="00B302BD"/>
    <w:pPr>
      <w:numPr>
        <w:numId w:val="23"/>
      </w:numPr>
    </w:pPr>
  </w:style>
  <w:style w:type="paragraph" w:customStyle="1" w:styleId="CMSANExhibit8">
    <w:name w:val="CMS AN Exhibit 8"/>
    <w:uiPriority w:val="25"/>
    <w:qFormat/>
    <w:rsid w:val="00B302BD"/>
    <w:pPr>
      <w:numPr>
        <w:ilvl w:val="7"/>
        <w:numId w:val="79"/>
      </w:numPr>
      <w:spacing w:before="120" w:after="120" w:line="300" w:lineRule="atLeast"/>
    </w:pPr>
    <w:rPr>
      <w:rFonts w:cstheme="minorBidi"/>
      <w:lang w:val="es-CO"/>
    </w:rPr>
  </w:style>
  <w:style w:type="paragraph" w:customStyle="1" w:styleId="CMSANExhibit9">
    <w:name w:val="CMS AN Exhibit 9"/>
    <w:uiPriority w:val="25"/>
    <w:qFormat/>
    <w:rsid w:val="00B302BD"/>
    <w:pPr>
      <w:numPr>
        <w:ilvl w:val="8"/>
        <w:numId w:val="79"/>
      </w:numPr>
      <w:spacing w:before="120" w:after="120" w:line="300" w:lineRule="atLeast"/>
    </w:pPr>
    <w:rPr>
      <w:rFonts w:cstheme="minorBidi"/>
      <w:lang w:val="es-CO"/>
    </w:rPr>
  </w:style>
  <w:style w:type="paragraph" w:customStyle="1" w:styleId="CMSANTableCentred">
    <w:name w:val="CMS AN Table Centred"/>
    <w:uiPriority w:val="22"/>
    <w:rsid w:val="00C07157"/>
    <w:pPr>
      <w:spacing w:before="120" w:after="120" w:line="300" w:lineRule="atLeast"/>
      <w:jc w:val="center"/>
    </w:pPr>
    <w:rPr>
      <w:rFonts w:cs="Segoe Script"/>
      <w:lang w:val="es-CO"/>
    </w:rPr>
  </w:style>
  <w:style w:type="paragraph" w:customStyle="1" w:styleId="CMSANTableHeaderCentred">
    <w:name w:val="CMS AN Table Header Centred"/>
    <w:uiPriority w:val="16"/>
    <w:rsid w:val="00730F53"/>
    <w:pPr>
      <w:numPr>
        <w:ilvl w:val="1"/>
        <w:numId w:val="26"/>
      </w:numPr>
      <w:spacing w:before="120" w:after="120" w:line="300" w:lineRule="atLeast"/>
      <w:jc w:val="center"/>
    </w:pPr>
    <w:rPr>
      <w:rFonts w:eastAsia="Times New Roman"/>
      <w:b/>
      <w:lang w:val="es-CO"/>
    </w:rPr>
  </w:style>
  <w:style w:type="paragraph" w:customStyle="1" w:styleId="CMSALTSch1XRef0">
    <w:name w:val="CMS ALT Sch 1 XRef"/>
    <w:next w:val="CMSALTSch2XRef0"/>
    <w:uiPriority w:val="25"/>
    <w:rsid w:val="00B302BD"/>
    <w:pPr>
      <w:keepNext/>
      <w:pageBreakBefore/>
      <w:numPr>
        <w:numId w:val="15"/>
      </w:numPr>
      <w:spacing w:after="240" w:line="300" w:lineRule="atLeast"/>
      <w:jc w:val="center"/>
      <w:outlineLvl w:val="0"/>
    </w:pPr>
    <w:rPr>
      <w:rFonts w:cs="Segoe Script"/>
      <w:b/>
      <w:caps/>
      <w:lang w:val="es-CO"/>
    </w:rPr>
  </w:style>
  <w:style w:type="paragraph" w:customStyle="1" w:styleId="CMSALTSch2XRef0">
    <w:name w:val="CMS ALT Sch 2 XRef"/>
    <w:next w:val="CMSALTSch4XRef0"/>
    <w:uiPriority w:val="25"/>
    <w:rsid w:val="00B302BD"/>
    <w:pPr>
      <w:keepNext/>
      <w:keepLines/>
      <w:numPr>
        <w:ilvl w:val="1"/>
        <w:numId w:val="15"/>
      </w:numPr>
      <w:spacing w:before="240" w:after="120" w:line="300" w:lineRule="atLeast"/>
      <w:jc w:val="center"/>
      <w:outlineLvl w:val="1"/>
    </w:pPr>
    <w:rPr>
      <w:rFonts w:cs="Segoe Script"/>
      <w:b/>
      <w:lang w:val="es-CO"/>
    </w:rPr>
  </w:style>
  <w:style w:type="paragraph" w:customStyle="1" w:styleId="CMSALTSch3XRef0">
    <w:name w:val="CMS ALT Sch 3 XRef"/>
    <w:next w:val="CMSALTSch4XRef0"/>
    <w:uiPriority w:val="25"/>
    <w:rsid w:val="00B302BD"/>
    <w:pPr>
      <w:keepNext/>
      <w:keepLines/>
      <w:numPr>
        <w:ilvl w:val="2"/>
        <w:numId w:val="15"/>
      </w:numPr>
      <w:spacing w:before="240" w:after="120" w:line="300" w:lineRule="atLeast"/>
      <w:jc w:val="center"/>
      <w:outlineLvl w:val="2"/>
    </w:pPr>
    <w:rPr>
      <w:rFonts w:cs="Segoe Script"/>
      <w:b/>
      <w:lang w:val="es-CO"/>
    </w:rPr>
  </w:style>
  <w:style w:type="paragraph" w:customStyle="1" w:styleId="CMSALTSch4XRef0">
    <w:name w:val="CMS ALT Sch 4 XRef"/>
    <w:uiPriority w:val="25"/>
    <w:rsid w:val="00B302BD"/>
    <w:pPr>
      <w:numPr>
        <w:ilvl w:val="3"/>
        <w:numId w:val="15"/>
      </w:numPr>
      <w:spacing w:before="120" w:after="120" w:line="300" w:lineRule="atLeast"/>
      <w:outlineLvl w:val="3"/>
    </w:pPr>
    <w:rPr>
      <w:rFonts w:cs="Segoe Script"/>
      <w:lang w:val="es-CO"/>
    </w:rPr>
  </w:style>
  <w:style w:type="paragraph" w:customStyle="1" w:styleId="CMSALTSch5XRef0">
    <w:name w:val="CMS ALT Sch 5 XRef"/>
    <w:uiPriority w:val="25"/>
    <w:rsid w:val="00B302BD"/>
    <w:pPr>
      <w:numPr>
        <w:ilvl w:val="4"/>
        <w:numId w:val="15"/>
      </w:numPr>
      <w:spacing w:before="120" w:after="120" w:line="300" w:lineRule="atLeast"/>
      <w:outlineLvl w:val="4"/>
    </w:pPr>
    <w:rPr>
      <w:rFonts w:cs="Segoe Script"/>
      <w:lang w:val="es-CO"/>
    </w:rPr>
  </w:style>
  <w:style w:type="paragraph" w:customStyle="1" w:styleId="CMSALTSch6XRef0">
    <w:name w:val="CMS ALT Sch 6 XRef"/>
    <w:uiPriority w:val="25"/>
    <w:rsid w:val="00B302BD"/>
    <w:pPr>
      <w:numPr>
        <w:ilvl w:val="5"/>
        <w:numId w:val="15"/>
      </w:numPr>
      <w:spacing w:before="120" w:after="120" w:line="300" w:lineRule="atLeast"/>
      <w:outlineLvl w:val="5"/>
    </w:pPr>
    <w:rPr>
      <w:rFonts w:cs="Segoe Script"/>
      <w:lang w:val="es-CO"/>
    </w:rPr>
  </w:style>
  <w:style w:type="paragraph" w:customStyle="1" w:styleId="CMSALTSch7XRef0">
    <w:name w:val="CMS ALT Sch 7 XRef"/>
    <w:uiPriority w:val="25"/>
    <w:rsid w:val="00B302BD"/>
    <w:pPr>
      <w:numPr>
        <w:ilvl w:val="6"/>
        <w:numId w:val="15"/>
      </w:numPr>
      <w:spacing w:before="120" w:after="120" w:line="300" w:lineRule="atLeast"/>
      <w:outlineLvl w:val="6"/>
    </w:pPr>
    <w:rPr>
      <w:rFonts w:cs="Segoe Script"/>
      <w:lang w:val="es-CO"/>
    </w:rPr>
  </w:style>
  <w:style w:type="paragraph" w:customStyle="1" w:styleId="CMSALTSch8XRef0">
    <w:name w:val="CMS ALT Sch 8 XRef"/>
    <w:uiPriority w:val="25"/>
    <w:rsid w:val="00B302BD"/>
    <w:pPr>
      <w:numPr>
        <w:ilvl w:val="7"/>
        <w:numId w:val="15"/>
      </w:numPr>
      <w:spacing w:before="120" w:after="120" w:line="300" w:lineRule="atLeast"/>
      <w:outlineLvl w:val="7"/>
    </w:pPr>
    <w:rPr>
      <w:rFonts w:cs="Segoe Script"/>
      <w:lang w:val="es-CO"/>
    </w:rPr>
  </w:style>
  <w:style w:type="paragraph" w:customStyle="1" w:styleId="CMSALTSch9XRef0">
    <w:name w:val="CMS ALT Sch 9 XRef"/>
    <w:uiPriority w:val="25"/>
    <w:rsid w:val="00B302BD"/>
    <w:pPr>
      <w:numPr>
        <w:ilvl w:val="8"/>
        <w:numId w:val="15"/>
      </w:numPr>
      <w:spacing w:before="120" w:after="120" w:line="300" w:lineRule="atLeast"/>
      <w:outlineLvl w:val="8"/>
    </w:pPr>
    <w:rPr>
      <w:rFonts w:cs="Segoe Script"/>
      <w:lang w:val="es-CO"/>
    </w:rPr>
  </w:style>
  <w:style w:type="paragraph" w:customStyle="1" w:styleId="CMSANLevel1">
    <w:name w:val="CMS AN Level 1"/>
    <w:uiPriority w:val="99"/>
    <w:rsid w:val="00A110DB"/>
    <w:pPr>
      <w:numPr>
        <w:numId w:val="63"/>
      </w:numPr>
      <w:spacing w:before="120" w:after="120" w:line="300" w:lineRule="atLeast"/>
      <w:outlineLvl w:val="0"/>
    </w:pPr>
    <w:rPr>
      <w:rFonts w:cs="Segoe Script"/>
      <w:lang w:val="es-CO"/>
    </w:rPr>
  </w:style>
  <w:style w:type="paragraph" w:customStyle="1" w:styleId="CMSANLevel2">
    <w:name w:val="CMS AN Level 2"/>
    <w:uiPriority w:val="99"/>
    <w:rsid w:val="00A110DB"/>
    <w:pPr>
      <w:numPr>
        <w:ilvl w:val="1"/>
        <w:numId w:val="63"/>
      </w:numPr>
      <w:spacing w:before="120" w:after="120" w:line="300" w:lineRule="atLeast"/>
      <w:outlineLvl w:val="1"/>
    </w:pPr>
    <w:rPr>
      <w:rFonts w:cs="Segoe Script"/>
      <w:lang w:val="es-CO"/>
    </w:rPr>
  </w:style>
  <w:style w:type="paragraph" w:customStyle="1" w:styleId="CMSANLevel3">
    <w:name w:val="CMS AN Level 3"/>
    <w:uiPriority w:val="99"/>
    <w:rsid w:val="00A110DB"/>
    <w:pPr>
      <w:numPr>
        <w:ilvl w:val="2"/>
        <w:numId w:val="63"/>
      </w:numPr>
      <w:spacing w:before="120" w:after="120" w:line="300" w:lineRule="atLeast"/>
      <w:outlineLvl w:val="2"/>
    </w:pPr>
    <w:rPr>
      <w:rFonts w:cs="Segoe Script"/>
      <w:lang w:val="es-CO"/>
    </w:rPr>
  </w:style>
  <w:style w:type="paragraph" w:customStyle="1" w:styleId="CMSANSch1XRef">
    <w:name w:val="CMS AN Sch 1 XRef"/>
    <w:next w:val="CMSANSch2XRef"/>
    <w:uiPriority w:val="24"/>
    <w:rsid w:val="00B302BD"/>
    <w:pPr>
      <w:keepNext/>
      <w:pageBreakBefore/>
      <w:numPr>
        <w:numId w:val="24"/>
      </w:numPr>
      <w:spacing w:after="240" w:line="300" w:lineRule="atLeast"/>
      <w:jc w:val="center"/>
      <w:outlineLvl w:val="0"/>
    </w:pPr>
    <w:rPr>
      <w:rFonts w:cs="Segoe Script"/>
      <w:b/>
      <w:caps/>
      <w:lang w:val="es-CO"/>
    </w:rPr>
  </w:style>
  <w:style w:type="paragraph" w:customStyle="1" w:styleId="CMSANSch2XRef">
    <w:name w:val="CMS AN Sch 2 XRef"/>
    <w:next w:val="CMSANSch4XRef"/>
    <w:uiPriority w:val="24"/>
    <w:rsid w:val="00B302BD"/>
    <w:pPr>
      <w:keepNext/>
      <w:numPr>
        <w:ilvl w:val="1"/>
        <w:numId w:val="24"/>
      </w:numPr>
      <w:spacing w:before="240" w:after="120" w:line="300" w:lineRule="atLeast"/>
      <w:jc w:val="center"/>
      <w:outlineLvl w:val="1"/>
    </w:pPr>
    <w:rPr>
      <w:rFonts w:cs="Segoe Script"/>
      <w:b/>
      <w:lang w:val="es-CO"/>
    </w:rPr>
  </w:style>
  <w:style w:type="paragraph" w:customStyle="1" w:styleId="CMSANSch3XRef">
    <w:name w:val="CMS AN Sch 3 XRef"/>
    <w:next w:val="CMSANSch4XRef"/>
    <w:uiPriority w:val="24"/>
    <w:rsid w:val="00B302BD"/>
    <w:pPr>
      <w:keepNext/>
      <w:keepLines/>
      <w:numPr>
        <w:ilvl w:val="2"/>
        <w:numId w:val="24"/>
      </w:numPr>
      <w:spacing w:before="240" w:after="120" w:line="300" w:lineRule="atLeast"/>
      <w:jc w:val="center"/>
      <w:outlineLvl w:val="2"/>
    </w:pPr>
    <w:rPr>
      <w:rFonts w:cs="Segoe Script"/>
      <w:b/>
      <w:lang w:val="es-CO"/>
    </w:rPr>
  </w:style>
  <w:style w:type="paragraph" w:customStyle="1" w:styleId="CMSANSch4XRef">
    <w:name w:val="CMS AN Sch 4 XRef"/>
    <w:next w:val="CMSANSch5XRef"/>
    <w:uiPriority w:val="24"/>
    <w:rsid w:val="00B302BD"/>
    <w:pPr>
      <w:keepNext/>
      <w:keepLines/>
      <w:numPr>
        <w:ilvl w:val="3"/>
        <w:numId w:val="24"/>
      </w:numPr>
      <w:spacing w:before="240" w:after="120" w:line="300" w:lineRule="atLeast"/>
      <w:outlineLvl w:val="3"/>
    </w:pPr>
    <w:rPr>
      <w:rFonts w:cs="Segoe Script"/>
      <w:b/>
      <w:caps/>
      <w:lang w:val="es-CO"/>
    </w:rPr>
  </w:style>
  <w:style w:type="paragraph" w:customStyle="1" w:styleId="CMSANSch5XRef">
    <w:name w:val="CMS AN Sch 5 XRef"/>
    <w:uiPriority w:val="24"/>
    <w:rsid w:val="00B302BD"/>
    <w:pPr>
      <w:numPr>
        <w:ilvl w:val="4"/>
        <w:numId w:val="24"/>
      </w:numPr>
      <w:spacing w:before="120" w:after="120" w:line="300" w:lineRule="atLeast"/>
      <w:outlineLvl w:val="4"/>
    </w:pPr>
    <w:rPr>
      <w:rFonts w:cs="Segoe Script"/>
      <w:lang w:val="es-CO"/>
    </w:rPr>
  </w:style>
  <w:style w:type="paragraph" w:customStyle="1" w:styleId="CMSANSch6XRef">
    <w:name w:val="CMS AN Sch 6 XRef"/>
    <w:uiPriority w:val="24"/>
    <w:rsid w:val="00B302BD"/>
    <w:pPr>
      <w:numPr>
        <w:ilvl w:val="5"/>
        <w:numId w:val="24"/>
      </w:numPr>
      <w:spacing w:before="120" w:after="120" w:line="300" w:lineRule="atLeast"/>
      <w:outlineLvl w:val="5"/>
    </w:pPr>
    <w:rPr>
      <w:rFonts w:cs="Segoe Script"/>
      <w:lang w:val="es-CO"/>
    </w:rPr>
  </w:style>
  <w:style w:type="paragraph" w:customStyle="1" w:styleId="CMSANSch7XRef">
    <w:name w:val="CMS AN Sch 7 XRef"/>
    <w:uiPriority w:val="24"/>
    <w:rsid w:val="00B302BD"/>
    <w:pPr>
      <w:numPr>
        <w:ilvl w:val="6"/>
        <w:numId w:val="24"/>
      </w:numPr>
      <w:spacing w:before="120" w:after="120" w:line="300" w:lineRule="atLeast"/>
      <w:outlineLvl w:val="6"/>
    </w:pPr>
    <w:rPr>
      <w:rFonts w:cs="Segoe Script"/>
      <w:lang w:val="es-CO"/>
    </w:rPr>
  </w:style>
  <w:style w:type="paragraph" w:customStyle="1" w:styleId="CMSANSch8XRef">
    <w:name w:val="CMS AN Sch 8 XRef"/>
    <w:uiPriority w:val="24"/>
    <w:rsid w:val="00B302BD"/>
    <w:pPr>
      <w:numPr>
        <w:ilvl w:val="7"/>
        <w:numId w:val="24"/>
      </w:numPr>
      <w:spacing w:before="120" w:after="120" w:line="300" w:lineRule="atLeast"/>
      <w:outlineLvl w:val="7"/>
    </w:pPr>
    <w:rPr>
      <w:rFonts w:cs="Segoe Script"/>
      <w:lang w:val="es-CO"/>
    </w:rPr>
  </w:style>
  <w:style w:type="paragraph" w:customStyle="1" w:styleId="CMSANSch9XRef">
    <w:name w:val="CMS AN Sch 9 XRef"/>
    <w:uiPriority w:val="24"/>
    <w:rsid w:val="00B302BD"/>
    <w:pPr>
      <w:numPr>
        <w:ilvl w:val="8"/>
        <w:numId w:val="24"/>
      </w:numPr>
      <w:spacing w:before="120" w:after="120" w:line="300" w:lineRule="atLeast"/>
      <w:outlineLvl w:val="8"/>
    </w:pPr>
    <w:rPr>
      <w:rFonts w:cs="Segoe Script"/>
      <w:lang w:val="es-CO"/>
    </w:rPr>
  </w:style>
  <w:style w:type="numbering" w:customStyle="1" w:styleId="CMS-ANALTSchXRef">
    <w:name w:val="CMS-AN ALT Sch XRef"/>
    <w:basedOn w:val="Sinlista"/>
    <w:uiPriority w:val="99"/>
    <w:rsid w:val="00B302BD"/>
    <w:pPr>
      <w:numPr>
        <w:numId w:val="15"/>
      </w:numPr>
    </w:pPr>
  </w:style>
  <w:style w:type="numbering" w:customStyle="1" w:styleId="CMS-ANSchXRef">
    <w:name w:val="CMS-AN Sch XRef"/>
    <w:basedOn w:val="Sinlista"/>
    <w:uiPriority w:val="99"/>
    <w:rsid w:val="00B302BD"/>
    <w:pPr>
      <w:numPr>
        <w:numId w:val="24"/>
      </w:numPr>
    </w:pPr>
  </w:style>
  <w:style w:type="paragraph" w:customStyle="1" w:styleId="CMSANAppendix1">
    <w:name w:val="CMS AN Appendix 1"/>
    <w:next w:val="Normal"/>
    <w:uiPriority w:val="37"/>
    <w:rsid w:val="00B302BD"/>
    <w:pPr>
      <w:keepLines/>
      <w:pageBreakBefore/>
      <w:numPr>
        <w:numId w:val="58"/>
      </w:numPr>
      <w:spacing w:after="240" w:line="300" w:lineRule="atLeast"/>
      <w:jc w:val="center"/>
      <w:outlineLvl w:val="0"/>
    </w:pPr>
    <w:rPr>
      <w:rFonts w:cs="Segoe Script"/>
      <w:b/>
      <w:caps/>
      <w:lang w:val="es-CO"/>
    </w:rPr>
  </w:style>
  <w:style w:type="paragraph" w:customStyle="1" w:styleId="CMSANAppendix2">
    <w:name w:val="CMS AN Appendix 2"/>
    <w:next w:val="Normal"/>
    <w:uiPriority w:val="37"/>
    <w:rsid w:val="00B302BD"/>
    <w:pPr>
      <w:numPr>
        <w:ilvl w:val="1"/>
        <w:numId w:val="58"/>
      </w:numPr>
      <w:spacing w:before="120" w:after="120" w:line="300" w:lineRule="atLeast"/>
      <w:jc w:val="center"/>
      <w:outlineLvl w:val="1"/>
    </w:pPr>
    <w:rPr>
      <w:rFonts w:cs="Segoe Script"/>
      <w:b/>
      <w:lang w:val="es-CO"/>
    </w:rPr>
  </w:style>
  <w:style w:type="paragraph" w:customStyle="1" w:styleId="CMSANAppendix3">
    <w:name w:val="CMS AN Appendix 3"/>
    <w:uiPriority w:val="37"/>
    <w:rsid w:val="00B302BD"/>
    <w:pPr>
      <w:numPr>
        <w:ilvl w:val="2"/>
        <w:numId w:val="58"/>
      </w:numPr>
      <w:spacing w:before="120" w:after="120" w:line="300" w:lineRule="atLeast"/>
      <w:jc w:val="center"/>
      <w:outlineLvl w:val="2"/>
    </w:pPr>
    <w:rPr>
      <w:rFonts w:cs="Segoe Script"/>
      <w:b/>
      <w:lang w:val="es-CO"/>
    </w:rPr>
  </w:style>
  <w:style w:type="paragraph" w:customStyle="1" w:styleId="CMSANAppendix4">
    <w:name w:val="CMS AN Appendix 4"/>
    <w:uiPriority w:val="37"/>
    <w:rsid w:val="00B302BD"/>
    <w:pPr>
      <w:numPr>
        <w:ilvl w:val="3"/>
        <w:numId w:val="58"/>
      </w:numPr>
      <w:spacing w:before="120" w:after="120" w:line="300" w:lineRule="atLeast"/>
      <w:outlineLvl w:val="3"/>
    </w:pPr>
    <w:rPr>
      <w:rFonts w:cs="Segoe Script"/>
      <w:lang w:val="es-CO"/>
    </w:rPr>
  </w:style>
  <w:style w:type="paragraph" w:customStyle="1" w:styleId="CMSANAppendix5">
    <w:name w:val="CMS AN Appendix 5"/>
    <w:uiPriority w:val="37"/>
    <w:rsid w:val="00B302BD"/>
    <w:pPr>
      <w:numPr>
        <w:ilvl w:val="4"/>
        <w:numId w:val="58"/>
      </w:numPr>
      <w:spacing w:before="120" w:after="120" w:line="300" w:lineRule="atLeast"/>
      <w:outlineLvl w:val="4"/>
    </w:pPr>
    <w:rPr>
      <w:rFonts w:cs="Segoe Script"/>
      <w:lang w:val="es-CO"/>
    </w:rPr>
  </w:style>
  <w:style w:type="paragraph" w:customStyle="1" w:styleId="CMSANAppendix6">
    <w:name w:val="CMS AN Appendix 6"/>
    <w:uiPriority w:val="37"/>
    <w:rsid w:val="00B302BD"/>
    <w:pPr>
      <w:numPr>
        <w:ilvl w:val="5"/>
        <w:numId w:val="58"/>
      </w:numPr>
      <w:spacing w:before="120" w:after="120" w:line="300" w:lineRule="atLeast"/>
      <w:outlineLvl w:val="5"/>
    </w:pPr>
    <w:rPr>
      <w:rFonts w:cs="Segoe Script"/>
      <w:lang w:val="es-CO"/>
    </w:rPr>
  </w:style>
  <w:style w:type="paragraph" w:customStyle="1" w:styleId="CMSANAppendix7">
    <w:name w:val="CMS AN Appendix 7"/>
    <w:uiPriority w:val="37"/>
    <w:rsid w:val="00B302BD"/>
    <w:pPr>
      <w:numPr>
        <w:ilvl w:val="6"/>
        <w:numId w:val="58"/>
      </w:numPr>
      <w:spacing w:before="120" w:after="120" w:line="300" w:lineRule="atLeast"/>
      <w:outlineLvl w:val="6"/>
    </w:pPr>
    <w:rPr>
      <w:rFonts w:cs="Segoe Script"/>
      <w:lang w:val="es-CO"/>
    </w:rPr>
  </w:style>
  <w:style w:type="paragraph" w:customStyle="1" w:styleId="CMSANAppendix8">
    <w:name w:val="CMS AN Appendix 8"/>
    <w:uiPriority w:val="37"/>
    <w:rsid w:val="00B302BD"/>
    <w:pPr>
      <w:numPr>
        <w:ilvl w:val="7"/>
        <w:numId w:val="58"/>
      </w:numPr>
      <w:spacing w:line="300" w:lineRule="atLeast"/>
    </w:pPr>
    <w:rPr>
      <w:rFonts w:cs="Segoe Script"/>
      <w:lang w:val="es-CO"/>
    </w:rPr>
  </w:style>
  <w:style w:type="paragraph" w:customStyle="1" w:styleId="CMSANAppendix9">
    <w:name w:val="CMS AN Appendix 9"/>
    <w:uiPriority w:val="37"/>
    <w:rsid w:val="00B302BD"/>
    <w:pPr>
      <w:numPr>
        <w:ilvl w:val="8"/>
        <w:numId w:val="58"/>
      </w:numPr>
      <w:spacing w:line="300" w:lineRule="atLeast"/>
    </w:pPr>
    <w:rPr>
      <w:rFonts w:cs="Segoe Script"/>
      <w:lang w:val="es-CO"/>
    </w:rPr>
  </w:style>
  <w:style w:type="paragraph" w:customStyle="1" w:styleId="CMSANDefinitions4">
    <w:name w:val="CMS AN Definitions 4"/>
    <w:uiPriority w:val="2"/>
    <w:rsid w:val="00A110DB"/>
    <w:pPr>
      <w:numPr>
        <w:ilvl w:val="3"/>
        <w:numId w:val="61"/>
      </w:numPr>
      <w:spacing w:line="300" w:lineRule="atLeast"/>
    </w:pPr>
    <w:rPr>
      <w:rFonts w:cs="Segoe Script"/>
      <w:lang w:val="es-CO"/>
    </w:rPr>
  </w:style>
  <w:style w:type="paragraph" w:customStyle="1" w:styleId="CMSANDefinitions5">
    <w:name w:val="CMS AN Definitions 5"/>
    <w:uiPriority w:val="2"/>
    <w:rsid w:val="00A110DB"/>
    <w:pPr>
      <w:numPr>
        <w:ilvl w:val="4"/>
        <w:numId w:val="61"/>
      </w:numPr>
      <w:spacing w:line="300" w:lineRule="atLeast"/>
    </w:pPr>
    <w:rPr>
      <w:rFonts w:cs="Segoe Script"/>
      <w:lang w:val="es-CO"/>
    </w:rPr>
  </w:style>
  <w:style w:type="paragraph" w:customStyle="1" w:styleId="CMSDraft">
    <w:name w:val="CMS Draft"/>
    <w:uiPriority w:val="39"/>
    <w:qFormat/>
    <w:rsid w:val="006F337D"/>
    <w:pPr>
      <w:tabs>
        <w:tab w:val="center" w:pos="4536"/>
      </w:tabs>
      <w:suppressAutoHyphens/>
      <w:spacing w:before="120" w:after="120" w:line="300" w:lineRule="atLeast"/>
      <w:jc w:val="right"/>
    </w:pPr>
    <w:rPr>
      <w:rFonts w:eastAsia="Times New Roman"/>
      <w:b/>
      <w:i/>
      <w:color w:val="000000"/>
      <w:szCs w:val="24"/>
      <w:lang w:val="es-CO" w:eastAsia="de-DE"/>
    </w:rPr>
  </w:style>
  <w:style w:type="paragraph" w:customStyle="1" w:styleId="CMSDraftCover">
    <w:name w:val="CMS DraftCover"/>
    <w:uiPriority w:val="39"/>
    <w:qFormat/>
    <w:rsid w:val="006F337D"/>
    <w:pPr>
      <w:suppressAutoHyphens/>
      <w:spacing w:line="240" w:lineRule="auto"/>
      <w:jc w:val="left"/>
    </w:pPr>
    <w:rPr>
      <w:rFonts w:eastAsia="Calibri"/>
      <w:b/>
      <w:i/>
      <w:color w:val="FF0414"/>
      <w:szCs w:val="24"/>
      <w:lang w:val="es-CO"/>
    </w:rPr>
  </w:style>
  <w:style w:type="paragraph" w:customStyle="1" w:styleId="CMSBAFAddressInfo">
    <w:name w:val="CMS BAF AddressInfo"/>
    <w:uiPriority w:val="99"/>
    <w:semiHidden/>
    <w:rsid w:val="00D91742"/>
    <w:pPr>
      <w:spacing w:line="220" w:lineRule="exact"/>
      <w:jc w:val="left"/>
    </w:pPr>
    <w:rPr>
      <w:rFonts w:ascii="Arial" w:hAnsi="Arial" w:cs="Arial"/>
      <w:noProof/>
      <w:sz w:val="15"/>
      <w:lang w:val="es-CO"/>
    </w:rPr>
  </w:style>
  <w:style w:type="paragraph" w:customStyle="1" w:styleId="CMSBAFAddressInfoBold">
    <w:name w:val="CMS BAF AddressInfo Bold"/>
    <w:uiPriority w:val="99"/>
    <w:semiHidden/>
    <w:rsid w:val="00D91742"/>
    <w:pPr>
      <w:tabs>
        <w:tab w:val="left" w:pos="567"/>
      </w:tabs>
      <w:spacing w:after="120" w:line="220" w:lineRule="exact"/>
      <w:jc w:val="left"/>
    </w:pPr>
    <w:rPr>
      <w:rFonts w:ascii="Arial" w:hAnsi="Arial" w:cs="Arial"/>
      <w:b/>
      <w:noProof/>
      <w:sz w:val="15"/>
      <w:lang w:val="es-CO"/>
    </w:rPr>
  </w:style>
  <w:style w:type="paragraph" w:customStyle="1" w:styleId="CMSBAFALTSch1Xref">
    <w:name w:val="CMS BAF ALT Sch 1 Xref"/>
    <w:next w:val="CMSBAFBodyText"/>
    <w:uiPriority w:val="25"/>
    <w:semiHidden/>
    <w:rsid w:val="00B302BD"/>
    <w:pPr>
      <w:keepNext/>
      <w:pageBreakBefore/>
      <w:numPr>
        <w:numId w:val="27"/>
      </w:numPr>
      <w:spacing w:after="240" w:line="300" w:lineRule="atLeast"/>
      <w:jc w:val="center"/>
    </w:pPr>
    <w:rPr>
      <w:rFonts w:cstheme="minorBidi"/>
      <w:b/>
      <w:caps/>
      <w:lang w:val="es-CO"/>
    </w:rPr>
  </w:style>
  <w:style w:type="paragraph" w:customStyle="1" w:styleId="CMSBAFALTSch2Xref">
    <w:name w:val="CMS BAF ALT Sch 2 Xref"/>
    <w:next w:val="CMSBAFBodyText"/>
    <w:uiPriority w:val="25"/>
    <w:semiHidden/>
    <w:rsid w:val="00B302BD"/>
    <w:pPr>
      <w:keepNext/>
      <w:numPr>
        <w:ilvl w:val="1"/>
        <w:numId w:val="27"/>
      </w:numPr>
      <w:spacing w:before="240" w:after="120" w:line="300" w:lineRule="atLeast"/>
      <w:jc w:val="center"/>
    </w:pPr>
    <w:rPr>
      <w:rFonts w:cstheme="minorBidi"/>
      <w:b/>
      <w:lang w:val="es-CO"/>
    </w:rPr>
  </w:style>
  <w:style w:type="paragraph" w:customStyle="1" w:styleId="CMSBAFALTSch3Xref">
    <w:name w:val="CMS BAF ALT Sch 3 Xref"/>
    <w:next w:val="CMSBAFBodyText"/>
    <w:uiPriority w:val="25"/>
    <w:semiHidden/>
    <w:rsid w:val="00B302BD"/>
    <w:pPr>
      <w:keepNext/>
      <w:numPr>
        <w:ilvl w:val="2"/>
        <w:numId w:val="27"/>
      </w:numPr>
      <w:spacing w:before="240" w:after="120" w:line="300" w:lineRule="atLeast"/>
      <w:jc w:val="center"/>
    </w:pPr>
    <w:rPr>
      <w:rFonts w:cstheme="minorBidi"/>
      <w:b/>
      <w:lang w:val="es-CO"/>
    </w:rPr>
  </w:style>
  <w:style w:type="paragraph" w:customStyle="1" w:styleId="CMSBAFALTSch4Xref">
    <w:name w:val="CMS BAF ALT Sch 4 Xref"/>
    <w:uiPriority w:val="25"/>
    <w:semiHidden/>
    <w:rsid w:val="00B302BD"/>
    <w:pPr>
      <w:numPr>
        <w:ilvl w:val="3"/>
        <w:numId w:val="27"/>
      </w:numPr>
      <w:tabs>
        <w:tab w:val="left" w:pos="567"/>
      </w:tabs>
      <w:spacing w:before="120" w:after="120" w:line="300" w:lineRule="atLeast"/>
    </w:pPr>
    <w:rPr>
      <w:rFonts w:cstheme="minorBidi"/>
      <w:lang w:val="es-CO"/>
    </w:rPr>
  </w:style>
  <w:style w:type="paragraph" w:customStyle="1" w:styleId="CMSBAFALTSch5Xref">
    <w:name w:val="CMS BAF ALT Sch 5 Xref"/>
    <w:uiPriority w:val="25"/>
    <w:semiHidden/>
    <w:rsid w:val="00B302BD"/>
    <w:pPr>
      <w:numPr>
        <w:ilvl w:val="4"/>
        <w:numId w:val="27"/>
      </w:numPr>
      <w:tabs>
        <w:tab w:val="left" w:pos="567"/>
      </w:tabs>
      <w:spacing w:before="120" w:after="120" w:line="300" w:lineRule="atLeast"/>
    </w:pPr>
    <w:rPr>
      <w:rFonts w:cstheme="minorBidi"/>
      <w:lang w:val="es-CO"/>
    </w:rPr>
  </w:style>
  <w:style w:type="paragraph" w:customStyle="1" w:styleId="CMSBAFALTSch6Xref">
    <w:name w:val="CMS BAF ALT Sch 6 Xref"/>
    <w:uiPriority w:val="25"/>
    <w:semiHidden/>
    <w:rsid w:val="00B302BD"/>
    <w:pPr>
      <w:numPr>
        <w:ilvl w:val="5"/>
        <w:numId w:val="27"/>
      </w:numPr>
      <w:tabs>
        <w:tab w:val="left" w:pos="1134"/>
      </w:tabs>
      <w:spacing w:before="120" w:after="120" w:line="300" w:lineRule="atLeast"/>
    </w:pPr>
    <w:rPr>
      <w:rFonts w:cstheme="minorBidi"/>
      <w:lang w:val="es-CO"/>
    </w:rPr>
  </w:style>
  <w:style w:type="paragraph" w:customStyle="1" w:styleId="CMSBAFALTSch7Xref">
    <w:name w:val="CMS BAF ALT Sch 7 Xref"/>
    <w:uiPriority w:val="25"/>
    <w:semiHidden/>
    <w:rsid w:val="00B302BD"/>
    <w:pPr>
      <w:numPr>
        <w:ilvl w:val="6"/>
        <w:numId w:val="27"/>
      </w:numPr>
      <w:tabs>
        <w:tab w:val="left" w:pos="1701"/>
      </w:tabs>
      <w:spacing w:before="120" w:after="120" w:line="300" w:lineRule="atLeast"/>
    </w:pPr>
    <w:rPr>
      <w:rFonts w:cstheme="minorBidi"/>
      <w:lang w:val="es-CO"/>
    </w:rPr>
  </w:style>
  <w:style w:type="paragraph" w:customStyle="1" w:styleId="CMSBAFALTSch8Xref">
    <w:name w:val="CMS BAF ALT Sch 8 Xref"/>
    <w:uiPriority w:val="25"/>
    <w:semiHidden/>
    <w:rsid w:val="00B302BD"/>
    <w:pPr>
      <w:numPr>
        <w:ilvl w:val="7"/>
        <w:numId w:val="27"/>
      </w:numPr>
      <w:tabs>
        <w:tab w:val="left" w:pos="2268"/>
      </w:tabs>
      <w:spacing w:before="120" w:after="120" w:line="300" w:lineRule="atLeast"/>
    </w:pPr>
    <w:rPr>
      <w:rFonts w:cstheme="minorBidi"/>
      <w:lang w:val="es-CO"/>
    </w:rPr>
  </w:style>
  <w:style w:type="paragraph" w:customStyle="1" w:styleId="CMSBAFALTSch9Xref">
    <w:name w:val="CMS BAF ALT Sch 9 Xref"/>
    <w:uiPriority w:val="25"/>
    <w:semiHidden/>
    <w:rsid w:val="00B302BD"/>
    <w:pPr>
      <w:numPr>
        <w:ilvl w:val="8"/>
        <w:numId w:val="27"/>
      </w:numPr>
      <w:tabs>
        <w:tab w:val="left" w:pos="2835"/>
      </w:tabs>
      <w:spacing w:before="120" w:after="120" w:line="300" w:lineRule="atLeast"/>
    </w:pPr>
    <w:rPr>
      <w:rFonts w:cstheme="minorBidi"/>
      <w:lang w:val="es-CO"/>
    </w:rPr>
  </w:style>
  <w:style w:type="paragraph" w:customStyle="1" w:styleId="CMSBAFALTSchedule1">
    <w:name w:val="CMS BAF ALT Schedule 1"/>
    <w:next w:val="CMSBAFBodyText"/>
    <w:uiPriority w:val="23"/>
    <w:semiHidden/>
    <w:rsid w:val="00730F53"/>
    <w:pPr>
      <w:keepNext/>
      <w:pageBreakBefore/>
      <w:numPr>
        <w:numId w:val="28"/>
      </w:numPr>
      <w:spacing w:after="240" w:line="300" w:lineRule="atLeast"/>
      <w:jc w:val="center"/>
    </w:pPr>
    <w:rPr>
      <w:rFonts w:cstheme="minorBidi"/>
      <w:b/>
      <w:caps/>
      <w:lang w:val="es-CO"/>
    </w:rPr>
  </w:style>
  <w:style w:type="paragraph" w:customStyle="1" w:styleId="CMSBAFALTSchedule2">
    <w:name w:val="CMS BAF ALT Schedule 2"/>
    <w:next w:val="CMSBAFBodyText"/>
    <w:uiPriority w:val="23"/>
    <w:semiHidden/>
    <w:rsid w:val="00730F53"/>
    <w:pPr>
      <w:keepNext/>
      <w:numPr>
        <w:ilvl w:val="1"/>
        <w:numId w:val="28"/>
      </w:numPr>
      <w:spacing w:before="240" w:after="120" w:line="300" w:lineRule="atLeast"/>
      <w:jc w:val="center"/>
    </w:pPr>
    <w:rPr>
      <w:rFonts w:cstheme="minorBidi"/>
      <w:b/>
      <w:lang w:val="es-CO"/>
    </w:rPr>
  </w:style>
  <w:style w:type="paragraph" w:customStyle="1" w:styleId="CMSBAFALTSchedule3">
    <w:name w:val="CMS BAF ALT Schedule 3"/>
    <w:next w:val="CMSBAFBodyText"/>
    <w:uiPriority w:val="23"/>
    <w:semiHidden/>
    <w:rsid w:val="00730F53"/>
    <w:pPr>
      <w:keepNext/>
      <w:numPr>
        <w:ilvl w:val="2"/>
        <w:numId w:val="28"/>
      </w:numPr>
      <w:spacing w:before="240" w:after="120" w:line="300" w:lineRule="atLeast"/>
      <w:jc w:val="center"/>
    </w:pPr>
    <w:rPr>
      <w:rFonts w:cstheme="minorBidi"/>
      <w:b/>
      <w:lang w:val="es-CO"/>
    </w:rPr>
  </w:style>
  <w:style w:type="paragraph" w:customStyle="1" w:styleId="CMSBAFALTSchedule4">
    <w:name w:val="CMS BAF ALT Schedule 4"/>
    <w:uiPriority w:val="23"/>
    <w:semiHidden/>
    <w:rsid w:val="00730F53"/>
    <w:pPr>
      <w:numPr>
        <w:ilvl w:val="3"/>
        <w:numId w:val="28"/>
      </w:numPr>
      <w:tabs>
        <w:tab w:val="left" w:pos="567"/>
      </w:tabs>
      <w:spacing w:before="120" w:after="120" w:line="300" w:lineRule="atLeast"/>
    </w:pPr>
    <w:rPr>
      <w:rFonts w:cstheme="minorBidi"/>
      <w:lang w:val="es-CO"/>
    </w:rPr>
  </w:style>
  <w:style w:type="paragraph" w:customStyle="1" w:styleId="CMSBAFALTSchedule5">
    <w:name w:val="CMS BAF ALT Schedule 5"/>
    <w:uiPriority w:val="23"/>
    <w:semiHidden/>
    <w:rsid w:val="00730F53"/>
    <w:pPr>
      <w:numPr>
        <w:ilvl w:val="4"/>
        <w:numId w:val="28"/>
      </w:numPr>
      <w:tabs>
        <w:tab w:val="left" w:pos="567"/>
      </w:tabs>
      <w:spacing w:before="120" w:after="120" w:line="300" w:lineRule="atLeast"/>
    </w:pPr>
    <w:rPr>
      <w:rFonts w:cstheme="minorBidi"/>
      <w:lang w:val="es-CO"/>
    </w:rPr>
  </w:style>
  <w:style w:type="paragraph" w:customStyle="1" w:styleId="CMSBAFALTSchedule6">
    <w:name w:val="CMS BAF ALT Schedule 6"/>
    <w:uiPriority w:val="23"/>
    <w:semiHidden/>
    <w:rsid w:val="00730F53"/>
    <w:pPr>
      <w:numPr>
        <w:ilvl w:val="5"/>
        <w:numId w:val="28"/>
      </w:numPr>
      <w:tabs>
        <w:tab w:val="left" w:pos="1134"/>
      </w:tabs>
      <w:spacing w:before="120" w:after="120" w:line="300" w:lineRule="atLeast"/>
    </w:pPr>
    <w:rPr>
      <w:rFonts w:cstheme="minorBidi"/>
      <w:lang w:val="es-CO"/>
    </w:rPr>
  </w:style>
  <w:style w:type="paragraph" w:customStyle="1" w:styleId="CMSBAFALTSchedule7">
    <w:name w:val="CMS BAF ALT Schedule 7"/>
    <w:uiPriority w:val="23"/>
    <w:semiHidden/>
    <w:rsid w:val="00730F53"/>
    <w:pPr>
      <w:numPr>
        <w:ilvl w:val="6"/>
        <w:numId w:val="28"/>
      </w:numPr>
      <w:tabs>
        <w:tab w:val="left" w:pos="1701"/>
      </w:tabs>
      <w:spacing w:before="120" w:after="120" w:line="300" w:lineRule="atLeast"/>
    </w:pPr>
    <w:rPr>
      <w:rFonts w:cstheme="minorBidi"/>
      <w:lang w:val="es-CO"/>
    </w:rPr>
  </w:style>
  <w:style w:type="paragraph" w:customStyle="1" w:styleId="CMSBAFALTSchedule8">
    <w:name w:val="CMS BAF ALT Schedule 8"/>
    <w:uiPriority w:val="23"/>
    <w:semiHidden/>
    <w:rsid w:val="00730F53"/>
    <w:pPr>
      <w:numPr>
        <w:ilvl w:val="7"/>
        <w:numId w:val="28"/>
      </w:numPr>
      <w:tabs>
        <w:tab w:val="left" w:pos="2268"/>
      </w:tabs>
      <w:spacing w:before="120" w:after="120" w:line="300" w:lineRule="atLeast"/>
    </w:pPr>
    <w:rPr>
      <w:rFonts w:cstheme="minorBidi"/>
      <w:lang w:val="es-CO"/>
    </w:rPr>
  </w:style>
  <w:style w:type="paragraph" w:customStyle="1" w:styleId="CMSBAFALTSchedule9">
    <w:name w:val="CMS BAF ALT Schedule 9"/>
    <w:uiPriority w:val="23"/>
    <w:semiHidden/>
    <w:rsid w:val="00730F53"/>
    <w:pPr>
      <w:numPr>
        <w:ilvl w:val="8"/>
        <w:numId w:val="28"/>
      </w:numPr>
      <w:tabs>
        <w:tab w:val="left" w:pos="2835"/>
      </w:tabs>
      <w:spacing w:before="120" w:after="120" w:line="300" w:lineRule="atLeast"/>
    </w:pPr>
    <w:rPr>
      <w:rFonts w:cstheme="minorBidi"/>
      <w:lang w:val="es-CO"/>
    </w:rPr>
  </w:style>
  <w:style w:type="paragraph" w:customStyle="1" w:styleId="CMSBAFAppendix1">
    <w:name w:val="CMS BAF Appendix 1"/>
    <w:next w:val="CMSBAFBodyText"/>
    <w:uiPriority w:val="37"/>
    <w:semiHidden/>
    <w:rsid w:val="00B302BD"/>
    <w:pPr>
      <w:pageBreakBefore/>
      <w:numPr>
        <w:numId w:val="29"/>
      </w:numPr>
      <w:spacing w:after="240" w:line="300" w:lineRule="atLeast"/>
      <w:jc w:val="center"/>
    </w:pPr>
    <w:rPr>
      <w:rFonts w:cstheme="minorBidi"/>
      <w:b/>
      <w:lang w:val="es-CO"/>
    </w:rPr>
  </w:style>
  <w:style w:type="paragraph" w:customStyle="1" w:styleId="CMSBAFAppendix2">
    <w:name w:val="CMS BAF Appendix 2"/>
    <w:next w:val="CMSBAFBodyText"/>
    <w:uiPriority w:val="37"/>
    <w:semiHidden/>
    <w:rsid w:val="00B302BD"/>
    <w:pPr>
      <w:numPr>
        <w:ilvl w:val="1"/>
        <w:numId w:val="29"/>
      </w:numPr>
      <w:spacing w:before="240" w:after="120" w:line="300" w:lineRule="atLeast"/>
      <w:jc w:val="center"/>
    </w:pPr>
    <w:rPr>
      <w:rFonts w:cstheme="minorBidi"/>
      <w:b/>
      <w:lang w:val="es-CO"/>
    </w:rPr>
  </w:style>
  <w:style w:type="paragraph" w:customStyle="1" w:styleId="CMSBAFAppendix3">
    <w:name w:val="CMS BAF Appendix 3"/>
    <w:next w:val="CMSBAFBodyText"/>
    <w:uiPriority w:val="37"/>
    <w:semiHidden/>
    <w:rsid w:val="00B302BD"/>
    <w:pPr>
      <w:numPr>
        <w:ilvl w:val="2"/>
        <w:numId w:val="29"/>
      </w:numPr>
      <w:spacing w:before="120" w:after="120" w:line="300" w:lineRule="atLeast"/>
      <w:jc w:val="center"/>
    </w:pPr>
    <w:rPr>
      <w:rFonts w:cstheme="minorBidi"/>
      <w:b/>
      <w:lang w:val="es-CO"/>
    </w:rPr>
  </w:style>
  <w:style w:type="paragraph" w:customStyle="1" w:styleId="CMSBAFAppendix4">
    <w:name w:val="CMS BAF Appendix 4"/>
    <w:uiPriority w:val="37"/>
    <w:semiHidden/>
    <w:rsid w:val="00B302BD"/>
    <w:pPr>
      <w:numPr>
        <w:ilvl w:val="3"/>
        <w:numId w:val="29"/>
      </w:numPr>
      <w:tabs>
        <w:tab w:val="left" w:pos="567"/>
      </w:tabs>
      <w:spacing w:before="120" w:after="120" w:line="300" w:lineRule="atLeast"/>
    </w:pPr>
    <w:rPr>
      <w:rFonts w:cstheme="minorBidi"/>
      <w:lang w:val="es-CO"/>
    </w:rPr>
  </w:style>
  <w:style w:type="paragraph" w:customStyle="1" w:styleId="CMSBAFAppendix5">
    <w:name w:val="CMS BAF Appendix 5"/>
    <w:uiPriority w:val="37"/>
    <w:semiHidden/>
    <w:rsid w:val="00B302BD"/>
    <w:pPr>
      <w:numPr>
        <w:ilvl w:val="4"/>
        <w:numId w:val="29"/>
      </w:numPr>
      <w:tabs>
        <w:tab w:val="left" w:pos="567"/>
      </w:tabs>
      <w:spacing w:before="120" w:after="120" w:line="300" w:lineRule="atLeast"/>
    </w:pPr>
    <w:rPr>
      <w:rFonts w:cstheme="minorBidi"/>
      <w:lang w:val="es-CO"/>
    </w:rPr>
  </w:style>
  <w:style w:type="paragraph" w:customStyle="1" w:styleId="CMSBAFAppendix6">
    <w:name w:val="CMS BAF Appendix 6"/>
    <w:uiPriority w:val="37"/>
    <w:semiHidden/>
    <w:rsid w:val="00B302BD"/>
    <w:pPr>
      <w:numPr>
        <w:ilvl w:val="5"/>
        <w:numId w:val="29"/>
      </w:numPr>
      <w:tabs>
        <w:tab w:val="left" w:pos="1134"/>
      </w:tabs>
      <w:spacing w:before="120" w:after="120" w:line="300" w:lineRule="atLeast"/>
    </w:pPr>
    <w:rPr>
      <w:rFonts w:cstheme="minorBidi"/>
      <w:lang w:val="es-CO"/>
    </w:rPr>
  </w:style>
  <w:style w:type="paragraph" w:customStyle="1" w:styleId="CMSBAFAppendix7">
    <w:name w:val="CMS BAF Appendix 7"/>
    <w:uiPriority w:val="37"/>
    <w:semiHidden/>
    <w:rsid w:val="00B302BD"/>
    <w:pPr>
      <w:numPr>
        <w:ilvl w:val="6"/>
        <w:numId w:val="29"/>
      </w:numPr>
      <w:tabs>
        <w:tab w:val="left" w:pos="1701"/>
      </w:tabs>
      <w:spacing w:before="120" w:after="120" w:line="300" w:lineRule="atLeast"/>
    </w:pPr>
    <w:rPr>
      <w:rFonts w:cstheme="minorBidi"/>
      <w:lang w:val="es-CO"/>
    </w:rPr>
  </w:style>
  <w:style w:type="paragraph" w:customStyle="1" w:styleId="CMSBAFAppendix8">
    <w:name w:val="CMS BAF Appendix 8"/>
    <w:uiPriority w:val="37"/>
    <w:semiHidden/>
    <w:rsid w:val="00B302BD"/>
    <w:pPr>
      <w:numPr>
        <w:ilvl w:val="7"/>
        <w:numId w:val="29"/>
      </w:numPr>
      <w:tabs>
        <w:tab w:val="left" w:pos="2268"/>
      </w:tabs>
      <w:spacing w:before="120" w:after="120" w:line="300" w:lineRule="atLeast"/>
    </w:pPr>
    <w:rPr>
      <w:rFonts w:cstheme="minorBidi"/>
      <w:lang w:val="es-CO"/>
    </w:rPr>
  </w:style>
  <w:style w:type="paragraph" w:customStyle="1" w:styleId="CMSBAFAppendix9">
    <w:name w:val="CMS BAF Appendix 9"/>
    <w:uiPriority w:val="37"/>
    <w:semiHidden/>
    <w:rsid w:val="00B302BD"/>
    <w:pPr>
      <w:numPr>
        <w:ilvl w:val="8"/>
        <w:numId w:val="29"/>
      </w:numPr>
      <w:tabs>
        <w:tab w:val="left" w:pos="2835"/>
      </w:tabs>
      <w:spacing w:before="120" w:after="120" w:line="300" w:lineRule="atLeast"/>
    </w:pPr>
    <w:rPr>
      <w:rFonts w:cstheme="minorBidi"/>
      <w:lang w:val="es-CO"/>
    </w:rPr>
  </w:style>
  <w:style w:type="paragraph" w:customStyle="1" w:styleId="CMSBAFBodyText">
    <w:name w:val="CMS BAF Body Text"/>
    <w:uiPriority w:val="9"/>
    <w:semiHidden/>
    <w:rsid w:val="00D91742"/>
    <w:pPr>
      <w:spacing w:before="120" w:after="120" w:line="300" w:lineRule="atLeast"/>
    </w:pPr>
    <w:rPr>
      <w:rFonts w:cstheme="minorBidi"/>
      <w:lang w:val="es-CO"/>
    </w:rPr>
  </w:style>
  <w:style w:type="paragraph" w:customStyle="1" w:styleId="CMSBAFCoverAddress">
    <w:name w:val="CMS BAF Cover Address"/>
    <w:uiPriority w:val="54"/>
    <w:semiHidden/>
    <w:rsid w:val="00D91742"/>
    <w:pPr>
      <w:spacing w:line="240" w:lineRule="exact"/>
      <w:jc w:val="center"/>
    </w:pPr>
    <w:rPr>
      <w:rFonts w:cstheme="minorBidi"/>
      <w:lang w:val="es-CO"/>
    </w:rPr>
  </w:style>
  <w:style w:type="paragraph" w:customStyle="1" w:styleId="CMSBAFCoverAddressMuscat">
    <w:name w:val="CMS BAF Cover Address Muscat"/>
    <w:basedOn w:val="CMSBAFCoverAddress"/>
    <w:uiPriority w:val="54"/>
    <w:semiHidden/>
    <w:rsid w:val="00D91742"/>
    <w:rPr>
      <w:sz w:val="12"/>
    </w:rPr>
  </w:style>
  <w:style w:type="paragraph" w:customStyle="1" w:styleId="CMSBAFCoverCentred">
    <w:name w:val="CMS BAF Cover Centred"/>
    <w:uiPriority w:val="54"/>
    <w:semiHidden/>
    <w:rsid w:val="00D91742"/>
    <w:pPr>
      <w:spacing w:after="240" w:line="300" w:lineRule="atLeast"/>
      <w:jc w:val="center"/>
    </w:pPr>
    <w:rPr>
      <w:rFonts w:cstheme="minorBidi"/>
      <w:lang w:val="es-CO"/>
    </w:rPr>
  </w:style>
  <w:style w:type="paragraph" w:customStyle="1" w:styleId="CMSBAFCoverDate">
    <w:name w:val="CMS BAF Cover Date"/>
    <w:uiPriority w:val="54"/>
    <w:semiHidden/>
    <w:rsid w:val="00D91742"/>
    <w:pPr>
      <w:keepNext/>
      <w:spacing w:before="720" w:after="960" w:line="300" w:lineRule="atLeast"/>
      <w:jc w:val="center"/>
    </w:pPr>
    <w:rPr>
      <w:rFonts w:cstheme="minorBidi"/>
      <w:b/>
      <w:caps/>
      <w:sz w:val="18"/>
      <w:lang w:val="es-CO"/>
    </w:rPr>
  </w:style>
  <w:style w:type="paragraph" w:customStyle="1" w:styleId="CMSBAFCoverMoreCentred">
    <w:name w:val="CMS BAF Cover More Centred"/>
    <w:uiPriority w:val="54"/>
    <w:semiHidden/>
    <w:rsid w:val="00D91742"/>
    <w:pPr>
      <w:spacing w:line="300" w:lineRule="atLeast"/>
      <w:jc w:val="center"/>
    </w:pPr>
    <w:rPr>
      <w:rFonts w:cstheme="minorBidi"/>
      <w:lang w:val="es-CO"/>
    </w:rPr>
  </w:style>
  <w:style w:type="paragraph" w:customStyle="1" w:styleId="CMSBAFCoverMoreParties">
    <w:name w:val="CMS BAF Cover More Parties"/>
    <w:uiPriority w:val="54"/>
    <w:semiHidden/>
    <w:rsid w:val="00D91742"/>
    <w:pPr>
      <w:tabs>
        <w:tab w:val="left" w:pos="567"/>
      </w:tabs>
      <w:spacing w:line="300" w:lineRule="atLeast"/>
      <w:jc w:val="center"/>
    </w:pPr>
    <w:rPr>
      <w:rFonts w:cstheme="minorBidi"/>
      <w:b/>
      <w:caps/>
      <w:lang w:val="es-CO"/>
    </w:rPr>
  </w:style>
  <w:style w:type="paragraph" w:customStyle="1" w:styleId="CMSBAFCoverMorePartyType">
    <w:name w:val="CMS BAF Cover More Party Type"/>
    <w:uiPriority w:val="54"/>
    <w:semiHidden/>
    <w:rsid w:val="00D91742"/>
    <w:pPr>
      <w:spacing w:line="300" w:lineRule="atLeast"/>
      <w:jc w:val="center"/>
    </w:pPr>
    <w:rPr>
      <w:rFonts w:cstheme="minorBidi"/>
      <w:lang w:val="es-CO"/>
    </w:rPr>
  </w:style>
  <w:style w:type="paragraph" w:customStyle="1" w:styleId="CMSBAFCoverParties">
    <w:name w:val="CMS BAF Cover Parties"/>
    <w:uiPriority w:val="54"/>
    <w:semiHidden/>
    <w:rsid w:val="00D91742"/>
    <w:pPr>
      <w:spacing w:line="300" w:lineRule="atLeast"/>
      <w:jc w:val="center"/>
    </w:pPr>
    <w:rPr>
      <w:rFonts w:cstheme="minorBidi"/>
      <w:b/>
      <w:caps/>
      <w:lang w:val="es-CO"/>
    </w:rPr>
  </w:style>
  <w:style w:type="paragraph" w:customStyle="1" w:styleId="CMSBAFCoverPartyType">
    <w:name w:val="CMS BAF Cover Party Type"/>
    <w:uiPriority w:val="54"/>
    <w:semiHidden/>
    <w:rsid w:val="00D91742"/>
    <w:pPr>
      <w:spacing w:line="300" w:lineRule="atLeast"/>
      <w:jc w:val="center"/>
    </w:pPr>
    <w:rPr>
      <w:rFonts w:cstheme="minorBidi"/>
      <w:lang w:val="es-CO"/>
    </w:rPr>
  </w:style>
  <w:style w:type="paragraph" w:customStyle="1" w:styleId="CMSBAFCoverTitle">
    <w:name w:val="CMS BAF Cover Title"/>
    <w:uiPriority w:val="54"/>
    <w:semiHidden/>
    <w:rsid w:val="00D91742"/>
    <w:pPr>
      <w:spacing w:before="600" w:after="600" w:line="300" w:lineRule="atLeast"/>
      <w:jc w:val="center"/>
    </w:pPr>
    <w:rPr>
      <w:rFonts w:cstheme="minorBidi"/>
      <w:b/>
      <w:caps/>
      <w:lang w:val="es-CO"/>
    </w:rPr>
  </w:style>
  <w:style w:type="paragraph" w:customStyle="1" w:styleId="CMSBAFDash">
    <w:name w:val="CMS BAF Dash"/>
    <w:uiPriority w:val="36"/>
    <w:semiHidden/>
    <w:rsid w:val="00D91742"/>
    <w:pPr>
      <w:tabs>
        <w:tab w:val="left" w:pos="567"/>
      </w:tabs>
      <w:spacing w:before="120" w:after="120" w:line="300" w:lineRule="atLeast"/>
      <w:ind w:left="567" w:hanging="567"/>
    </w:pPr>
    <w:rPr>
      <w:rFonts w:cstheme="minorBidi"/>
      <w:lang w:val="es-CO"/>
    </w:rPr>
  </w:style>
  <w:style w:type="paragraph" w:customStyle="1" w:styleId="CMSBAFDefinitions1">
    <w:name w:val="CMS BAF Definitions 1"/>
    <w:uiPriority w:val="2"/>
    <w:semiHidden/>
    <w:rsid w:val="00730F53"/>
    <w:pPr>
      <w:numPr>
        <w:numId w:val="30"/>
      </w:numPr>
      <w:spacing w:before="120" w:after="120" w:line="300" w:lineRule="atLeast"/>
    </w:pPr>
    <w:rPr>
      <w:rFonts w:cstheme="minorBidi"/>
      <w:lang w:val="es-CO"/>
    </w:rPr>
  </w:style>
  <w:style w:type="paragraph" w:customStyle="1" w:styleId="CMSBAFDefinitions2">
    <w:name w:val="CMS BAF Definitions 2"/>
    <w:uiPriority w:val="2"/>
    <w:semiHidden/>
    <w:rsid w:val="00730F53"/>
    <w:pPr>
      <w:numPr>
        <w:ilvl w:val="1"/>
        <w:numId w:val="30"/>
      </w:numPr>
      <w:tabs>
        <w:tab w:val="left" w:pos="1134"/>
      </w:tabs>
      <w:spacing w:before="120" w:after="120" w:line="300" w:lineRule="atLeast"/>
    </w:pPr>
    <w:rPr>
      <w:rFonts w:cstheme="minorBidi"/>
      <w:lang w:val="es-CO"/>
    </w:rPr>
  </w:style>
  <w:style w:type="paragraph" w:customStyle="1" w:styleId="CMSBAFDefinitions3">
    <w:name w:val="CMS BAF Definitions 3"/>
    <w:uiPriority w:val="2"/>
    <w:semiHidden/>
    <w:rsid w:val="00730F53"/>
    <w:pPr>
      <w:numPr>
        <w:ilvl w:val="2"/>
        <w:numId w:val="30"/>
      </w:numPr>
      <w:tabs>
        <w:tab w:val="left" w:pos="1701"/>
      </w:tabs>
      <w:spacing w:before="120" w:after="120" w:line="300" w:lineRule="atLeast"/>
    </w:pPr>
    <w:rPr>
      <w:rFonts w:cstheme="minorBidi"/>
      <w:lang w:val="es-CO"/>
    </w:rPr>
  </w:style>
  <w:style w:type="paragraph" w:customStyle="1" w:styleId="CMSBAFDefinitions4">
    <w:name w:val="CMS BAF Definitions 4"/>
    <w:uiPriority w:val="2"/>
    <w:semiHidden/>
    <w:rsid w:val="00730F53"/>
    <w:pPr>
      <w:numPr>
        <w:ilvl w:val="3"/>
        <w:numId w:val="30"/>
      </w:numPr>
      <w:tabs>
        <w:tab w:val="left" w:pos="2268"/>
      </w:tabs>
      <w:spacing w:before="120" w:after="120" w:line="300" w:lineRule="atLeast"/>
    </w:pPr>
    <w:rPr>
      <w:rFonts w:cstheme="minorBidi"/>
      <w:lang w:val="es-CO"/>
    </w:rPr>
  </w:style>
  <w:style w:type="paragraph" w:customStyle="1" w:styleId="CMSBAFDefinitions5">
    <w:name w:val="CMS BAF Definitions 5"/>
    <w:uiPriority w:val="2"/>
    <w:semiHidden/>
    <w:rsid w:val="00730F53"/>
    <w:pPr>
      <w:numPr>
        <w:ilvl w:val="4"/>
        <w:numId w:val="30"/>
      </w:numPr>
      <w:tabs>
        <w:tab w:val="left" w:pos="2835"/>
      </w:tabs>
      <w:spacing w:before="120" w:after="120" w:line="300" w:lineRule="atLeast"/>
    </w:pPr>
    <w:rPr>
      <w:rFonts w:cstheme="minorBidi"/>
      <w:lang w:val="es-CO"/>
    </w:rPr>
  </w:style>
  <w:style w:type="paragraph" w:customStyle="1" w:styleId="CMSBAFExhibit1">
    <w:name w:val="CMS BAF Exhibit 1"/>
    <w:next w:val="CMSBAFBodyText"/>
    <w:uiPriority w:val="25"/>
    <w:semiHidden/>
    <w:rsid w:val="00B302BD"/>
    <w:pPr>
      <w:pageBreakBefore/>
      <w:numPr>
        <w:numId w:val="31"/>
      </w:numPr>
      <w:spacing w:after="240" w:line="300" w:lineRule="atLeast"/>
      <w:jc w:val="center"/>
    </w:pPr>
    <w:rPr>
      <w:rFonts w:cstheme="minorBidi"/>
      <w:b/>
      <w:lang w:val="es-CO"/>
    </w:rPr>
  </w:style>
  <w:style w:type="paragraph" w:customStyle="1" w:styleId="CMSBAFExhibit2">
    <w:name w:val="CMS BAF Exhibit 2"/>
    <w:next w:val="CMSBAFBodyText"/>
    <w:uiPriority w:val="25"/>
    <w:semiHidden/>
    <w:rsid w:val="00B302BD"/>
    <w:pPr>
      <w:numPr>
        <w:ilvl w:val="1"/>
        <w:numId w:val="31"/>
      </w:numPr>
      <w:spacing w:before="240" w:after="120" w:line="300" w:lineRule="atLeast"/>
      <w:jc w:val="center"/>
    </w:pPr>
    <w:rPr>
      <w:rFonts w:cstheme="minorBidi"/>
      <w:b/>
      <w:lang w:val="es-CO"/>
    </w:rPr>
  </w:style>
  <w:style w:type="paragraph" w:customStyle="1" w:styleId="CMSBAFExhibit3">
    <w:name w:val="CMS BAF Exhibit 3"/>
    <w:next w:val="CMSBAFBodyText"/>
    <w:uiPriority w:val="25"/>
    <w:semiHidden/>
    <w:rsid w:val="00B302BD"/>
    <w:pPr>
      <w:numPr>
        <w:ilvl w:val="2"/>
        <w:numId w:val="31"/>
      </w:numPr>
      <w:spacing w:before="120" w:after="120" w:line="300" w:lineRule="atLeast"/>
      <w:jc w:val="center"/>
    </w:pPr>
    <w:rPr>
      <w:rFonts w:cstheme="minorBidi"/>
      <w:b/>
      <w:lang w:val="es-CO"/>
    </w:rPr>
  </w:style>
  <w:style w:type="paragraph" w:customStyle="1" w:styleId="CMSBAFExhibit4">
    <w:name w:val="CMS BAF Exhibit 4"/>
    <w:uiPriority w:val="25"/>
    <w:semiHidden/>
    <w:rsid w:val="00B302BD"/>
    <w:pPr>
      <w:numPr>
        <w:ilvl w:val="3"/>
        <w:numId w:val="31"/>
      </w:numPr>
      <w:tabs>
        <w:tab w:val="left" w:pos="567"/>
      </w:tabs>
      <w:spacing w:before="120" w:after="120" w:line="300" w:lineRule="atLeast"/>
    </w:pPr>
    <w:rPr>
      <w:rFonts w:cstheme="minorBidi"/>
      <w:lang w:val="es-CO"/>
    </w:rPr>
  </w:style>
  <w:style w:type="paragraph" w:customStyle="1" w:styleId="CMSBAFExhibit5">
    <w:name w:val="CMS BAF Exhibit 5"/>
    <w:uiPriority w:val="25"/>
    <w:semiHidden/>
    <w:rsid w:val="00B302BD"/>
    <w:pPr>
      <w:numPr>
        <w:ilvl w:val="4"/>
        <w:numId w:val="31"/>
      </w:numPr>
      <w:tabs>
        <w:tab w:val="left" w:pos="567"/>
      </w:tabs>
      <w:spacing w:before="120" w:after="120" w:line="300" w:lineRule="atLeast"/>
    </w:pPr>
    <w:rPr>
      <w:rFonts w:cstheme="minorBidi"/>
      <w:lang w:val="es-CO"/>
    </w:rPr>
  </w:style>
  <w:style w:type="paragraph" w:customStyle="1" w:styleId="CMSBAFExhibit6">
    <w:name w:val="CMS BAF Exhibit 6"/>
    <w:uiPriority w:val="25"/>
    <w:semiHidden/>
    <w:rsid w:val="00B302BD"/>
    <w:pPr>
      <w:numPr>
        <w:ilvl w:val="5"/>
        <w:numId w:val="31"/>
      </w:numPr>
      <w:tabs>
        <w:tab w:val="left" w:pos="1134"/>
      </w:tabs>
      <w:spacing w:before="120" w:after="120" w:line="300" w:lineRule="atLeast"/>
    </w:pPr>
    <w:rPr>
      <w:rFonts w:cstheme="minorBidi"/>
      <w:lang w:val="es-CO"/>
    </w:rPr>
  </w:style>
  <w:style w:type="paragraph" w:customStyle="1" w:styleId="CMSBAFExhibit7">
    <w:name w:val="CMS BAF Exhibit 7"/>
    <w:uiPriority w:val="25"/>
    <w:semiHidden/>
    <w:rsid w:val="00B302BD"/>
    <w:pPr>
      <w:numPr>
        <w:ilvl w:val="6"/>
        <w:numId w:val="31"/>
      </w:numPr>
      <w:tabs>
        <w:tab w:val="left" w:pos="1701"/>
      </w:tabs>
      <w:spacing w:before="120" w:after="120" w:line="300" w:lineRule="atLeast"/>
    </w:pPr>
    <w:rPr>
      <w:rFonts w:cstheme="minorBidi"/>
      <w:lang w:val="es-CO"/>
    </w:rPr>
  </w:style>
  <w:style w:type="paragraph" w:customStyle="1" w:styleId="CMSBAFExhibit8">
    <w:name w:val="CMS BAF Exhibit 8"/>
    <w:uiPriority w:val="25"/>
    <w:semiHidden/>
    <w:rsid w:val="00B302BD"/>
    <w:pPr>
      <w:numPr>
        <w:ilvl w:val="7"/>
        <w:numId w:val="31"/>
      </w:numPr>
      <w:tabs>
        <w:tab w:val="left" w:pos="2268"/>
      </w:tabs>
      <w:spacing w:before="120" w:after="120" w:line="300" w:lineRule="atLeast"/>
    </w:pPr>
    <w:rPr>
      <w:rFonts w:cstheme="minorBidi"/>
      <w:lang w:val="es-CO"/>
    </w:rPr>
  </w:style>
  <w:style w:type="paragraph" w:customStyle="1" w:styleId="CMSBAFExhibit9">
    <w:name w:val="CMS BAF Exhibit 9"/>
    <w:uiPriority w:val="25"/>
    <w:semiHidden/>
    <w:rsid w:val="00B302BD"/>
    <w:pPr>
      <w:numPr>
        <w:ilvl w:val="8"/>
        <w:numId w:val="31"/>
      </w:numPr>
      <w:spacing w:before="120" w:after="120" w:line="300" w:lineRule="atLeast"/>
    </w:pPr>
    <w:rPr>
      <w:rFonts w:cstheme="minorBidi"/>
      <w:lang w:val="es-CO"/>
    </w:rPr>
  </w:style>
  <w:style w:type="paragraph" w:customStyle="1" w:styleId="CMSBAFFirst">
    <w:name w:val="CMS BAF First"/>
    <w:uiPriority w:val="39"/>
    <w:semiHidden/>
    <w:rsid w:val="00D91742"/>
    <w:pPr>
      <w:spacing w:before="120" w:after="120" w:line="300" w:lineRule="atLeast"/>
      <w:ind w:left="1701"/>
    </w:pPr>
    <w:rPr>
      <w:rFonts w:cstheme="minorBidi"/>
      <w:lang w:val="es-CO"/>
    </w:rPr>
  </w:style>
  <w:style w:type="paragraph" w:customStyle="1" w:styleId="CMSBAFHeading1">
    <w:name w:val="CMS BAF Heading 1"/>
    <w:next w:val="CMSBAFHeading2"/>
    <w:uiPriority w:val="1"/>
    <w:semiHidden/>
    <w:rsid w:val="00730F53"/>
    <w:pPr>
      <w:keepNext/>
      <w:numPr>
        <w:ilvl w:val="1"/>
        <w:numId w:val="32"/>
      </w:numPr>
      <w:tabs>
        <w:tab w:val="left" w:pos="567"/>
      </w:tabs>
      <w:spacing w:before="240" w:after="120" w:line="300" w:lineRule="atLeast"/>
    </w:pPr>
    <w:rPr>
      <w:rFonts w:cstheme="minorBidi"/>
      <w:b/>
      <w:lang w:val="es-CO"/>
    </w:rPr>
  </w:style>
  <w:style w:type="paragraph" w:customStyle="1" w:styleId="CMSBAFHeading2">
    <w:name w:val="CMS BAF Heading 2"/>
    <w:uiPriority w:val="1"/>
    <w:semiHidden/>
    <w:rsid w:val="00730F53"/>
    <w:pPr>
      <w:numPr>
        <w:ilvl w:val="2"/>
        <w:numId w:val="32"/>
      </w:numPr>
      <w:tabs>
        <w:tab w:val="left" w:pos="567"/>
      </w:tabs>
      <w:spacing w:before="120" w:after="120" w:line="300" w:lineRule="atLeast"/>
    </w:pPr>
    <w:rPr>
      <w:rFonts w:cstheme="minorBidi"/>
      <w:lang w:val="es-CO"/>
    </w:rPr>
  </w:style>
  <w:style w:type="paragraph" w:customStyle="1" w:styleId="CMSBAFHeading3">
    <w:name w:val="CMS BAF Heading 3"/>
    <w:uiPriority w:val="1"/>
    <w:semiHidden/>
    <w:rsid w:val="00730F53"/>
    <w:pPr>
      <w:numPr>
        <w:ilvl w:val="3"/>
        <w:numId w:val="32"/>
      </w:numPr>
      <w:tabs>
        <w:tab w:val="left" w:pos="1134"/>
      </w:tabs>
      <w:spacing w:before="120" w:after="120" w:line="300" w:lineRule="atLeast"/>
    </w:pPr>
    <w:rPr>
      <w:rFonts w:cstheme="minorBidi"/>
      <w:lang w:val="es-CO"/>
    </w:rPr>
  </w:style>
  <w:style w:type="paragraph" w:customStyle="1" w:styleId="CMSBAFHeading4">
    <w:name w:val="CMS BAF Heading 4"/>
    <w:uiPriority w:val="1"/>
    <w:semiHidden/>
    <w:rsid w:val="00730F53"/>
    <w:pPr>
      <w:numPr>
        <w:ilvl w:val="4"/>
        <w:numId w:val="32"/>
      </w:numPr>
      <w:spacing w:before="120" w:after="120" w:line="300" w:lineRule="atLeast"/>
    </w:pPr>
    <w:rPr>
      <w:rFonts w:cstheme="minorBidi"/>
      <w:lang w:val="es-CO"/>
    </w:rPr>
  </w:style>
  <w:style w:type="paragraph" w:customStyle="1" w:styleId="CMSBAFHeading5">
    <w:name w:val="CMS BAF Heading 5"/>
    <w:uiPriority w:val="1"/>
    <w:semiHidden/>
    <w:rsid w:val="00730F53"/>
    <w:pPr>
      <w:numPr>
        <w:ilvl w:val="5"/>
        <w:numId w:val="32"/>
      </w:numPr>
      <w:tabs>
        <w:tab w:val="left" w:pos="2268"/>
      </w:tabs>
      <w:spacing w:before="120" w:after="120" w:line="300" w:lineRule="atLeast"/>
    </w:pPr>
    <w:rPr>
      <w:rFonts w:cstheme="minorBidi"/>
      <w:lang w:val="es-CO"/>
    </w:rPr>
  </w:style>
  <w:style w:type="paragraph" w:customStyle="1" w:styleId="CMSBAFHeading6">
    <w:name w:val="CMS BAF Heading 6"/>
    <w:uiPriority w:val="1"/>
    <w:semiHidden/>
    <w:rsid w:val="00730F53"/>
    <w:pPr>
      <w:numPr>
        <w:ilvl w:val="6"/>
        <w:numId w:val="32"/>
      </w:numPr>
      <w:spacing w:before="120" w:after="120" w:line="300" w:lineRule="atLeast"/>
    </w:pPr>
    <w:rPr>
      <w:rFonts w:cstheme="minorBidi"/>
      <w:lang w:val="es-CO"/>
    </w:rPr>
  </w:style>
  <w:style w:type="paragraph" w:customStyle="1" w:styleId="CMSBAFHeadline">
    <w:name w:val="CMS BAF Headline"/>
    <w:uiPriority w:val="4"/>
    <w:semiHidden/>
    <w:rsid w:val="00D91742"/>
    <w:pPr>
      <w:keepNext/>
      <w:spacing w:before="240" w:after="120" w:line="300" w:lineRule="atLeast"/>
      <w:jc w:val="center"/>
    </w:pPr>
    <w:rPr>
      <w:rFonts w:cstheme="minorBidi"/>
      <w:b/>
      <w:caps/>
      <w:lang w:val="es-CO"/>
    </w:rPr>
  </w:style>
  <w:style w:type="paragraph" w:customStyle="1" w:styleId="CMSBAFIndent1">
    <w:name w:val="CMS BAF Indent 1"/>
    <w:uiPriority w:val="10"/>
    <w:semiHidden/>
    <w:rsid w:val="00D91742"/>
    <w:pPr>
      <w:spacing w:before="120" w:after="120" w:line="300" w:lineRule="atLeast"/>
      <w:ind w:left="567"/>
    </w:pPr>
    <w:rPr>
      <w:rFonts w:cstheme="minorBidi"/>
      <w:lang w:val="es-CO"/>
    </w:rPr>
  </w:style>
  <w:style w:type="paragraph" w:customStyle="1" w:styleId="CMSBAFIndent2">
    <w:name w:val="CMS BAF Indent 2"/>
    <w:uiPriority w:val="10"/>
    <w:semiHidden/>
    <w:rsid w:val="00D91742"/>
    <w:pPr>
      <w:spacing w:before="120" w:after="120" w:line="300" w:lineRule="atLeast"/>
      <w:ind w:left="567"/>
    </w:pPr>
    <w:rPr>
      <w:rFonts w:cstheme="minorBidi"/>
      <w:lang w:val="es-CO"/>
    </w:rPr>
  </w:style>
  <w:style w:type="paragraph" w:customStyle="1" w:styleId="CMSBAFIndent3">
    <w:name w:val="CMS BAF Indent 3"/>
    <w:uiPriority w:val="10"/>
    <w:semiHidden/>
    <w:rsid w:val="00D91742"/>
    <w:pPr>
      <w:spacing w:before="120" w:after="120" w:line="300" w:lineRule="atLeast"/>
      <w:ind w:left="1134"/>
    </w:pPr>
    <w:rPr>
      <w:rFonts w:cstheme="minorBidi"/>
      <w:lang w:val="es-CO"/>
    </w:rPr>
  </w:style>
  <w:style w:type="paragraph" w:customStyle="1" w:styleId="CMSBAFIndent4">
    <w:name w:val="CMS BAF Indent 4"/>
    <w:uiPriority w:val="10"/>
    <w:semiHidden/>
    <w:rsid w:val="00D91742"/>
    <w:pPr>
      <w:spacing w:before="120" w:after="120" w:line="300" w:lineRule="atLeast"/>
      <w:ind w:left="1701"/>
    </w:pPr>
    <w:rPr>
      <w:rFonts w:cstheme="minorBidi"/>
      <w:lang w:val="es-CO"/>
    </w:rPr>
  </w:style>
  <w:style w:type="paragraph" w:customStyle="1" w:styleId="CMSBAFIndent5">
    <w:name w:val="CMS BAF Indent 5"/>
    <w:uiPriority w:val="10"/>
    <w:semiHidden/>
    <w:rsid w:val="00D91742"/>
    <w:pPr>
      <w:spacing w:before="120" w:after="120" w:line="300" w:lineRule="atLeast"/>
      <w:ind w:left="2268"/>
    </w:pPr>
    <w:rPr>
      <w:rFonts w:cstheme="minorBidi"/>
      <w:lang w:val="es-CO"/>
    </w:rPr>
  </w:style>
  <w:style w:type="paragraph" w:customStyle="1" w:styleId="CMSBAFIndent6">
    <w:name w:val="CMS BAF Indent 6"/>
    <w:uiPriority w:val="10"/>
    <w:semiHidden/>
    <w:rsid w:val="00D91742"/>
    <w:pPr>
      <w:spacing w:before="120" w:after="120" w:line="300" w:lineRule="atLeast"/>
      <w:ind w:left="2835"/>
    </w:pPr>
    <w:rPr>
      <w:rFonts w:cstheme="minorBidi"/>
      <w:lang w:val="es-CO"/>
    </w:rPr>
  </w:style>
  <w:style w:type="paragraph" w:customStyle="1" w:styleId="CMSBAFInternalNote">
    <w:name w:val="CMS BAF Internal Note"/>
    <w:uiPriority w:val="15"/>
    <w:semiHidden/>
    <w:rsid w:val="00D91742"/>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1" w:hanging="2551"/>
    </w:pPr>
    <w:rPr>
      <w:rFonts w:cstheme="minorBidi"/>
      <w:color w:val="FF0000"/>
      <w:lang w:val="es-CO"/>
    </w:rPr>
  </w:style>
  <w:style w:type="paragraph" w:customStyle="1" w:styleId="CMSBAFLetterHeader">
    <w:name w:val="CMS BAF Letter Header"/>
    <w:uiPriority w:val="99"/>
    <w:semiHidden/>
    <w:rsid w:val="00D91742"/>
    <w:pPr>
      <w:spacing w:after="960"/>
    </w:pPr>
    <w:rPr>
      <w:rFonts w:cstheme="minorBidi"/>
      <w:b/>
      <w:i/>
      <w:lang w:val="es-CO"/>
    </w:rPr>
  </w:style>
  <w:style w:type="paragraph" w:customStyle="1" w:styleId="CMSBAFLevel1">
    <w:name w:val="CMS BAF Level 1"/>
    <w:uiPriority w:val="99"/>
    <w:semiHidden/>
    <w:rsid w:val="00730F53"/>
    <w:pPr>
      <w:numPr>
        <w:numId w:val="33"/>
      </w:numPr>
      <w:spacing w:before="120" w:after="120" w:line="300" w:lineRule="atLeast"/>
    </w:pPr>
    <w:rPr>
      <w:rFonts w:cstheme="minorBidi"/>
      <w:lang w:val="es-CO"/>
    </w:rPr>
  </w:style>
  <w:style w:type="paragraph" w:customStyle="1" w:styleId="CMSBAFLevel2">
    <w:name w:val="CMS BAF Level 2"/>
    <w:uiPriority w:val="99"/>
    <w:semiHidden/>
    <w:rsid w:val="00730F53"/>
    <w:pPr>
      <w:numPr>
        <w:ilvl w:val="1"/>
        <w:numId w:val="33"/>
      </w:numPr>
      <w:tabs>
        <w:tab w:val="left" w:pos="1134"/>
      </w:tabs>
      <w:spacing w:before="120" w:after="120" w:line="300" w:lineRule="atLeast"/>
    </w:pPr>
    <w:rPr>
      <w:rFonts w:cstheme="minorBidi"/>
      <w:lang w:val="es-CO"/>
    </w:rPr>
  </w:style>
  <w:style w:type="paragraph" w:customStyle="1" w:styleId="CMSBAFLevel3">
    <w:name w:val="CMS BAF Level 3"/>
    <w:uiPriority w:val="99"/>
    <w:semiHidden/>
    <w:rsid w:val="00730F53"/>
    <w:pPr>
      <w:numPr>
        <w:ilvl w:val="2"/>
        <w:numId w:val="33"/>
      </w:numPr>
      <w:tabs>
        <w:tab w:val="left" w:pos="1701"/>
      </w:tabs>
      <w:spacing w:before="120" w:after="120" w:line="300" w:lineRule="atLeast"/>
    </w:pPr>
    <w:rPr>
      <w:rFonts w:cstheme="minorBidi"/>
      <w:lang w:val="es-CO"/>
    </w:rPr>
  </w:style>
  <w:style w:type="paragraph" w:customStyle="1" w:styleId="CMSBAFMainHeading">
    <w:name w:val="CMS BAF Main Heading"/>
    <w:next w:val="CMSBAFHeading1"/>
    <w:semiHidden/>
    <w:rsid w:val="00730F53"/>
    <w:pPr>
      <w:pageBreakBefore/>
      <w:numPr>
        <w:numId w:val="32"/>
      </w:numPr>
      <w:spacing w:after="240" w:line="300" w:lineRule="atLeast"/>
      <w:jc w:val="center"/>
    </w:pPr>
    <w:rPr>
      <w:rFonts w:cstheme="minorBidi"/>
      <w:b/>
      <w:caps/>
    </w:rPr>
  </w:style>
  <w:style w:type="paragraph" w:customStyle="1" w:styleId="CMSBAFMinimalSpacer">
    <w:name w:val="CMS BAF Minimal Spacer"/>
    <w:uiPriority w:val="99"/>
    <w:semiHidden/>
    <w:rsid w:val="00D91742"/>
    <w:pPr>
      <w:spacing w:line="240" w:lineRule="auto"/>
    </w:pPr>
    <w:rPr>
      <w:rFonts w:cstheme="minorBidi"/>
      <w:sz w:val="2"/>
      <w:lang w:val="es-CO"/>
    </w:rPr>
  </w:style>
  <w:style w:type="paragraph" w:customStyle="1" w:styleId="CMSBAFNormal">
    <w:name w:val="CMS BAF Normal"/>
    <w:uiPriority w:val="23"/>
    <w:semiHidden/>
    <w:rsid w:val="00D91742"/>
    <w:pPr>
      <w:spacing w:line="300" w:lineRule="atLeast"/>
    </w:pPr>
    <w:rPr>
      <w:rFonts w:cstheme="minorBidi"/>
      <w:lang w:val="es-CO"/>
    </w:rPr>
  </w:style>
  <w:style w:type="paragraph" w:customStyle="1" w:styleId="CMSBAFNormalKWN">
    <w:name w:val="CMS BAF Normal KWN"/>
    <w:uiPriority w:val="39"/>
    <w:semiHidden/>
    <w:rsid w:val="00D91742"/>
    <w:pPr>
      <w:keepNext/>
      <w:spacing w:line="300" w:lineRule="atLeast"/>
    </w:pPr>
    <w:rPr>
      <w:rFonts w:cstheme="minorBidi"/>
      <w:lang w:val="es-CO"/>
    </w:rPr>
  </w:style>
  <w:style w:type="paragraph" w:customStyle="1" w:styleId="CMSBAFNote">
    <w:name w:val="CMS BAF Note"/>
    <w:uiPriority w:val="14"/>
    <w:semiHidden/>
    <w:rsid w:val="00D91742"/>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theme="minorBidi"/>
      <w:b/>
      <w:lang w:val="es-CO"/>
    </w:rPr>
  </w:style>
  <w:style w:type="paragraph" w:customStyle="1" w:styleId="CMSBAFNumeration">
    <w:name w:val="CMS BAF Numeration"/>
    <w:uiPriority w:val="39"/>
    <w:semiHidden/>
    <w:rsid w:val="00D91742"/>
    <w:pPr>
      <w:tabs>
        <w:tab w:val="left" w:pos="1134"/>
      </w:tabs>
      <w:spacing w:before="120" w:after="120" w:line="300" w:lineRule="atLeast"/>
      <w:ind w:left="1134" w:hanging="567"/>
    </w:pPr>
    <w:rPr>
      <w:rFonts w:cstheme="minorBidi"/>
      <w:lang w:val="es-CO"/>
    </w:rPr>
  </w:style>
  <w:style w:type="paragraph" w:customStyle="1" w:styleId="CMSBAFPart">
    <w:name w:val="CMS BAF Part"/>
    <w:next w:val="CMSBAFBodyText"/>
    <w:uiPriority w:val="34"/>
    <w:semiHidden/>
    <w:rsid w:val="00B302BD"/>
    <w:pPr>
      <w:keepNext/>
      <w:numPr>
        <w:ilvl w:val="2"/>
        <w:numId w:val="36"/>
      </w:numPr>
      <w:spacing w:before="240" w:after="120" w:line="300" w:lineRule="atLeast"/>
      <w:jc w:val="center"/>
    </w:pPr>
    <w:rPr>
      <w:rFonts w:cstheme="minorBidi"/>
      <w:b/>
      <w:caps/>
      <w:lang w:val="es-CO"/>
    </w:rPr>
  </w:style>
  <w:style w:type="paragraph" w:customStyle="1" w:styleId="CMSBAFParties">
    <w:name w:val="CMS BAF Parties"/>
    <w:uiPriority w:val="13"/>
    <w:semiHidden/>
    <w:rsid w:val="00D91742"/>
    <w:pPr>
      <w:tabs>
        <w:tab w:val="left" w:pos="567"/>
      </w:tabs>
      <w:spacing w:before="120" w:after="120" w:line="300" w:lineRule="atLeast"/>
      <w:ind w:left="567" w:hanging="567"/>
    </w:pPr>
    <w:rPr>
      <w:rFonts w:cstheme="minorBidi"/>
      <w:lang w:val="es-CO"/>
    </w:rPr>
  </w:style>
  <w:style w:type="paragraph" w:customStyle="1" w:styleId="CMSBAFPartiesReferred">
    <w:name w:val="CMS BAF Parties Referred"/>
    <w:next w:val="CMSBAFParties"/>
    <w:uiPriority w:val="39"/>
    <w:semiHidden/>
    <w:rsid w:val="00D91742"/>
    <w:pPr>
      <w:spacing w:before="120" w:after="120" w:line="300" w:lineRule="atLeast"/>
    </w:pPr>
    <w:rPr>
      <w:rFonts w:cstheme="minorBidi"/>
      <w:lang w:val="es-CO"/>
    </w:rPr>
  </w:style>
  <w:style w:type="paragraph" w:customStyle="1" w:styleId="CMSBAFRecitals">
    <w:name w:val="CMS BAF Recitals"/>
    <w:uiPriority w:val="13"/>
    <w:semiHidden/>
    <w:rsid w:val="00D91742"/>
    <w:pPr>
      <w:spacing w:before="120" w:after="120" w:line="300" w:lineRule="atLeast"/>
      <w:ind w:left="567" w:hanging="567"/>
    </w:pPr>
    <w:rPr>
      <w:rFonts w:cstheme="minorBidi"/>
      <w:lang w:val="es-CO"/>
    </w:rPr>
  </w:style>
  <w:style w:type="paragraph" w:customStyle="1" w:styleId="CMSBAFRecitalsHeading">
    <w:name w:val="CMS BAF Recitals Heading"/>
    <w:next w:val="CMSBAFBodyText"/>
    <w:uiPriority w:val="12"/>
    <w:semiHidden/>
    <w:rsid w:val="00D91742"/>
    <w:pPr>
      <w:keepNext/>
      <w:spacing w:before="240" w:after="120" w:line="300" w:lineRule="atLeast"/>
    </w:pPr>
    <w:rPr>
      <w:rFonts w:cstheme="minorBidi"/>
      <w:b/>
      <w:caps/>
      <w:lang w:val="es-CO"/>
    </w:rPr>
  </w:style>
  <w:style w:type="paragraph" w:customStyle="1" w:styleId="CMSBAFSalutation">
    <w:name w:val="CMS BAF Salutation"/>
    <w:next w:val="CMSBAFMinimalSpacer"/>
    <w:uiPriority w:val="99"/>
    <w:semiHidden/>
    <w:rsid w:val="00D91742"/>
    <w:pPr>
      <w:spacing w:before="120" w:after="120" w:line="300" w:lineRule="atLeast"/>
    </w:pPr>
    <w:rPr>
      <w:rFonts w:cstheme="minorBidi"/>
      <w:lang w:val="es-CO"/>
    </w:rPr>
  </w:style>
  <w:style w:type="paragraph" w:customStyle="1" w:styleId="CMSBAFSch1">
    <w:name w:val="CMS BAF Sch 1"/>
    <w:uiPriority w:val="34"/>
    <w:semiHidden/>
    <w:rsid w:val="00B302BD"/>
    <w:pPr>
      <w:keepNext/>
      <w:numPr>
        <w:ilvl w:val="3"/>
        <w:numId w:val="36"/>
      </w:numPr>
      <w:tabs>
        <w:tab w:val="left" w:pos="567"/>
      </w:tabs>
      <w:spacing w:before="120" w:after="120" w:line="300" w:lineRule="atLeast"/>
    </w:pPr>
    <w:rPr>
      <w:rFonts w:cstheme="minorBidi"/>
      <w:b/>
      <w:caps/>
      <w:lang w:val="es-CO"/>
    </w:rPr>
  </w:style>
  <w:style w:type="paragraph" w:customStyle="1" w:styleId="CMSBAFSch1Xref">
    <w:name w:val="CMS BAF Sch 1 Xref"/>
    <w:next w:val="CMSBAFBodyText"/>
    <w:uiPriority w:val="24"/>
    <w:semiHidden/>
    <w:rsid w:val="00B302BD"/>
    <w:pPr>
      <w:keepNext/>
      <w:pageBreakBefore/>
      <w:numPr>
        <w:numId w:val="37"/>
      </w:numPr>
      <w:spacing w:after="240" w:line="300" w:lineRule="atLeast"/>
      <w:jc w:val="center"/>
    </w:pPr>
    <w:rPr>
      <w:rFonts w:cstheme="minorBidi"/>
      <w:b/>
      <w:caps/>
      <w:lang w:val="es-CO"/>
    </w:rPr>
  </w:style>
  <w:style w:type="paragraph" w:customStyle="1" w:styleId="CMSBAFSch2">
    <w:name w:val="CMS BAF Sch 2"/>
    <w:uiPriority w:val="34"/>
    <w:semiHidden/>
    <w:rsid w:val="00B302BD"/>
    <w:pPr>
      <w:numPr>
        <w:ilvl w:val="4"/>
        <w:numId w:val="36"/>
      </w:numPr>
      <w:tabs>
        <w:tab w:val="left" w:pos="567"/>
      </w:tabs>
      <w:spacing w:before="120" w:after="120" w:line="300" w:lineRule="atLeast"/>
    </w:pPr>
    <w:rPr>
      <w:rFonts w:cstheme="minorBidi"/>
      <w:lang w:val="es-CO"/>
    </w:rPr>
  </w:style>
  <w:style w:type="paragraph" w:customStyle="1" w:styleId="CMSBAFSch2Xref">
    <w:name w:val="CMS BAF Sch 2 Xref"/>
    <w:next w:val="CMSBAFBodyText"/>
    <w:uiPriority w:val="24"/>
    <w:semiHidden/>
    <w:rsid w:val="00B302BD"/>
    <w:pPr>
      <w:keepNext/>
      <w:numPr>
        <w:ilvl w:val="1"/>
        <w:numId w:val="37"/>
      </w:numPr>
      <w:spacing w:before="240" w:after="120" w:line="300" w:lineRule="atLeast"/>
      <w:jc w:val="center"/>
    </w:pPr>
    <w:rPr>
      <w:rFonts w:cstheme="minorBidi"/>
      <w:b/>
      <w:lang w:val="es-CO"/>
    </w:rPr>
  </w:style>
  <w:style w:type="paragraph" w:customStyle="1" w:styleId="CMSBAFSch3">
    <w:name w:val="CMS BAF Sch 3"/>
    <w:uiPriority w:val="34"/>
    <w:semiHidden/>
    <w:rsid w:val="00B302BD"/>
    <w:pPr>
      <w:numPr>
        <w:ilvl w:val="5"/>
        <w:numId w:val="36"/>
      </w:numPr>
      <w:tabs>
        <w:tab w:val="left" w:pos="1134"/>
      </w:tabs>
      <w:spacing w:before="120" w:after="120" w:line="300" w:lineRule="atLeast"/>
    </w:pPr>
    <w:rPr>
      <w:rFonts w:cstheme="minorBidi"/>
      <w:lang w:val="es-CO"/>
    </w:rPr>
  </w:style>
  <w:style w:type="paragraph" w:customStyle="1" w:styleId="CMSBAFSch3Xref">
    <w:name w:val="CMS BAF Sch 3 Xref"/>
    <w:next w:val="CMSBAFBodyText"/>
    <w:uiPriority w:val="24"/>
    <w:semiHidden/>
    <w:rsid w:val="00B302BD"/>
    <w:pPr>
      <w:keepNext/>
      <w:numPr>
        <w:ilvl w:val="2"/>
        <w:numId w:val="37"/>
      </w:numPr>
      <w:spacing w:before="240" w:after="120" w:line="300" w:lineRule="atLeast"/>
      <w:jc w:val="center"/>
    </w:pPr>
    <w:rPr>
      <w:rFonts w:cstheme="minorBidi"/>
      <w:b/>
      <w:lang w:val="es-CO"/>
    </w:rPr>
  </w:style>
  <w:style w:type="paragraph" w:customStyle="1" w:styleId="CMSBAFSch4">
    <w:name w:val="CMS BAF Sch 4"/>
    <w:uiPriority w:val="34"/>
    <w:semiHidden/>
    <w:rsid w:val="00B302BD"/>
    <w:pPr>
      <w:numPr>
        <w:ilvl w:val="6"/>
        <w:numId w:val="36"/>
      </w:numPr>
      <w:tabs>
        <w:tab w:val="left" w:pos="1701"/>
      </w:tabs>
      <w:spacing w:before="120" w:after="120" w:line="300" w:lineRule="atLeast"/>
    </w:pPr>
    <w:rPr>
      <w:rFonts w:cstheme="minorBidi"/>
      <w:lang w:val="es-CO"/>
    </w:rPr>
  </w:style>
  <w:style w:type="paragraph" w:customStyle="1" w:styleId="CMSBAFSch4Xref">
    <w:name w:val="CMS BAF Sch 4 Xref"/>
    <w:uiPriority w:val="24"/>
    <w:semiHidden/>
    <w:rsid w:val="00B302BD"/>
    <w:pPr>
      <w:keepNext/>
      <w:numPr>
        <w:ilvl w:val="3"/>
        <w:numId w:val="37"/>
      </w:numPr>
      <w:tabs>
        <w:tab w:val="left" w:pos="567"/>
      </w:tabs>
      <w:spacing w:before="240" w:after="120" w:line="300" w:lineRule="atLeast"/>
    </w:pPr>
    <w:rPr>
      <w:rFonts w:cstheme="minorBidi"/>
      <w:b/>
      <w:caps/>
      <w:lang w:val="es-CO"/>
    </w:rPr>
  </w:style>
  <w:style w:type="paragraph" w:customStyle="1" w:styleId="CMSBAFSch5">
    <w:name w:val="CMS BAF Sch 5"/>
    <w:uiPriority w:val="34"/>
    <w:semiHidden/>
    <w:rsid w:val="00B302BD"/>
    <w:pPr>
      <w:numPr>
        <w:ilvl w:val="7"/>
        <w:numId w:val="36"/>
      </w:numPr>
      <w:tabs>
        <w:tab w:val="left" w:pos="2268"/>
      </w:tabs>
      <w:spacing w:before="120" w:after="120" w:line="300" w:lineRule="atLeast"/>
    </w:pPr>
    <w:rPr>
      <w:rFonts w:cstheme="minorBidi"/>
      <w:lang w:val="es-CO"/>
    </w:rPr>
  </w:style>
  <w:style w:type="paragraph" w:customStyle="1" w:styleId="CMSBAFSch5Xref">
    <w:name w:val="CMS BAF Sch 5 Xref"/>
    <w:uiPriority w:val="24"/>
    <w:semiHidden/>
    <w:rsid w:val="00B302BD"/>
    <w:pPr>
      <w:numPr>
        <w:ilvl w:val="4"/>
        <w:numId w:val="37"/>
      </w:numPr>
      <w:tabs>
        <w:tab w:val="left" w:pos="567"/>
      </w:tabs>
      <w:spacing w:before="120" w:after="120" w:line="300" w:lineRule="atLeast"/>
    </w:pPr>
    <w:rPr>
      <w:rFonts w:cstheme="minorBidi"/>
      <w:lang w:val="es-CO"/>
    </w:rPr>
  </w:style>
  <w:style w:type="paragraph" w:customStyle="1" w:styleId="CMSBAFSch6">
    <w:name w:val="CMS BAF Sch 6"/>
    <w:uiPriority w:val="34"/>
    <w:semiHidden/>
    <w:rsid w:val="00B302BD"/>
    <w:pPr>
      <w:numPr>
        <w:ilvl w:val="8"/>
        <w:numId w:val="36"/>
      </w:numPr>
      <w:tabs>
        <w:tab w:val="left" w:pos="2835"/>
      </w:tabs>
      <w:spacing w:before="120" w:after="120" w:line="300" w:lineRule="atLeast"/>
    </w:pPr>
    <w:rPr>
      <w:rFonts w:cstheme="minorBidi"/>
      <w:lang w:val="es-CO"/>
    </w:rPr>
  </w:style>
  <w:style w:type="paragraph" w:customStyle="1" w:styleId="CMSBAFSch6Xref">
    <w:name w:val="CMS BAF Sch 6 Xref"/>
    <w:uiPriority w:val="24"/>
    <w:semiHidden/>
    <w:rsid w:val="00B302BD"/>
    <w:pPr>
      <w:numPr>
        <w:ilvl w:val="5"/>
        <w:numId w:val="37"/>
      </w:numPr>
      <w:tabs>
        <w:tab w:val="left" w:pos="1134"/>
      </w:tabs>
      <w:spacing w:before="120" w:after="120" w:line="300" w:lineRule="atLeast"/>
    </w:pPr>
    <w:rPr>
      <w:rFonts w:cstheme="minorBidi"/>
      <w:lang w:val="es-CO"/>
    </w:rPr>
  </w:style>
  <w:style w:type="paragraph" w:customStyle="1" w:styleId="CMSBAFSch7Xref">
    <w:name w:val="CMS BAF Sch 7 Xref"/>
    <w:uiPriority w:val="24"/>
    <w:semiHidden/>
    <w:rsid w:val="00B302BD"/>
    <w:pPr>
      <w:numPr>
        <w:ilvl w:val="6"/>
        <w:numId w:val="37"/>
      </w:numPr>
      <w:tabs>
        <w:tab w:val="left" w:pos="1701"/>
      </w:tabs>
      <w:spacing w:before="120" w:after="120" w:line="300" w:lineRule="atLeast"/>
    </w:pPr>
    <w:rPr>
      <w:rFonts w:cstheme="minorBidi"/>
      <w:lang w:val="es-CO"/>
    </w:rPr>
  </w:style>
  <w:style w:type="paragraph" w:customStyle="1" w:styleId="CMSBAFSch8Xref">
    <w:name w:val="CMS BAF Sch 8 Xref"/>
    <w:uiPriority w:val="24"/>
    <w:semiHidden/>
    <w:rsid w:val="00B302BD"/>
    <w:pPr>
      <w:numPr>
        <w:ilvl w:val="7"/>
        <w:numId w:val="37"/>
      </w:numPr>
      <w:tabs>
        <w:tab w:val="left" w:pos="2268"/>
      </w:tabs>
      <w:spacing w:before="120" w:after="120" w:line="300" w:lineRule="atLeast"/>
    </w:pPr>
    <w:rPr>
      <w:rFonts w:cstheme="minorBidi"/>
      <w:lang w:val="es-CO"/>
    </w:rPr>
  </w:style>
  <w:style w:type="paragraph" w:customStyle="1" w:styleId="CMSBAFSch9Xref">
    <w:name w:val="CMS BAF Sch 9 Xref"/>
    <w:uiPriority w:val="24"/>
    <w:semiHidden/>
    <w:rsid w:val="00B302BD"/>
    <w:pPr>
      <w:numPr>
        <w:ilvl w:val="8"/>
        <w:numId w:val="37"/>
      </w:numPr>
      <w:tabs>
        <w:tab w:val="left" w:pos="2835"/>
      </w:tabs>
      <w:spacing w:before="120" w:after="120" w:line="300" w:lineRule="atLeast"/>
    </w:pPr>
    <w:rPr>
      <w:rFonts w:cstheme="minorBidi"/>
      <w:lang w:val="es-CO"/>
    </w:rPr>
  </w:style>
  <w:style w:type="paragraph" w:customStyle="1" w:styleId="CMSBAFSchedule">
    <w:name w:val="CMS BAF Schedule"/>
    <w:next w:val="CMSBAFBodyText"/>
    <w:uiPriority w:val="32"/>
    <w:semiHidden/>
    <w:rsid w:val="00B302BD"/>
    <w:pPr>
      <w:keepNext/>
      <w:pageBreakBefore/>
      <w:numPr>
        <w:numId w:val="36"/>
      </w:numPr>
      <w:spacing w:after="240" w:line="300" w:lineRule="atLeast"/>
      <w:jc w:val="center"/>
    </w:pPr>
    <w:rPr>
      <w:rFonts w:cstheme="minorBidi"/>
      <w:b/>
      <w:caps/>
      <w:lang w:val="es-CO"/>
    </w:rPr>
  </w:style>
  <w:style w:type="paragraph" w:customStyle="1" w:styleId="CMSBAFSchedule1">
    <w:name w:val="CMS BAF Schedule 1"/>
    <w:next w:val="CMSBAFBodyText"/>
    <w:uiPriority w:val="23"/>
    <w:semiHidden/>
    <w:rsid w:val="00730F53"/>
    <w:pPr>
      <w:keepNext/>
      <w:pageBreakBefore/>
      <w:numPr>
        <w:numId w:val="38"/>
      </w:numPr>
      <w:spacing w:after="240" w:line="300" w:lineRule="atLeast"/>
      <w:jc w:val="center"/>
    </w:pPr>
    <w:rPr>
      <w:rFonts w:cstheme="minorBidi"/>
      <w:b/>
      <w:caps/>
      <w:lang w:val="es-CO"/>
    </w:rPr>
  </w:style>
  <w:style w:type="paragraph" w:customStyle="1" w:styleId="CMSBAFSchedule2">
    <w:name w:val="CMS BAF Schedule 2"/>
    <w:next w:val="CMSBAFBodyText"/>
    <w:uiPriority w:val="23"/>
    <w:semiHidden/>
    <w:rsid w:val="00730F53"/>
    <w:pPr>
      <w:keepNext/>
      <w:numPr>
        <w:ilvl w:val="1"/>
        <w:numId w:val="38"/>
      </w:numPr>
      <w:spacing w:before="240" w:after="120" w:line="300" w:lineRule="atLeast"/>
      <w:jc w:val="center"/>
    </w:pPr>
    <w:rPr>
      <w:rFonts w:cstheme="minorBidi"/>
      <w:b/>
      <w:lang w:val="es-CO"/>
    </w:rPr>
  </w:style>
  <w:style w:type="paragraph" w:customStyle="1" w:styleId="CMSBAFSchedule3">
    <w:name w:val="CMS BAF Schedule 3"/>
    <w:next w:val="CMSBAFBodyText"/>
    <w:uiPriority w:val="23"/>
    <w:semiHidden/>
    <w:rsid w:val="00730F53"/>
    <w:pPr>
      <w:keepNext/>
      <w:numPr>
        <w:ilvl w:val="2"/>
        <w:numId w:val="38"/>
      </w:numPr>
      <w:spacing w:before="240" w:after="120" w:line="300" w:lineRule="atLeast"/>
      <w:jc w:val="center"/>
    </w:pPr>
    <w:rPr>
      <w:rFonts w:cstheme="minorBidi"/>
      <w:b/>
      <w:lang w:val="es-CO"/>
    </w:rPr>
  </w:style>
  <w:style w:type="paragraph" w:customStyle="1" w:styleId="CMSBAFSchedule4">
    <w:name w:val="CMS BAF Schedule 4"/>
    <w:uiPriority w:val="23"/>
    <w:semiHidden/>
    <w:rsid w:val="00730F53"/>
    <w:pPr>
      <w:keepNext/>
      <w:numPr>
        <w:ilvl w:val="3"/>
        <w:numId w:val="38"/>
      </w:numPr>
      <w:tabs>
        <w:tab w:val="left" w:pos="567"/>
      </w:tabs>
      <w:spacing w:before="240" w:after="120" w:line="300" w:lineRule="atLeast"/>
    </w:pPr>
    <w:rPr>
      <w:rFonts w:cstheme="minorBidi"/>
      <w:b/>
      <w:caps/>
      <w:lang w:val="es-CO"/>
    </w:rPr>
  </w:style>
  <w:style w:type="paragraph" w:customStyle="1" w:styleId="CMSBAFSchedule5">
    <w:name w:val="CMS BAF Schedule 5"/>
    <w:uiPriority w:val="23"/>
    <w:semiHidden/>
    <w:rsid w:val="00730F53"/>
    <w:pPr>
      <w:numPr>
        <w:ilvl w:val="4"/>
        <w:numId w:val="38"/>
      </w:numPr>
      <w:tabs>
        <w:tab w:val="left" w:pos="567"/>
      </w:tabs>
      <w:spacing w:before="120" w:after="120" w:line="300" w:lineRule="atLeast"/>
    </w:pPr>
    <w:rPr>
      <w:rFonts w:cstheme="minorBidi"/>
      <w:lang w:val="es-CO"/>
    </w:rPr>
  </w:style>
  <w:style w:type="paragraph" w:customStyle="1" w:styleId="CMSBAFSchedule6">
    <w:name w:val="CMS BAF Schedule 6"/>
    <w:uiPriority w:val="23"/>
    <w:semiHidden/>
    <w:rsid w:val="00730F53"/>
    <w:pPr>
      <w:numPr>
        <w:ilvl w:val="5"/>
        <w:numId w:val="38"/>
      </w:numPr>
      <w:tabs>
        <w:tab w:val="left" w:pos="1134"/>
      </w:tabs>
      <w:spacing w:before="120" w:after="120" w:line="300" w:lineRule="atLeast"/>
    </w:pPr>
    <w:rPr>
      <w:rFonts w:cstheme="minorBidi"/>
      <w:lang w:val="es-CO"/>
    </w:rPr>
  </w:style>
  <w:style w:type="paragraph" w:customStyle="1" w:styleId="CMSBAFSchedule7">
    <w:name w:val="CMS BAF Schedule 7"/>
    <w:uiPriority w:val="23"/>
    <w:semiHidden/>
    <w:rsid w:val="00730F53"/>
    <w:pPr>
      <w:numPr>
        <w:ilvl w:val="6"/>
        <w:numId w:val="38"/>
      </w:numPr>
      <w:tabs>
        <w:tab w:val="left" w:pos="1701"/>
      </w:tabs>
      <w:spacing w:before="120" w:after="120" w:line="300" w:lineRule="atLeast"/>
    </w:pPr>
    <w:rPr>
      <w:rFonts w:cstheme="minorBidi"/>
      <w:lang w:val="es-CO"/>
    </w:rPr>
  </w:style>
  <w:style w:type="paragraph" w:customStyle="1" w:styleId="CMSBAFSchedule8">
    <w:name w:val="CMS BAF Schedule 8"/>
    <w:uiPriority w:val="23"/>
    <w:semiHidden/>
    <w:rsid w:val="00730F53"/>
    <w:pPr>
      <w:numPr>
        <w:ilvl w:val="7"/>
        <w:numId w:val="38"/>
      </w:numPr>
      <w:tabs>
        <w:tab w:val="left" w:pos="2268"/>
      </w:tabs>
      <w:spacing w:before="120" w:after="120" w:line="300" w:lineRule="atLeast"/>
    </w:pPr>
    <w:rPr>
      <w:rFonts w:cstheme="minorBidi"/>
      <w:lang w:val="es-CO"/>
    </w:rPr>
  </w:style>
  <w:style w:type="paragraph" w:customStyle="1" w:styleId="CMSBAFSchedule9">
    <w:name w:val="CMS BAF Schedule 9"/>
    <w:uiPriority w:val="23"/>
    <w:semiHidden/>
    <w:rsid w:val="00730F53"/>
    <w:pPr>
      <w:numPr>
        <w:ilvl w:val="8"/>
        <w:numId w:val="38"/>
      </w:numPr>
      <w:tabs>
        <w:tab w:val="left" w:pos="2835"/>
      </w:tabs>
      <w:spacing w:before="120" w:after="120" w:line="300" w:lineRule="atLeast"/>
    </w:pPr>
    <w:rPr>
      <w:rFonts w:cstheme="minorBidi"/>
      <w:lang w:val="es-CO"/>
    </w:rPr>
  </w:style>
  <w:style w:type="paragraph" w:customStyle="1" w:styleId="CMSBAFSection">
    <w:name w:val="CMS BAF Section"/>
    <w:next w:val="CMSBAFBodyText"/>
    <w:uiPriority w:val="5"/>
    <w:semiHidden/>
    <w:rsid w:val="00D91742"/>
    <w:pPr>
      <w:keepNext/>
      <w:spacing w:before="240" w:after="120" w:line="300" w:lineRule="atLeast"/>
      <w:jc w:val="center"/>
    </w:pPr>
    <w:rPr>
      <w:rFonts w:cstheme="minorBidi"/>
      <w:b/>
      <w:caps/>
      <w:lang w:val="es-CO"/>
    </w:rPr>
  </w:style>
  <w:style w:type="paragraph" w:customStyle="1" w:styleId="CMSBAFSubject">
    <w:name w:val="CMS BAF Subject"/>
    <w:next w:val="CMSBAFBodyText"/>
    <w:uiPriority w:val="99"/>
    <w:semiHidden/>
    <w:rsid w:val="00D91742"/>
    <w:pPr>
      <w:spacing w:before="120" w:after="120" w:line="300" w:lineRule="atLeast"/>
    </w:pPr>
    <w:rPr>
      <w:rFonts w:cstheme="minorBidi"/>
      <w:b/>
      <w:lang w:val="es-CO"/>
    </w:rPr>
  </w:style>
  <w:style w:type="paragraph" w:customStyle="1" w:styleId="CMSBAFSub-Schedule">
    <w:name w:val="CMS BAF Sub-Schedule"/>
    <w:next w:val="CMSBAFBodyText"/>
    <w:uiPriority w:val="33"/>
    <w:semiHidden/>
    <w:rsid w:val="00B302BD"/>
    <w:pPr>
      <w:keepNext/>
      <w:numPr>
        <w:ilvl w:val="1"/>
        <w:numId w:val="36"/>
      </w:numPr>
      <w:spacing w:before="240" w:after="120" w:line="300" w:lineRule="atLeast"/>
      <w:jc w:val="center"/>
    </w:pPr>
    <w:rPr>
      <w:rFonts w:cstheme="minorBidi"/>
      <w:b/>
      <w:caps/>
      <w:lang w:val="es-CO"/>
    </w:rPr>
  </w:style>
  <w:style w:type="paragraph" w:customStyle="1" w:styleId="CMSBAFTableBodyText">
    <w:name w:val="CMS BAF Table Body Text"/>
    <w:uiPriority w:val="17"/>
    <w:semiHidden/>
    <w:rsid w:val="00D91742"/>
    <w:pPr>
      <w:spacing w:before="120" w:after="120" w:line="300" w:lineRule="atLeast"/>
    </w:pPr>
    <w:rPr>
      <w:rFonts w:cstheme="minorBidi"/>
      <w:lang w:val="es-CO"/>
    </w:rPr>
  </w:style>
  <w:style w:type="paragraph" w:customStyle="1" w:styleId="CMSBAFTableCentred">
    <w:name w:val="CMS BAF Table Centred"/>
    <w:uiPriority w:val="22"/>
    <w:semiHidden/>
    <w:rsid w:val="00D91742"/>
    <w:pPr>
      <w:spacing w:before="120" w:after="120" w:line="300" w:lineRule="atLeast"/>
      <w:jc w:val="center"/>
    </w:pPr>
    <w:rPr>
      <w:rFonts w:cstheme="minorBidi"/>
      <w:lang w:val="es-CO"/>
    </w:rPr>
  </w:style>
  <w:style w:type="paragraph" w:customStyle="1" w:styleId="CMSBAFTableHeader">
    <w:name w:val="CMS BAF Table Header"/>
    <w:uiPriority w:val="16"/>
    <w:semiHidden/>
    <w:rsid w:val="00730F53"/>
    <w:pPr>
      <w:numPr>
        <w:numId w:val="39"/>
      </w:numPr>
      <w:spacing w:before="120" w:after="120" w:line="300" w:lineRule="atLeast"/>
    </w:pPr>
    <w:rPr>
      <w:rFonts w:cstheme="minorBidi"/>
      <w:lang w:val="es-CO"/>
    </w:rPr>
  </w:style>
  <w:style w:type="paragraph" w:customStyle="1" w:styleId="CMSBAFTableHeaderCentred">
    <w:name w:val="CMS BAF Table Header Centred"/>
    <w:uiPriority w:val="16"/>
    <w:semiHidden/>
    <w:rsid w:val="00730F53"/>
    <w:pPr>
      <w:numPr>
        <w:ilvl w:val="1"/>
        <w:numId w:val="39"/>
      </w:numPr>
      <w:spacing w:before="120" w:after="120" w:line="300" w:lineRule="atLeast"/>
      <w:jc w:val="center"/>
    </w:pPr>
    <w:rPr>
      <w:rFonts w:cstheme="minorBidi"/>
      <w:lang w:val="es-CO"/>
    </w:rPr>
  </w:style>
  <w:style w:type="paragraph" w:customStyle="1" w:styleId="CMSBAFTableIndent">
    <w:name w:val="CMS BAF Table Indent"/>
    <w:uiPriority w:val="21"/>
    <w:semiHidden/>
    <w:rsid w:val="00D91742"/>
    <w:pPr>
      <w:spacing w:before="120" w:after="120" w:line="300" w:lineRule="atLeast"/>
      <w:ind w:left="425"/>
    </w:pPr>
    <w:rPr>
      <w:rFonts w:cstheme="minorBidi"/>
      <w:lang w:val="es-CO"/>
    </w:rPr>
  </w:style>
  <w:style w:type="paragraph" w:customStyle="1" w:styleId="CMSBAFTableListBullet">
    <w:name w:val="CMS BAF Table List Bullet"/>
    <w:uiPriority w:val="20"/>
    <w:semiHidden/>
    <w:rsid w:val="00D91742"/>
    <w:pPr>
      <w:tabs>
        <w:tab w:val="left" w:pos="397"/>
      </w:tabs>
      <w:spacing w:before="120" w:after="120" w:line="300" w:lineRule="atLeast"/>
      <w:ind w:left="425" w:hanging="425"/>
    </w:pPr>
    <w:rPr>
      <w:rFonts w:cstheme="minorBidi"/>
      <w:lang w:val="es-CO"/>
    </w:rPr>
  </w:style>
  <w:style w:type="paragraph" w:customStyle="1" w:styleId="CMSBAFTableListNumber1">
    <w:name w:val="CMS BAF Table List Number 1"/>
    <w:uiPriority w:val="18"/>
    <w:semiHidden/>
    <w:rsid w:val="00730F53"/>
    <w:pPr>
      <w:numPr>
        <w:ilvl w:val="2"/>
        <w:numId w:val="39"/>
      </w:numPr>
      <w:tabs>
        <w:tab w:val="left" w:pos="567"/>
      </w:tabs>
      <w:spacing w:before="120" w:after="120" w:line="300" w:lineRule="atLeast"/>
    </w:pPr>
    <w:rPr>
      <w:rFonts w:cstheme="minorBidi"/>
      <w:lang w:val="es-CO"/>
    </w:rPr>
  </w:style>
  <w:style w:type="paragraph" w:customStyle="1" w:styleId="CMSBAFTableListNumber2">
    <w:name w:val="CMS BAF Table List Number 2"/>
    <w:uiPriority w:val="19"/>
    <w:semiHidden/>
    <w:rsid w:val="00730F53"/>
    <w:pPr>
      <w:numPr>
        <w:ilvl w:val="3"/>
        <w:numId w:val="39"/>
      </w:numPr>
      <w:tabs>
        <w:tab w:val="left" w:pos="567"/>
      </w:tabs>
      <w:spacing w:before="120" w:after="120" w:line="300" w:lineRule="atLeast"/>
    </w:pPr>
    <w:rPr>
      <w:rFonts w:cstheme="minorBidi"/>
      <w:lang w:val="es-CO"/>
    </w:rPr>
  </w:style>
  <w:style w:type="paragraph" w:customStyle="1" w:styleId="CMSBAFTableNotices1">
    <w:name w:val="CMS BAF TableNotices 1"/>
    <w:uiPriority w:val="20"/>
    <w:semiHidden/>
    <w:rsid w:val="00D91742"/>
    <w:pPr>
      <w:spacing w:line="300" w:lineRule="atLeast"/>
      <w:ind w:left="567"/>
    </w:pPr>
    <w:rPr>
      <w:rFonts w:cstheme="minorBidi"/>
      <w:lang w:val="es-CO"/>
    </w:rPr>
  </w:style>
  <w:style w:type="paragraph" w:customStyle="1" w:styleId="CMSBAFTitle">
    <w:name w:val="CMS BAF Title"/>
    <w:next w:val="CMSBAFBodyText"/>
    <w:uiPriority w:val="39"/>
    <w:semiHidden/>
    <w:rsid w:val="00D91742"/>
    <w:pPr>
      <w:spacing w:before="80" w:line="300" w:lineRule="atLeast"/>
    </w:pPr>
    <w:rPr>
      <w:rFonts w:cstheme="minorBidi"/>
      <w:b/>
      <w:caps/>
      <w:sz w:val="40"/>
      <w:lang w:val="es-CO"/>
    </w:rPr>
  </w:style>
  <w:style w:type="paragraph" w:customStyle="1" w:styleId="CMSBAFTOCHeading">
    <w:name w:val="CMS BAF TOC Heading"/>
    <w:next w:val="CMSBAFBodyText"/>
    <w:uiPriority w:val="39"/>
    <w:semiHidden/>
    <w:rsid w:val="00D91742"/>
    <w:pPr>
      <w:keepNext/>
      <w:spacing w:after="240" w:line="300" w:lineRule="atLeast"/>
      <w:jc w:val="center"/>
    </w:pPr>
    <w:rPr>
      <w:rFonts w:cstheme="minorBidi"/>
      <w:b/>
      <w:caps/>
      <w:lang w:val="es-CO"/>
    </w:rPr>
  </w:style>
  <w:style w:type="paragraph" w:customStyle="1" w:styleId="CMSBAFUnnumbered">
    <w:name w:val="CMS BAF Unnumbered"/>
    <w:uiPriority w:val="3"/>
    <w:semiHidden/>
    <w:rsid w:val="00D91742"/>
    <w:pPr>
      <w:keepNext/>
      <w:spacing w:before="120" w:after="120" w:line="300" w:lineRule="atLeast"/>
    </w:pPr>
    <w:rPr>
      <w:rFonts w:cstheme="minorBidi"/>
      <w:b/>
      <w:i/>
      <w:lang w:val="es-CO"/>
    </w:rPr>
  </w:style>
  <w:style w:type="paragraph" w:customStyle="1" w:styleId="CMSBAFzhanging1">
    <w:name w:val="CMS BAF z_hanging 1"/>
    <w:uiPriority w:val="6"/>
    <w:semiHidden/>
    <w:rsid w:val="00D91742"/>
    <w:pPr>
      <w:spacing w:before="120" w:after="120" w:line="300" w:lineRule="atLeast"/>
      <w:ind w:left="567" w:hanging="567"/>
    </w:pPr>
    <w:rPr>
      <w:rFonts w:cstheme="minorBidi"/>
      <w:lang w:val="es-CO"/>
    </w:rPr>
  </w:style>
  <w:style w:type="paragraph" w:customStyle="1" w:styleId="CMSBAFzhanging2">
    <w:name w:val="CMS BAF z_hanging 2"/>
    <w:uiPriority w:val="6"/>
    <w:semiHidden/>
    <w:rsid w:val="00D91742"/>
    <w:pPr>
      <w:spacing w:before="120" w:after="120" w:line="300" w:lineRule="atLeast"/>
      <w:ind w:left="1134" w:hanging="567"/>
    </w:pPr>
    <w:rPr>
      <w:rFonts w:cstheme="minorBidi"/>
      <w:lang w:val="es-CO"/>
    </w:rPr>
  </w:style>
  <w:style w:type="paragraph" w:customStyle="1" w:styleId="CMSBAFzhanging3">
    <w:name w:val="CMS BAF z_hanging 3"/>
    <w:uiPriority w:val="6"/>
    <w:semiHidden/>
    <w:rsid w:val="00D91742"/>
    <w:pPr>
      <w:spacing w:before="120" w:after="120" w:line="300" w:lineRule="atLeast"/>
      <w:ind w:left="1701" w:hanging="567"/>
    </w:pPr>
    <w:rPr>
      <w:rFonts w:cstheme="minorBidi"/>
      <w:lang w:val="es-CO"/>
    </w:rPr>
  </w:style>
  <w:style w:type="paragraph" w:customStyle="1" w:styleId="CMSBAFzhanging4">
    <w:name w:val="CMS BAF z_hanging 4"/>
    <w:uiPriority w:val="6"/>
    <w:semiHidden/>
    <w:rsid w:val="00D91742"/>
    <w:pPr>
      <w:spacing w:before="120" w:after="120" w:line="300" w:lineRule="atLeast"/>
      <w:ind w:left="2268" w:hanging="567"/>
    </w:pPr>
    <w:rPr>
      <w:rFonts w:cstheme="minorBidi"/>
      <w:lang w:val="es-CO"/>
    </w:rPr>
  </w:style>
  <w:style w:type="paragraph" w:customStyle="1" w:styleId="CMSBAFzhanging5">
    <w:name w:val="CMS BAF z_hanging 5"/>
    <w:uiPriority w:val="6"/>
    <w:semiHidden/>
    <w:rsid w:val="00D91742"/>
    <w:pPr>
      <w:spacing w:before="120" w:after="120" w:line="300" w:lineRule="atLeast"/>
      <w:ind w:left="2835" w:hanging="567"/>
    </w:pPr>
    <w:rPr>
      <w:rFonts w:cstheme="minorBidi"/>
      <w:lang w:val="es-CO"/>
    </w:rPr>
  </w:style>
  <w:style w:type="paragraph" w:customStyle="1" w:styleId="CMSBAFzhanging6">
    <w:name w:val="CMS BAF z_hanging 6"/>
    <w:uiPriority w:val="6"/>
    <w:semiHidden/>
    <w:rsid w:val="00D91742"/>
    <w:pPr>
      <w:spacing w:before="120" w:after="120" w:line="300" w:lineRule="atLeast"/>
      <w:ind w:left="3402" w:hanging="567"/>
    </w:pPr>
    <w:rPr>
      <w:rFonts w:cstheme="minorBidi"/>
      <w:lang w:val="es-CO"/>
    </w:rPr>
  </w:style>
  <w:style w:type="numbering" w:customStyle="1" w:styleId="CMS-BAFALTSchXRef">
    <w:name w:val="CMS-BAF ALT Sch XRef"/>
    <w:basedOn w:val="Sinlista"/>
    <w:uiPriority w:val="99"/>
    <w:rsid w:val="00B302BD"/>
    <w:pPr>
      <w:numPr>
        <w:numId w:val="27"/>
      </w:numPr>
    </w:pPr>
  </w:style>
  <w:style w:type="numbering" w:customStyle="1" w:styleId="CMS-BAFALTSchedule">
    <w:name w:val="CMS-BAF ALT Schedule"/>
    <w:basedOn w:val="Sinlista"/>
    <w:uiPriority w:val="99"/>
    <w:rsid w:val="00730F53"/>
    <w:pPr>
      <w:numPr>
        <w:numId w:val="28"/>
      </w:numPr>
    </w:pPr>
  </w:style>
  <w:style w:type="numbering" w:customStyle="1" w:styleId="CMS-BAFAppendix">
    <w:name w:val="CMS-BAF Appendix"/>
    <w:basedOn w:val="Sinlista"/>
    <w:uiPriority w:val="99"/>
    <w:rsid w:val="00B302BD"/>
    <w:pPr>
      <w:numPr>
        <w:numId w:val="29"/>
      </w:numPr>
    </w:pPr>
  </w:style>
  <w:style w:type="numbering" w:customStyle="1" w:styleId="CMS-BAFDefinitions">
    <w:name w:val="CMS-BAF Definitions"/>
    <w:basedOn w:val="Sinlista"/>
    <w:uiPriority w:val="99"/>
    <w:rsid w:val="00730F53"/>
    <w:pPr>
      <w:numPr>
        <w:numId w:val="30"/>
      </w:numPr>
    </w:pPr>
  </w:style>
  <w:style w:type="numbering" w:customStyle="1" w:styleId="CMS-BAFExhibit">
    <w:name w:val="CMS-BAF Exhibit"/>
    <w:basedOn w:val="Sinlista"/>
    <w:uiPriority w:val="99"/>
    <w:rsid w:val="00B302BD"/>
    <w:pPr>
      <w:numPr>
        <w:numId w:val="31"/>
      </w:numPr>
    </w:pPr>
  </w:style>
  <w:style w:type="numbering" w:customStyle="1" w:styleId="CMS-BAFHeading">
    <w:name w:val="CMS-BAF Heading"/>
    <w:basedOn w:val="CMS-ANSchXRef"/>
    <w:uiPriority w:val="99"/>
    <w:rsid w:val="00730F53"/>
    <w:pPr>
      <w:numPr>
        <w:numId w:val="32"/>
      </w:numPr>
    </w:pPr>
  </w:style>
  <w:style w:type="numbering" w:customStyle="1" w:styleId="CMS-BAFLevel">
    <w:name w:val="CMS-BAF Level"/>
    <w:basedOn w:val="CMS-ANSchXRef"/>
    <w:uiPriority w:val="99"/>
    <w:rsid w:val="00730F53"/>
    <w:pPr>
      <w:numPr>
        <w:numId w:val="33"/>
      </w:numPr>
    </w:pPr>
  </w:style>
  <w:style w:type="numbering" w:customStyle="1" w:styleId="CMS-BAFParties">
    <w:name w:val="CMS-BAF Parties"/>
    <w:basedOn w:val="CMS-ANSchXRef"/>
    <w:uiPriority w:val="99"/>
    <w:rsid w:val="00730F53"/>
    <w:pPr>
      <w:numPr>
        <w:numId w:val="34"/>
      </w:numPr>
    </w:pPr>
  </w:style>
  <w:style w:type="numbering" w:customStyle="1" w:styleId="CMS-BAFRecitals">
    <w:name w:val="CMS-BAF Recitals"/>
    <w:basedOn w:val="CMS-ANSchXRef"/>
    <w:uiPriority w:val="99"/>
    <w:rsid w:val="00730F53"/>
    <w:pPr>
      <w:numPr>
        <w:numId w:val="35"/>
      </w:numPr>
    </w:pPr>
  </w:style>
  <w:style w:type="numbering" w:customStyle="1" w:styleId="CMS-BAFSch">
    <w:name w:val="CMS-BAF Sch"/>
    <w:basedOn w:val="CMS-ANSchXRef"/>
    <w:uiPriority w:val="99"/>
    <w:rsid w:val="00B302BD"/>
    <w:pPr>
      <w:numPr>
        <w:numId w:val="36"/>
      </w:numPr>
    </w:pPr>
  </w:style>
  <w:style w:type="numbering" w:customStyle="1" w:styleId="CMS-BAFSchXRef">
    <w:name w:val="CMS-BAF Sch XRef"/>
    <w:basedOn w:val="CMS-ANSchXRef"/>
    <w:uiPriority w:val="99"/>
    <w:rsid w:val="00B302BD"/>
    <w:pPr>
      <w:numPr>
        <w:numId w:val="37"/>
      </w:numPr>
    </w:pPr>
  </w:style>
  <w:style w:type="numbering" w:customStyle="1" w:styleId="CMS-BAFSchedule">
    <w:name w:val="CMS-BAF Schedule"/>
    <w:basedOn w:val="CMS-ANSchXRef"/>
    <w:uiPriority w:val="99"/>
    <w:rsid w:val="00730F53"/>
    <w:pPr>
      <w:numPr>
        <w:numId w:val="38"/>
      </w:numPr>
    </w:pPr>
  </w:style>
  <w:style w:type="numbering" w:customStyle="1" w:styleId="CMS-BAFTableListNumber1">
    <w:name w:val="CMS-BAF Table List Number 1"/>
    <w:basedOn w:val="CMS-ANSchXRef"/>
    <w:uiPriority w:val="99"/>
    <w:rsid w:val="00730F53"/>
    <w:pPr>
      <w:numPr>
        <w:numId w:val="39"/>
      </w:numPr>
    </w:pPr>
  </w:style>
  <w:style w:type="paragraph" w:customStyle="1" w:styleId="CMSALTSch1Xref">
    <w:name w:val="CMS ALT Sch1 Xref"/>
    <w:next w:val="CMSBodyText"/>
    <w:uiPriority w:val="25"/>
    <w:semiHidden/>
    <w:rsid w:val="00A110DB"/>
    <w:pPr>
      <w:keepNext/>
      <w:pageBreakBefore/>
      <w:numPr>
        <w:numId w:val="55"/>
      </w:numPr>
      <w:spacing w:after="240" w:line="300" w:lineRule="atLeast"/>
      <w:jc w:val="center"/>
    </w:pPr>
    <w:rPr>
      <w:rFonts w:cstheme="minorBidi"/>
      <w:b/>
      <w:caps/>
      <w:lang w:val="es-CO"/>
    </w:rPr>
  </w:style>
  <w:style w:type="paragraph" w:customStyle="1" w:styleId="CMSALTSch2Xref">
    <w:name w:val="CMS ALT Sch2 Xref"/>
    <w:next w:val="CMSBodyText"/>
    <w:uiPriority w:val="25"/>
    <w:semiHidden/>
    <w:rsid w:val="00A110DB"/>
    <w:pPr>
      <w:keepNext/>
      <w:numPr>
        <w:ilvl w:val="1"/>
        <w:numId w:val="55"/>
      </w:numPr>
      <w:spacing w:before="240" w:after="120" w:line="300" w:lineRule="atLeast"/>
      <w:jc w:val="center"/>
    </w:pPr>
    <w:rPr>
      <w:rFonts w:cstheme="minorBidi"/>
      <w:b/>
      <w:lang w:val="es-CO"/>
    </w:rPr>
  </w:style>
  <w:style w:type="paragraph" w:customStyle="1" w:styleId="CMSALTSch3Xref">
    <w:name w:val="CMS ALT Sch3 Xref"/>
    <w:next w:val="CMSBodyText"/>
    <w:uiPriority w:val="25"/>
    <w:semiHidden/>
    <w:rsid w:val="00A110DB"/>
    <w:pPr>
      <w:keepNext/>
      <w:numPr>
        <w:ilvl w:val="2"/>
        <w:numId w:val="55"/>
      </w:numPr>
      <w:spacing w:before="240" w:after="120" w:line="300" w:lineRule="atLeast"/>
      <w:jc w:val="center"/>
    </w:pPr>
    <w:rPr>
      <w:rFonts w:cstheme="minorBidi"/>
      <w:b/>
      <w:lang w:val="es-CO"/>
    </w:rPr>
  </w:style>
  <w:style w:type="paragraph" w:customStyle="1" w:styleId="CMSALTSch4Xref">
    <w:name w:val="CMS ALT Sch4 Xref"/>
    <w:uiPriority w:val="25"/>
    <w:semiHidden/>
    <w:rsid w:val="00A110DB"/>
    <w:pPr>
      <w:numPr>
        <w:ilvl w:val="3"/>
        <w:numId w:val="55"/>
      </w:numPr>
      <w:spacing w:before="120" w:after="120" w:line="300" w:lineRule="atLeast"/>
    </w:pPr>
    <w:rPr>
      <w:rFonts w:cstheme="minorBidi"/>
      <w:caps/>
      <w:lang w:val="es-CO"/>
    </w:rPr>
  </w:style>
  <w:style w:type="paragraph" w:customStyle="1" w:styleId="CMSALTSch5Xref">
    <w:name w:val="CMS ALT Sch5 Xref"/>
    <w:uiPriority w:val="25"/>
    <w:semiHidden/>
    <w:rsid w:val="00A110DB"/>
    <w:pPr>
      <w:numPr>
        <w:ilvl w:val="4"/>
        <w:numId w:val="55"/>
      </w:numPr>
      <w:spacing w:before="120" w:after="120" w:line="300" w:lineRule="atLeast"/>
    </w:pPr>
    <w:rPr>
      <w:rFonts w:cstheme="minorBidi"/>
      <w:lang w:val="es-CO"/>
    </w:rPr>
  </w:style>
  <w:style w:type="paragraph" w:customStyle="1" w:styleId="CMSALTSch6Xref">
    <w:name w:val="CMS ALT Sch6 Xref"/>
    <w:uiPriority w:val="25"/>
    <w:semiHidden/>
    <w:rsid w:val="00A110DB"/>
    <w:pPr>
      <w:numPr>
        <w:ilvl w:val="5"/>
        <w:numId w:val="55"/>
      </w:numPr>
      <w:spacing w:before="120" w:after="120" w:line="300" w:lineRule="atLeast"/>
    </w:pPr>
    <w:rPr>
      <w:rFonts w:cstheme="minorBidi"/>
      <w:lang w:val="es-CO"/>
    </w:rPr>
  </w:style>
  <w:style w:type="paragraph" w:customStyle="1" w:styleId="CMSALTSch7Xref">
    <w:name w:val="CMS ALT Sch7 Xref"/>
    <w:uiPriority w:val="25"/>
    <w:semiHidden/>
    <w:rsid w:val="00A110DB"/>
    <w:pPr>
      <w:numPr>
        <w:ilvl w:val="6"/>
        <w:numId w:val="55"/>
      </w:numPr>
      <w:spacing w:before="120" w:after="120" w:line="300" w:lineRule="atLeast"/>
    </w:pPr>
    <w:rPr>
      <w:rFonts w:cstheme="minorBidi"/>
      <w:lang w:val="es-CO"/>
    </w:rPr>
  </w:style>
  <w:style w:type="paragraph" w:customStyle="1" w:styleId="CMSALTSch8Xref">
    <w:name w:val="CMS ALT Sch8 Xref"/>
    <w:uiPriority w:val="25"/>
    <w:semiHidden/>
    <w:rsid w:val="00A110DB"/>
    <w:pPr>
      <w:numPr>
        <w:ilvl w:val="7"/>
        <w:numId w:val="55"/>
      </w:numPr>
      <w:spacing w:before="120" w:after="120" w:line="300" w:lineRule="atLeast"/>
    </w:pPr>
    <w:rPr>
      <w:rFonts w:cstheme="minorBidi"/>
      <w:lang w:val="es-CO"/>
    </w:rPr>
  </w:style>
  <w:style w:type="paragraph" w:customStyle="1" w:styleId="CMSALTSch9Xref">
    <w:name w:val="CMS ALT Sch9 Xref"/>
    <w:uiPriority w:val="25"/>
    <w:semiHidden/>
    <w:rsid w:val="00A110DB"/>
    <w:pPr>
      <w:numPr>
        <w:ilvl w:val="8"/>
        <w:numId w:val="55"/>
      </w:numPr>
      <w:spacing w:before="120" w:after="120" w:line="300" w:lineRule="atLeast"/>
    </w:pPr>
    <w:rPr>
      <w:rFonts w:cstheme="minorBidi"/>
      <w:lang w:val="es-CO"/>
    </w:rPr>
  </w:style>
  <w:style w:type="paragraph" w:customStyle="1" w:styleId="CMSALTSchedule1">
    <w:name w:val="CMS ALT Schedule 1"/>
    <w:next w:val="CMSBodyText"/>
    <w:uiPriority w:val="23"/>
    <w:semiHidden/>
    <w:rsid w:val="00A110DB"/>
    <w:pPr>
      <w:keepNext/>
      <w:pageBreakBefore/>
      <w:numPr>
        <w:numId w:val="56"/>
      </w:numPr>
      <w:spacing w:after="240" w:line="300" w:lineRule="atLeast"/>
      <w:jc w:val="center"/>
    </w:pPr>
    <w:rPr>
      <w:rFonts w:cstheme="minorBidi"/>
      <w:b/>
      <w:caps/>
      <w:lang w:val="es-CO"/>
    </w:rPr>
  </w:style>
  <w:style w:type="paragraph" w:customStyle="1" w:styleId="CMSALTSchedule2">
    <w:name w:val="CMS ALT Schedule 2"/>
    <w:next w:val="CMSBodyText"/>
    <w:uiPriority w:val="23"/>
    <w:semiHidden/>
    <w:rsid w:val="00A110DB"/>
    <w:pPr>
      <w:keepNext/>
      <w:numPr>
        <w:ilvl w:val="1"/>
        <w:numId w:val="56"/>
      </w:numPr>
      <w:spacing w:before="240" w:after="120" w:line="300" w:lineRule="atLeast"/>
      <w:jc w:val="center"/>
    </w:pPr>
    <w:rPr>
      <w:rFonts w:cstheme="minorBidi"/>
      <w:b/>
      <w:lang w:val="es-CO"/>
    </w:rPr>
  </w:style>
  <w:style w:type="paragraph" w:customStyle="1" w:styleId="CMSALTSchedule3">
    <w:name w:val="CMS ALT Schedule 3"/>
    <w:next w:val="CMSBodyText"/>
    <w:uiPriority w:val="23"/>
    <w:semiHidden/>
    <w:rsid w:val="00A110DB"/>
    <w:pPr>
      <w:keepNext/>
      <w:numPr>
        <w:ilvl w:val="2"/>
        <w:numId w:val="56"/>
      </w:numPr>
      <w:spacing w:before="240" w:after="120" w:line="300" w:lineRule="atLeast"/>
      <w:jc w:val="center"/>
    </w:pPr>
    <w:rPr>
      <w:rFonts w:cstheme="minorBidi"/>
      <w:b/>
      <w:lang w:val="es-CO"/>
    </w:rPr>
  </w:style>
  <w:style w:type="paragraph" w:customStyle="1" w:styleId="CMSALTSchedule4">
    <w:name w:val="CMS ALT Schedule 4"/>
    <w:uiPriority w:val="23"/>
    <w:semiHidden/>
    <w:rsid w:val="00A110DB"/>
    <w:pPr>
      <w:numPr>
        <w:ilvl w:val="3"/>
        <w:numId w:val="56"/>
      </w:numPr>
      <w:spacing w:before="120" w:after="120" w:line="300" w:lineRule="atLeast"/>
    </w:pPr>
    <w:rPr>
      <w:rFonts w:cstheme="minorBidi"/>
      <w:caps/>
      <w:lang w:val="es-CO"/>
    </w:rPr>
  </w:style>
  <w:style w:type="paragraph" w:customStyle="1" w:styleId="CMSALTSchedule5">
    <w:name w:val="CMS ALT Schedule 5"/>
    <w:uiPriority w:val="23"/>
    <w:semiHidden/>
    <w:rsid w:val="00A110DB"/>
    <w:pPr>
      <w:numPr>
        <w:ilvl w:val="4"/>
        <w:numId w:val="56"/>
      </w:numPr>
      <w:spacing w:before="120" w:after="120" w:line="300" w:lineRule="atLeast"/>
    </w:pPr>
    <w:rPr>
      <w:rFonts w:cstheme="minorBidi"/>
      <w:lang w:val="es-CO"/>
    </w:rPr>
  </w:style>
  <w:style w:type="paragraph" w:customStyle="1" w:styleId="CMSALTSchedule6">
    <w:name w:val="CMS ALT Schedule 6"/>
    <w:uiPriority w:val="23"/>
    <w:semiHidden/>
    <w:rsid w:val="00A110DB"/>
    <w:pPr>
      <w:numPr>
        <w:ilvl w:val="5"/>
        <w:numId w:val="56"/>
      </w:numPr>
      <w:spacing w:before="120" w:after="120" w:line="300" w:lineRule="atLeast"/>
    </w:pPr>
    <w:rPr>
      <w:rFonts w:cstheme="minorBidi"/>
      <w:lang w:val="es-CO"/>
    </w:rPr>
  </w:style>
  <w:style w:type="paragraph" w:customStyle="1" w:styleId="CMSALTSchedule7">
    <w:name w:val="CMS ALT Schedule 7"/>
    <w:uiPriority w:val="23"/>
    <w:semiHidden/>
    <w:rsid w:val="00A110DB"/>
    <w:pPr>
      <w:numPr>
        <w:ilvl w:val="6"/>
        <w:numId w:val="56"/>
      </w:numPr>
      <w:spacing w:before="120" w:after="120" w:line="300" w:lineRule="atLeast"/>
    </w:pPr>
    <w:rPr>
      <w:rFonts w:cstheme="minorBidi"/>
      <w:lang w:val="es-CO"/>
    </w:rPr>
  </w:style>
  <w:style w:type="paragraph" w:customStyle="1" w:styleId="CMSALTSchedule8">
    <w:name w:val="CMS ALT Schedule 8"/>
    <w:uiPriority w:val="23"/>
    <w:semiHidden/>
    <w:rsid w:val="00A110DB"/>
    <w:pPr>
      <w:numPr>
        <w:ilvl w:val="7"/>
        <w:numId w:val="56"/>
      </w:numPr>
      <w:spacing w:before="120" w:after="120" w:line="300" w:lineRule="atLeast"/>
    </w:pPr>
    <w:rPr>
      <w:rFonts w:cstheme="minorBidi"/>
      <w:lang w:val="es-CO"/>
    </w:rPr>
  </w:style>
  <w:style w:type="paragraph" w:customStyle="1" w:styleId="CMSALTSchedule9">
    <w:name w:val="CMS ALT Schedule 9"/>
    <w:uiPriority w:val="23"/>
    <w:semiHidden/>
    <w:rsid w:val="00A110DB"/>
    <w:pPr>
      <w:numPr>
        <w:ilvl w:val="8"/>
        <w:numId w:val="56"/>
      </w:numPr>
      <w:spacing w:before="120" w:after="120" w:line="300" w:lineRule="atLeast"/>
    </w:pPr>
    <w:rPr>
      <w:rFonts w:cstheme="minorBidi"/>
      <w:lang w:val="es-CO"/>
    </w:rPr>
  </w:style>
  <w:style w:type="paragraph" w:customStyle="1" w:styleId="CMSAppendix1">
    <w:name w:val="CMS Appendix 1"/>
    <w:next w:val="CMSBodyText"/>
    <w:uiPriority w:val="37"/>
    <w:semiHidden/>
    <w:rsid w:val="00277353"/>
    <w:pPr>
      <w:pageBreakBefore/>
      <w:numPr>
        <w:numId w:val="43"/>
      </w:numPr>
      <w:spacing w:after="240" w:line="300" w:lineRule="atLeast"/>
      <w:jc w:val="center"/>
    </w:pPr>
    <w:rPr>
      <w:rFonts w:cstheme="minorBidi"/>
      <w:b/>
      <w:caps/>
      <w:lang w:val="es-CO"/>
    </w:rPr>
  </w:style>
  <w:style w:type="paragraph" w:customStyle="1" w:styleId="CMSAppendix2">
    <w:name w:val="CMS Appendix 2"/>
    <w:next w:val="CMSBodyText"/>
    <w:uiPriority w:val="37"/>
    <w:semiHidden/>
    <w:rsid w:val="00277353"/>
    <w:pPr>
      <w:numPr>
        <w:ilvl w:val="1"/>
        <w:numId w:val="43"/>
      </w:numPr>
      <w:spacing w:before="240" w:after="120" w:line="300" w:lineRule="atLeast"/>
      <w:jc w:val="center"/>
    </w:pPr>
    <w:rPr>
      <w:rFonts w:cstheme="minorBidi"/>
      <w:b/>
      <w:lang w:val="es-CO"/>
    </w:rPr>
  </w:style>
  <w:style w:type="paragraph" w:customStyle="1" w:styleId="CMSAppendix3">
    <w:name w:val="CMS Appendix 3"/>
    <w:next w:val="CMSBodyText"/>
    <w:uiPriority w:val="37"/>
    <w:semiHidden/>
    <w:rsid w:val="00277353"/>
    <w:pPr>
      <w:numPr>
        <w:ilvl w:val="2"/>
        <w:numId w:val="43"/>
      </w:numPr>
      <w:spacing w:before="120" w:after="120" w:line="300" w:lineRule="atLeast"/>
      <w:jc w:val="center"/>
    </w:pPr>
    <w:rPr>
      <w:rFonts w:cstheme="minorBidi"/>
      <w:b/>
      <w:lang w:val="es-CO"/>
    </w:rPr>
  </w:style>
  <w:style w:type="paragraph" w:customStyle="1" w:styleId="CMSAppendix4">
    <w:name w:val="CMS Appendix 4"/>
    <w:uiPriority w:val="37"/>
    <w:semiHidden/>
    <w:rsid w:val="00277353"/>
    <w:pPr>
      <w:numPr>
        <w:ilvl w:val="3"/>
        <w:numId w:val="43"/>
      </w:numPr>
      <w:tabs>
        <w:tab w:val="clear" w:pos="567"/>
      </w:tabs>
      <w:spacing w:before="120" w:after="120" w:line="300" w:lineRule="atLeast"/>
      <w:ind w:left="850" w:hanging="850"/>
    </w:pPr>
    <w:rPr>
      <w:rFonts w:cstheme="minorBidi"/>
      <w:lang w:val="es-CO"/>
    </w:rPr>
  </w:style>
  <w:style w:type="paragraph" w:customStyle="1" w:styleId="CMSAppendix5">
    <w:name w:val="CMS Appendix 5"/>
    <w:uiPriority w:val="37"/>
    <w:semiHidden/>
    <w:rsid w:val="00277353"/>
    <w:pPr>
      <w:numPr>
        <w:ilvl w:val="4"/>
        <w:numId w:val="43"/>
      </w:numPr>
      <w:tabs>
        <w:tab w:val="clear" w:pos="567"/>
      </w:tabs>
      <w:spacing w:before="120" w:after="120" w:line="300" w:lineRule="atLeast"/>
      <w:ind w:left="850" w:hanging="850"/>
    </w:pPr>
    <w:rPr>
      <w:rFonts w:cstheme="minorBidi"/>
      <w:lang w:val="es-CO"/>
    </w:rPr>
  </w:style>
  <w:style w:type="paragraph" w:customStyle="1" w:styleId="CMSAppendix6">
    <w:name w:val="CMS Appendix 6"/>
    <w:uiPriority w:val="37"/>
    <w:semiHidden/>
    <w:rsid w:val="00277353"/>
    <w:pPr>
      <w:numPr>
        <w:ilvl w:val="5"/>
        <w:numId w:val="43"/>
      </w:numPr>
      <w:tabs>
        <w:tab w:val="clear" w:pos="1134"/>
      </w:tabs>
      <w:spacing w:before="120" w:after="120" w:line="300" w:lineRule="atLeast"/>
      <w:ind w:left="850" w:hanging="850"/>
    </w:pPr>
    <w:rPr>
      <w:rFonts w:cstheme="minorBidi"/>
      <w:lang w:val="es-CO"/>
    </w:rPr>
  </w:style>
  <w:style w:type="paragraph" w:customStyle="1" w:styleId="CMSAppendix7">
    <w:name w:val="CMS Appendix 7"/>
    <w:uiPriority w:val="37"/>
    <w:semiHidden/>
    <w:rsid w:val="00277353"/>
    <w:pPr>
      <w:numPr>
        <w:ilvl w:val="6"/>
        <w:numId w:val="43"/>
      </w:numPr>
      <w:tabs>
        <w:tab w:val="clear" w:pos="1701"/>
      </w:tabs>
      <w:spacing w:before="120" w:after="120" w:line="300" w:lineRule="atLeast"/>
      <w:ind w:hanging="850"/>
    </w:pPr>
    <w:rPr>
      <w:rFonts w:cstheme="minorBidi"/>
      <w:lang w:val="es-CO"/>
    </w:rPr>
  </w:style>
  <w:style w:type="paragraph" w:customStyle="1" w:styleId="CMSAppendix8">
    <w:name w:val="CMS Appendix 8"/>
    <w:uiPriority w:val="37"/>
    <w:semiHidden/>
    <w:rsid w:val="00277353"/>
    <w:pPr>
      <w:numPr>
        <w:ilvl w:val="7"/>
        <w:numId w:val="43"/>
      </w:numPr>
      <w:spacing w:before="120" w:after="120" w:line="300" w:lineRule="atLeast"/>
      <w:ind w:left="2551" w:hanging="850"/>
    </w:pPr>
    <w:rPr>
      <w:rFonts w:cstheme="minorBidi"/>
      <w:lang w:val="es-CO"/>
    </w:rPr>
  </w:style>
  <w:style w:type="paragraph" w:customStyle="1" w:styleId="CMSAppendix9">
    <w:name w:val="CMS Appendix 9"/>
    <w:uiPriority w:val="37"/>
    <w:semiHidden/>
    <w:rsid w:val="00277353"/>
    <w:pPr>
      <w:numPr>
        <w:ilvl w:val="8"/>
        <w:numId w:val="43"/>
      </w:numPr>
      <w:tabs>
        <w:tab w:val="clear" w:pos="2835"/>
      </w:tabs>
      <w:spacing w:before="120" w:after="120" w:line="300" w:lineRule="atLeast"/>
      <w:ind w:left="3402" w:hanging="850"/>
    </w:pPr>
    <w:rPr>
      <w:rFonts w:cstheme="minorBidi"/>
      <w:lang w:val="es-CO"/>
    </w:rPr>
  </w:style>
  <w:style w:type="paragraph" w:customStyle="1" w:styleId="CMSDefinitions1">
    <w:name w:val="CMS Definitions 1"/>
    <w:uiPriority w:val="2"/>
    <w:semiHidden/>
    <w:rsid w:val="00343A21"/>
    <w:pPr>
      <w:numPr>
        <w:numId w:val="44"/>
      </w:numPr>
      <w:spacing w:before="120" w:after="120" w:line="300" w:lineRule="atLeast"/>
    </w:pPr>
    <w:rPr>
      <w:rFonts w:cstheme="minorBidi"/>
      <w:lang w:val="es-CO"/>
    </w:rPr>
  </w:style>
  <w:style w:type="paragraph" w:customStyle="1" w:styleId="CMSDefinitions2">
    <w:name w:val="CMS Definitions 2"/>
    <w:uiPriority w:val="2"/>
    <w:semiHidden/>
    <w:rsid w:val="004005B7"/>
    <w:pPr>
      <w:numPr>
        <w:ilvl w:val="1"/>
        <w:numId w:val="44"/>
      </w:numPr>
      <w:spacing w:before="120" w:after="120" w:line="300" w:lineRule="atLeast"/>
    </w:pPr>
    <w:rPr>
      <w:rFonts w:cstheme="minorBidi"/>
      <w:lang w:val="es-CO"/>
    </w:rPr>
  </w:style>
  <w:style w:type="paragraph" w:customStyle="1" w:styleId="CMSDefinitions3">
    <w:name w:val="CMS Definitions 3"/>
    <w:uiPriority w:val="2"/>
    <w:semiHidden/>
    <w:rsid w:val="004005B7"/>
    <w:pPr>
      <w:numPr>
        <w:ilvl w:val="2"/>
        <w:numId w:val="44"/>
      </w:numPr>
      <w:spacing w:before="120" w:after="120" w:line="300" w:lineRule="atLeast"/>
    </w:pPr>
    <w:rPr>
      <w:rFonts w:cstheme="minorBidi"/>
      <w:lang w:val="es-CO"/>
    </w:rPr>
  </w:style>
  <w:style w:type="paragraph" w:customStyle="1" w:styleId="CMSDefinitions4">
    <w:name w:val="CMS Definitions 4"/>
    <w:uiPriority w:val="2"/>
    <w:semiHidden/>
    <w:rsid w:val="004005B7"/>
    <w:pPr>
      <w:numPr>
        <w:ilvl w:val="3"/>
        <w:numId w:val="44"/>
      </w:numPr>
      <w:spacing w:before="120" w:after="120" w:line="300" w:lineRule="atLeast"/>
    </w:pPr>
    <w:rPr>
      <w:rFonts w:cstheme="minorBidi"/>
      <w:lang w:val="es-CO"/>
    </w:rPr>
  </w:style>
  <w:style w:type="paragraph" w:customStyle="1" w:styleId="CMSDefinitions5">
    <w:name w:val="CMS Definitions 5"/>
    <w:uiPriority w:val="2"/>
    <w:semiHidden/>
    <w:rsid w:val="004005B7"/>
    <w:pPr>
      <w:numPr>
        <w:ilvl w:val="4"/>
        <w:numId w:val="44"/>
      </w:numPr>
      <w:spacing w:before="120" w:after="120" w:line="300" w:lineRule="atLeast"/>
    </w:pPr>
    <w:rPr>
      <w:rFonts w:cstheme="minorBidi"/>
      <w:lang w:val="es-CO"/>
    </w:rPr>
  </w:style>
  <w:style w:type="paragraph" w:customStyle="1" w:styleId="CMSExhibit1">
    <w:name w:val="CMS Exhibit 1"/>
    <w:next w:val="CMSBodyText"/>
    <w:uiPriority w:val="25"/>
    <w:semiHidden/>
    <w:rsid w:val="00277353"/>
    <w:pPr>
      <w:pageBreakBefore/>
      <w:numPr>
        <w:numId w:val="45"/>
      </w:numPr>
      <w:spacing w:after="240" w:line="300" w:lineRule="atLeast"/>
      <w:jc w:val="center"/>
    </w:pPr>
    <w:rPr>
      <w:rFonts w:cstheme="minorBidi"/>
      <w:b/>
      <w:caps/>
      <w:lang w:val="es-CO"/>
    </w:rPr>
  </w:style>
  <w:style w:type="paragraph" w:customStyle="1" w:styleId="CMSExhibit2">
    <w:name w:val="CMS Exhibit 2"/>
    <w:next w:val="CMSBodyText"/>
    <w:uiPriority w:val="25"/>
    <w:semiHidden/>
    <w:rsid w:val="00277353"/>
    <w:pPr>
      <w:numPr>
        <w:ilvl w:val="1"/>
        <w:numId w:val="45"/>
      </w:numPr>
      <w:spacing w:before="240" w:after="120" w:line="300" w:lineRule="atLeast"/>
      <w:jc w:val="center"/>
    </w:pPr>
    <w:rPr>
      <w:rFonts w:cstheme="minorBidi"/>
      <w:b/>
      <w:lang w:val="es-CO"/>
    </w:rPr>
  </w:style>
  <w:style w:type="paragraph" w:customStyle="1" w:styleId="CMSExhibit3">
    <w:name w:val="CMS Exhibit 3"/>
    <w:next w:val="CMSBodyText"/>
    <w:uiPriority w:val="25"/>
    <w:semiHidden/>
    <w:rsid w:val="00277353"/>
    <w:pPr>
      <w:numPr>
        <w:ilvl w:val="2"/>
        <w:numId w:val="45"/>
      </w:numPr>
      <w:spacing w:before="120" w:after="120" w:line="300" w:lineRule="atLeast"/>
      <w:jc w:val="center"/>
    </w:pPr>
    <w:rPr>
      <w:rFonts w:cstheme="minorBidi"/>
      <w:b/>
      <w:lang w:val="es-CO"/>
    </w:rPr>
  </w:style>
  <w:style w:type="paragraph" w:customStyle="1" w:styleId="CMSExhibit4">
    <w:name w:val="CMS Exhibit 4"/>
    <w:uiPriority w:val="25"/>
    <w:semiHidden/>
    <w:rsid w:val="00277353"/>
    <w:pPr>
      <w:numPr>
        <w:ilvl w:val="3"/>
        <w:numId w:val="45"/>
      </w:numPr>
      <w:tabs>
        <w:tab w:val="clear" w:pos="567"/>
      </w:tabs>
      <w:spacing w:before="120" w:after="120" w:line="300" w:lineRule="atLeast"/>
      <w:ind w:left="850" w:hanging="850"/>
    </w:pPr>
    <w:rPr>
      <w:rFonts w:cstheme="minorBidi"/>
      <w:lang w:val="es-CO"/>
    </w:rPr>
  </w:style>
  <w:style w:type="paragraph" w:customStyle="1" w:styleId="CMSExhibit5">
    <w:name w:val="CMS Exhibit 5"/>
    <w:uiPriority w:val="25"/>
    <w:semiHidden/>
    <w:rsid w:val="00277353"/>
    <w:pPr>
      <w:numPr>
        <w:ilvl w:val="4"/>
        <w:numId w:val="45"/>
      </w:numPr>
      <w:tabs>
        <w:tab w:val="clear" w:pos="567"/>
      </w:tabs>
      <w:spacing w:before="120" w:after="120" w:line="300" w:lineRule="atLeast"/>
      <w:ind w:left="850" w:hanging="850"/>
    </w:pPr>
    <w:rPr>
      <w:rFonts w:cstheme="minorBidi"/>
      <w:lang w:val="es-CO"/>
    </w:rPr>
  </w:style>
  <w:style w:type="paragraph" w:customStyle="1" w:styleId="CMSExhibit6">
    <w:name w:val="CMS Exhibit 6"/>
    <w:uiPriority w:val="25"/>
    <w:semiHidden/>
    <w:rsid w:val="00277353"/>
    <w:pPr>
      <w:numPr>
        <w:ilvl w:val="5"/>
        <w:numId w:val="45"/>
      </w:numPr>
      <w:tabs>
        <w:tab w:val="clear" w:pos="1134"/>
      </w:tabs>
      <w:spacing w:before="120" w:after="120" w:line="300" w:lineRule="atLeast"/>
      <w:ind w:left="850" w:hanging="850"/>
    </w:pPr>
    <w:rPr>
      <w:rFonts w:cstheme="minorBidi"/>
      <w:lang w:val="es-CO"/>
    </w:rPr>
  </w:style>
  <w:style w:type="paragraph" w:customStyle="1" w:styleId="CMSExhibit7">
    <w:name w:val="CMS Exhibit 7"/>
    <w:uiPriority w:val="25"/>
    <w:semiHidden/>
    <w:rsid w:val="00277353"/>
    <w:pPr>
      <w:numPr>
        <w:ilvl w:val="6"/>
        <w:numId w:val="45"/>
      </w:numPr>
      <w:tabs>
        <w:tab w:val="clear" w:pos="1701"/>
      </w:tabs>
      <w:spacing w:before="120" w:after="120" w:line="300" w:lineRule="atLeast"/>
      <w:ind w:hanging="850"/>
    </w:pPr>
    <w:rPr>
      <w:rFonts w:cstheme="minorBidi"/>
      <w:lang w:val="es-CO"/>
    </w:rPr>
  </w:style>
  <w:style w:type="paragraph" w:customStyle="1" w:styleId="CMSExhibit8">
    <w:name w:val="CMS Exhibit 8"/>
    <w:uiPriority w:val="25"/>
    <w:semiHidden/>
    <w:rsid w:val="00277353"/>
    <w:pPr>
      <w:numPr>
        <w:ilvl w:val="7"/>
        <w:numId w:val="45"/>
      </w:numPr>
      <w:tabs>
        <w:tab w:val="clear" w:pos="2268"/>
      </w:tabs>
      <w:spacing w:before="120" w:after="120" w:line="300" w:lineRule="atLeast"/>
      <w:ind w:left="2551" w:hanging="850"/>
    </w:pPr>
    <w:rPr>
      <w:rFonts w:cstheme="minorBidi"/>
      <w:lang w:val="es-CO"/>
    </w:rPr>
  </w:style>
  <w:style w:type="paragraph" w:customStyle="1" w:styleId="CMSExhibit9">
    <w:name w:val="CMS Exhibit 9"/>
    <w:uiPriority w:val="25"/>
    <w:semiHidden/>
    <w:rsid w:val="00277353"/>
    <w:pPr>
      <w:numPr>
        <w:ilvl w:val="8"/>
        <w:numId w:val="45"/>
      </w:numPr>
      <w:tabs>
        <w:tab w:val="clear" w:pos="2835"/>
      </w:tabs>
      <w:spacing w:before="120" w:after="120" w:line="300" w:lineRule="atLeast"/>
      <w:ind w:left="3402" w:hanging="850"/>
    </w:pPr>
    <w:rPr>
      <w:rFonts w:cstheme="minorBidi"/>
      <w:lang w:val="es-CO"/>
    </w:rPr>
  </w:style>
  <w:style w:type="paragraph" w:customStyle="1" w:styleId="CMSHeading1">
    <w:name w:val="CMS Heading 1"/>
    <w:next w:val="CMSHeading2"/>
    <w:uiPriority w:val="1"/>
    <w:semiHidden/>
    <w:rsid w:val="003B362A"/>
    <w:pPr>
      <w:keepNext/>
      <w:numPr>
        <w:numId w:val="46"/>
      </w:numPr>
      <w:spacing w:before="240" w:after="120" w:line="300" w:lineRule="atLeast"/>
    </w:pPr>
    <w:rPr>
      <w:rFonts w:cstheme="minorBidi"/>
      <w:b/>
      <w:caps/>
      <w:lang w:val="es-CO"/>
    </w:rPr>
  </w:style>
  <w:style w:type="paragraph" w:customStyle="1" w:styleId="CMSHeading2">
    <w:name w:val="CMS Heading 2"/>
    <w:uiPriority w:val="1"/>
    <w:semiHidden/>
    <w:rsid w:val="00A87DFC"/>
    <w:pPr>
      <w:numPr>
        <w:ilvl w:val="1"/>
        <w:numId w:val="46"/>
      </w:numPr>
      <w:spacing w:before="120" w:after="120" w:line="300" w:lineRule="atLeast"/>
    </w:pPr>
    <w:rPr>
      <w:rFonts w:cstheme="minorBidi"/>
      <w:b/>
      <w:lang w:val="es-CO"/>
    </w:rPr>
  </w:style>
  <w:style w:type="paragraph" w:customStyle="1" w:styleId="CMSHeading3">
    <w:name w:val="CMS Heading 3"/>
    <w:uiPriority w:val="1"/>
    <w:semiHidden/>
    <w:rsid w:val="00A87DFC"/>
    <w:pPr>
      <w:numPr>
        <w:ilvl w:val="2"/>
        <w:numId w:val="46"/>
      </w:numPr>
      <w:spacing w:before="120" w:after="120" w:line="300" w:lineRule="atLeast"/>
    </w:pPr>
    <w:rPr>
      <w:rFonts w:cstheme="minorBidi"/>
      <w:b/>
      <w:lang w:val="es-CO"/>
    </w:rPr>
  </w:style>
  <w:style w:type="paragraph" w:customStyle="1" w:styleId="CMSHeading4">
    <w:name w:val="CMS Heading 4"/>
    <w:next w:val="CMSHeading6"/>
    <w:uiPriority w:val="1"/>
    <w:semiHidden/>
    <w:rsid w:val="00A87DFC"/>
    <w:pPr>
      <w:numPr>
        <w:ilvl w:val="3"/>
        <w:numId w:val="46"/>
      </w:numPr>
      <w:spacing w:before="120" w:after="120" w:line="300" w:lineRule="atLeast"/>
    </w:pPr>
    <w:rPr>
      <w:rFonts w:cstheme="minorBidi"/>
      <w:b/>
      <w:lang w:val="es-CO"/>
    </w:rPr>
  </w:style>
  <w:style w:type="paragraph" w:customStyle="1" w:styleId="CMSHeading5">
    <w:name w:val="CMS Heading 5"/>
    <w:uiPriority w:val="1"/>
    <w:semiHidden/>
    <w:rsid w:val="00A87DFC"/>
    <w:pPr>
      <w:numPr>
        <w:ilvl w:val="4"/>
        <w:numId w:val="46"/>
      </w:numPr>
      <w:spacing w:before="120" w:after="120" w:line="300" w:lineRule="atLeast"/>
    </w:pPr>
    <w:rPr>
      <w:rFonts w:cstheme="minorBidi"/>
      <w:b/>
      <w:lang w:val="es-CO"/>
    </w:rPr>
  </w:style>
  <w:style w:type="paragraph" w:customStyle="1" w:styleId="CMSHeading6">
    <w:name w:val="CMS Heading 6"/>
    <w:uiPriority w:val="1"/>
    <w:semiHidden/>
    <w:rsid w:val="00A87DFC"/>
    <w:pPr>
      <w:numPr>
        <w:ilvl w:val="5"/>
        <w:numId w:val="46"/>
      </w:numPr>
      <w:spacing w:before="120" w:after="120" w:line="300" w:lineRule="atLeast"/>
    </w:pPr>
    <w:rPr>
      <w:rFonts w:cstheme="minorBidi"/>
      <w:b/>
      <w:lang w:val="es-CO"/>
    </w:rPr>
  </w:style>
  <w:style w:type="paragraph" w:customStyle="1" w:styleId="CMSLevel1">
    <w:name w:val="CMS Level 1"/>
    <w:uiPriority w:val="99"/>
    <w:semiHidden/>
    <w:rsid w:val="003946B8"/>
    <w:pPr>
      <w:numPr>
        <w:numId w:val="47"/>
      </w:numPr>
      <w:spacing w:before="120" w:after="120" w:line="300" w:lineRule="atLeast"/>
      <w:ind w:left="850" w:hanging="850"/>
    </w:pPr>
    <w:rPr>
      <w:rFonts w:cstheme="minorBidi"/>
      <w:lang w:val="es-CO"/>
    </w:rPr>
  </w:style>
  <w:style w:type="paragraph" w:customStyle="1" w:styleId="CMSLevel2">
    <w:name w:val="CMS Level 2"/>
    <w:uiPriority w:val="99"/>
    <w:semiHidden/>
    <w:rsid w:val="003946B8"/>
    <w:pPr>
      <w:numPr>
        <w:ilvl w:val="1"/>
        <w:numId w:val="47"/>
      </w:numPr>
      <w:tabs>
        <w:tab w:val="left" w:pos="1134"/>
      </w:tabs>
      <w:spacing w:before="120" w:after="120" w:line="300" w:lineRule="atLeast"/>
      <w:ind w:left="1701" w:hanging="850"/>
    </w:pPr>
    <w:rPr>
      <w:rFonts w:cstheme="minorBidi"/>
      <w:lang w:val="es-CO"/>
    </w:rPr>
  </w:style>
  <w:style w:type="paragraph" w:customStyle="1" w:styleId="CMSLevel3">
    <w:name w:val="CMS Level 3"/>
    <w:uiPriority w:val="99"/>
    <w:semiHidden/>
    <w:rsid w:val="003946B8"/>
    <w:pPr>
      <w:numPr>
        <w:ilvl w:val="2"/>
        <w:numId w:val="47"/>
      </w:numPr>
      <w:tabs>
        <w:tab w:val="left" w:pos="1701"/>
      </w:tabs>
      <w:spacing w:before="120" w:after="120" w:line="300" w:lineRule="atLeast"/>
      <w:ind w:left="2551" w:hanging="850"/>
    </w:pPr>
    <w:rPr>
      <w:rFonts w:cstheme="minorBidi"/>
      <w:lang w:val="es-CO"/>
    </w:rPr>
  </w:style>
  <w:style w:type="paragraph" w:customStyle="1" w:styleId="CMSPart">
    <w:name w:val="CMS Part"/>
    <w:next w:val="CMSBodyText"/>
    <w:uiPriority w:val="34"/>
    <w:semiHidden/>
    <w:rsid w:val="00277353"/>
    <w:pPr>
      <w:keepNext/>
      <w:spacing w:before="240" w:after="120" w:line="300" w:lineRule="atLeast"/>
      <w:jc w:val="center"/>
    </w:pPr>
    <w:rPr>
      <w:rFonts w:cstheme="minorBidi"/>
      <w:b/>
      <w:lang w:val="es-CO"/>
    </w:rPr>
  </w:style>
  <w:style w:type="paragraph" w:customStyle="1" w:styleId="CMSSch1">
    <w:name w:val="CMS Sch 1"/>
    <w:uiPriority w:val="34"/>
    <w:semiHidden/>
    <w:rsid w:val="00277353"/>
    <w:pPr>
      <w:keepNext/>
      <w:spacing w:before="120" w:after="120" w:line="300" w:lineRule="atLeast"/>
    </w:pPr>
    <w:rPr>
      <w:rFonts w:cstheme="minorBidi"/>
      <w:caps/>
      <w:lang w:val="es-CO"/>
    </w:rPr>
  </w:style>
  <w:style w:type="paragraph" w:customStyle="1" w:styleId="CMSSch1Xref">
    <w:name w:val="CMS Sch 1 Xref"/>
    <w:next w:val="CMSBodyText"/>
    <w:uiPriority w:val="24"/>
    <w:semiHidden/>
    <w:rsid w:val="00277353"/>
    <w:pPr>
      <w:keepNext/>
      <w:pageBreakBefore/>
      <w:numPr>
        <w:numId w:val="51"/>
      </w:numPr>
      <w:spacing w:after="240" w:line="300" w:lineRule="atLeast"/>
      <w:jc w:val="center"/>
    </w:pPr>
    <w:rPr>
      <w:rFonts w:cstheme="minorBidi"/>
      <w:b/>
      <w:caps/>
      <w:lang w:val="es-CO"/>
    </w:rPr>
  </w:style>
  <w:style w:type="paragraph" w:customStyle="1" w:styleId="CMSSch2">
    <w:name w:val="CMS Sch 2"/>
    <w:uiPriority w:val="34"/>
    <w:semiHidden/>
    <w:rsid w:val="00277353"/>
    <w:pPr>
      <w:spacing w:before="120" w:after="120" w:line="300" w:lineRule="atLeast"/>
    </w:pPr>
    <w:rPr>
      <w:rFonts w:cstheme="minorBidi"/>
      <w:lang w:val="es-CO"/>
    </w:rPr>
  </w:style>
  <w:style w:type="paragraph" w:customStyle="1" w:styleId="CMSSch2Xref">
    <w:name w:val="CMS Sch 2 Xref"/>
    <w:next w:val="CMSBodyText"/>
    <w:uiPriority w:val="24"/>
    <w:semiHidden/>
    <w:rsid w:val="00277353"/>
    <w:pPr>
      <w:keepNext/>
      <w:numPr>
        <w:ilvl w:val="1"/>
        <w:numId w:val="51"/>
      </w:numPr>
      <w:spacing w:before="240" w:after="120" w:line="300" w:lineRule="atLeast"/>
      <w:jc w:val="center"/>
    </w:pPr>
    <w:rPr>
      <w:rFonts w:cstheme="minorBidi"/>
      <w:b/>
      <w:lang w:val="es-CO"/>
    </w:rPr>
  </w:style>
  <w:style w:type="paragraph" w:customStyle="1" w:styleId="CMSSch3">
    <w:name w:val="CMS Sch 3"/>
    <w:uiPriority w:val="34"/>
    <w:semiHidden/>
    <w:rsid w:val="00277353"/>
    <w:pPr>
      <w:spacing w:before="120" w:after="120" w:line="300" w:lineRule="atLeast"/>
    </w:pPr>
    <w:rPr>
      <w:rFonts w:cstheme="minorBidi"/>
      <w:lang w:val="es-CO"/>
    </w:rPr>
  </w:style>
  <w:style w:type="paragraph" w:customStyle="1" w:styleId="CMSSch3Xref">
    <w:name w:val="CMS Sch 3 Xref"/>
    <w:next w:val="CMSBodyText"/>
    <w:uiPriority w:val="24"/>
    <w:semiHidden/>
    <w:rsid w:val="00277353"/>
    <w:pPr>
      <w:keepNext/>
      <w:numPr>
        <w:ilvl w:val="2"/>
        <w:numId w:val="51"/>
      </w:numPr>
      <w:spacing w:before="240" w:after="120" w:line="300" w:lineRule="atLeast"/>
      <w:jc w:val="center"/>
    </w:pPr>
    <w:rPr>
      <w:rFonts w:cstheme="minorBidi"/>
      <w:b/>
      <w:lang w:val="es-CO"/>
    </w:rPr>
  </w:style>
  <w:style w:type="paragraph" w:customStyle="1" w:styleId="CMSSch4">
    <w:name w:val="CMS Sch 4"/>
    <w:uiPriority w:val="34"/>
    <w:semiHidden/>
    <w:rsid w:val="00277353"/>
    <w:pPr>
      <w:spacing w:before="120" w:after="120" w:line="300" w:lineRule="atLeast"/>
    </w:pPr>
    <w:rPr>
      <w:rFonts w:cstheme="minorBidi"/>
      <w:lang w:val="es-CO"/>
    </w:rPr>
  </w:style>
  <w:style w:type="paragraph" w:customStyle="1" w:styleId="CMSSch4Xref">
    <w:name w:val="CMS Sch 4 Xref"/>
    <w:uiPriority w:val="24"/>
    <w:semiHidden/>
    <w:rsid w:val="00277353"/>
    <w:pPr>
      <w:keepNext/>
      <w:numPr>
        <w:ilvl w:val="3"/>
        <w:numId w:val="51"/>
      </w:numPr>
      <w:tabs>
        <w:tab w:val="clear" w:pos="567"/>
      </w:tabs>
      <w:spacing w:before="240" w:after="120" w:line="300" w:lineRule="atLeast"/>
      <w:ind w:left="850" w:hanging="850"/>
    </w:pPr>
    <w:rPr>
      <w:rFonts w:cstheme="minorBidi"/>
      <w:caps/>
      <w:lang w:val="es-CO"/>
    </w:rPr>
  </w:style>
  <w:style w:type="paragraph" w:customStyle="1" w:styleId="CMSSch5">
    <w:name w:val="CMS Sch 5"/>
    <w:uiPriority w:val="34"/>
    <w:semiHidden/>
    <w:rsid w:val="00277353"/>
    <w:pPr>
      <w:spacing w:before="120" w:after="120" w:line="300" w:lineRule="atLeast"/>
    </w:pPr>
    <w:rPr>
      <w:rFonts w:cstheme="minorBidi"/>
      <w:lang w:val="es-CO"/>
    </w:rPr>
  </w:style>
  <w:style w:type="paragraph" w:customStyle="1" w:styleId="CMSSch5Xref">
    <w:name w:val="CMS Sch 5 Xref"/>
    <w:uiPriority w:val="24"/>
    <w:semiHidden/>
    <w:rsid w:val="00277353"/>
    <w:pPr>
      <w:numPr>
        <w:ilvl w:val="4"/>
        <w:numId w:val="51"/>
      </w:numPr>
      <w:tabs>
        <w:tab w:val="clear" w:pos="567"/>
      </w:tabs>
      <w:spacing w:before="120" w:after="120" w:line="300" w:lineRule="atLeast"/>
      <w:ind w:left="850" w:hanging="850"/>
    </w:pPr>
    <w:rPr>
      <w:rFonts w:cstheme="minorBidi"/>
      <w:lang w:val="es-CO"/>
    </w:rPr>
  </w:style>
  <w:style w:type="paragraph" w:customStyle="1" w:styleId="CMSSch6">
    <w:name w:val="CMS Sch 6"/>
    <w:uiPriority w:val="34"/>
    <w:semiHidden/>
    <w:rsid w:val="00277353"/>
    <w:pPr>
      <w:spacing w:before="120" w:after="120" w:line="300" w:lineRule="atLeast"/>
    </w:pPr>
    <w:rPr>
      <w:rFonts w:cstheme="minorBidi"/>
      <w:lang w:val="es-CO"/>
    </w:rPr>
  </w:style>
  <w:style w:type="paragraph" w:customStyle="1" w:styleId="CMSSch6Xref">
    <w:name w:val="CMS Sch 6 Xref"/>
    <w:uiPriority w:val="24"/>
    <w:semiHidden/>
    <w:rsid w:val="00277353"/>
    <w:pPr>
      <w:numPr>
        <w:ilvl w:val="5"/>
        <w:numId w:val="51"/>
      </w:numPr>
      <w:tabs>
        <w:tab w:val="clear" w:pos="1134"/>
      </w:tabs>
      <w:spacing w:before="120" w:after="120" w:line="300" w:lineRule="atLeast"/>
      <w:ind w:left="850" w:hanging="850"/>
    </w:pPr>
    <w:rPr>
      <w:rFonts w:cstheme="minorBidi"/>
      <w:lang w:val="es-CO"/>
    </w:rPr>
  </w:style>
  <w:style w:type="paragraph" w:customStyle="1" w:styleId="CMSSch7Xref">
    <w:name w:val="CMS Sch 7 Xref"/>
    <w:uiPriority w:val="24"/>
    <w:semiHidden/>
    <w:rsid w:val="00277353"/>
    <w:pPr>
      <w:numPr>
        <w:ilvl w:val="6"/>
        <w:numId w:val="51"/>
      </w:numPr>
      <w:tabs>
        <w:tab w:val="clear" w:pos="1701"/>
      </w:tabs>
      <w:spacing w:before="120" w:after="120" w:line="300" w:lineRule="atLeast"/>
      <w:ind w:hanging="850"/>
    </w:pPr>
    <w:rPr>
      <w:rFonts w:cstheme="minorBidi"/>
      <w:lang w:val="es-CO"/>
    </w:rPr>
  </w:style>
  <w:style w:type="paragraph" w:customStyle="1" w:styleId="CMSSch8Xref">
    <w:name w:val="CMS Sch 8 Xref"/>
    <w:uiPriority w:val="24"/>
    <w:semiHidden/>
    <w:rsid w:val="00277353"/>
    <w:pPr>
      <w:numPr>
        <w:ilvl w:val="7"/>
        <w:numId w:val="51"/>
      </w:numPr>
      <w:tabs>
        <w:tab w:val="clear" w:pos="2268"/>
      </w:tabs>
      <w:spacing w:before="120" w:after="120" w:line="300" w:lineRule="atLeast"/>
      <w:ind w:left="2551" w:hanging="850"/>
    </w:pPr>
    <w:rPr>
      <w:rFonts w:cstheme="minorBidi"/>
      <w:lang w:val="es-CO"/>
    </w:rPr>
  </w:style>
  <w:style w:type="paragraph" w:customStyle="1" w:styleId="CMSSch9Xref">
    <w:name w:val="CMS Sch 9 Xref"/>
    <w:uiPriority w:val="24"/>
    <w:semiHidden/>
    <w:rsid w:val="00277353"/>
    <w:pPr>
      <w:numPr>
        <w:ilvl w:val="8"/>
        <w:numId w:val="51"/>
      </w:numPr>
      <w:tabs>
        <w:tab w:val="clear" w:pos="2835"/>
      </w:tabs>
      <w:spacing w:before="120" w:after="120" w:line="300" w:lineRule="atLeast"/>
      <w:ind w:left="3402" w:hanging="850"/>
    </w:pPr>
    <w:rPr>
      <w:rFonts w:cstheme="minorBidi"/>
      <w:lang w:val="es-CO"/>
    </w:rPr>
  </w:style>
  <w:style w:type="paragraph" w:customStyle="1" w:styleId="CMSSchedule">
    <w:name w:val="CMS Schedule"/>
    <w:next w:val="CMSBodyText"/>
    <w:uiPriority w:val="32"/>
    <w:semiHidden/>
    <w:rsid w:val="00277353"/>
    <w:pPr>
      <w:keepNext/>
      <w:pageBreakBefore/>
      <w:spacing w:after="240" w:line="300" w:lineRule="atLeast"/>
      <w:jc w:val="center"/>
    </w:pPr>
    <w:rPr>
      <w:rFonts w:cstheme="minorBidi"/>
      <w:b/>
      <w:caps/>
      <w:lang w:val="es-CO"/>
    </w:rPr>
  </w:style>
  <w:style w:type="paragraph" w:customStyle="1" w:styleId="CMSSchedule1">
    <w:name w:val="CMS Schedule 1"/>
    <w:next w:val="CMSBodyText"/>
    <w:uiPriority w:val="23"/>
    <w:semiHidden/>
    <w:rsid w:val="00277353"/>
    <w:pPr>
      <w:keepNext/>
      <w:pageBreakBefore/>
      <w:numPr>
        <w:numId w:val="52"/>
      </w:numPr>
      <w:spacing w:after="240" w:line="300" w:lineRule="atLeast"/>
      <w:jc w:val="center"/>
    </w:pPr>
    <w:rPr>
      <w:rFonts w:cstheme="minorBidi"/>
      <w:b/>
      <w:caps/>
      <w:lang w:val="es-CO"/>
    </w:rPr>
  </w:style>
  <w:style w:type="paragraph" w:customStyle="1" w:styleId="CMSSchedule2">
    <w:name w:val="CMS Schedule 2"/>
    <w:next w:val="CMSBodyText"/>
    <w:uiPriority w:val="23"/>
    <w:semiHidden/>
    <w:rsid w:val="00277353"/>
    <w:pPr>
      <w:keepNext/>
      <w:numPr>
        <w:ilvl w:val="1"/>
        <w:numId w:val="52"/>
      </w:numPr>
      <w:spacing w:before="240" w:after="120" w:line="300" w:lineRule="atLeast"/>
      <w:jc w:val="center"/>
    </w:pPr>
    <w:rPr>
      <w:rFonts w:cstheme="minorBidi"/>
      <w:b/>
      <w:lang w:val="es-CO"/>
    </w:rPr>
  </w:style>
  <w:style w:type="paragraph" w:customStyle="1" w:styleId="CMSSchedule3">
    <w:name w:val="CMS Schedule 3"/>
    <w:next w:val="CMSBodyText"/>
    <w:uiPriority w:val="23"/>
    <w:semiHidden/>
    <w:rsid w:val="00277353"/>
    <w:pPr>
      <w:keepNext/>
      <w:numPr>
        <w:ilvl w:val="2"/>
        <w:numId w:val="52"/>
      </w:numPr>
      <w:spacing w:before="240" w:after="120" w:line="300" w:lineRule="atLeast"/>
      <w:jc w:val="center"/>
    </w:pPr>
    <w:rPr>
      <w:rFonts w:cstheme="minorBidi"/>
      <w:b/>
      <w:lang w:val="es-CO"/>
    </w:rPr>
  </w:style>
  <w:style w:type="paragraph" w:customStyle="1" w:styleId="CMSSchedule4">
    <w:name w:val="CMS Schedule 4"/>
    <w:uiPriority w:val="23"/>
    <w:semiHidden/>
    <w:rsid w:val="00277353"/>
    <w:pPr>
      <w:keepNext/>
      <w:numPr>
        <w:ilvl w:val="3"/>
        <w:numId w:val="52"/>
      </w:numPr>
      <w:tabs>
        <w:tab w:val="clear" w:pos="567"/>
      </w:tabs>
      <w:spacing w:before="240" w:after="120" w:line="300" w:lineRule="atLeast"/>
      <w:ind w:left="850" w:hanging="850"/>
    </w:pPr>
    <w:rPr>
      <w:rFonts w:cstheme="minorBidi"/>
      <w:caps/>
      <w:lang w:val="es-CO"/>
    </w:rPr>
  </w:style>
  <w:style w:type="paragraph" w:customStyle="1" w:styleId="CMSSchedule5">
    <w:name w:val="CMS Schedule 5"/>
    <w:uiPriority w:val="23"/>
    <w:semiHidden/>
    <w:rsid w:val="00277353"/>
    <w:pPr>
      <w:numPr>
        <w:ilvl w:val="4"/>
        <w:numId w:val="52"/>
      </w:numPr>
      <w:tabs>
        <w:tab w:val="clear" w:pos="567"/>
      </w:tabs>
      <w:spacing w:before="120" w:after="120" w:line="300" w:lineRule="atLeast"/>
      <w:ind w:left="850" w:hanging="850"/>
    </w:pPr>
    <w:rPr>
      <w:rFonts w:cstheme="minorBidi"/>
      <w:lang w:val="es-CO"/>
    </w:rPr>
  </w:style>
  <w:style w:type="paragraph" w:customStyle="1" w:styleId="CMSSchedule6">
    <w:name w:val="CMS Schedule 6"/>
    <w:uiPriority w:val="23"/>
    <w:semiHidden/>
    <w:rsid w:val="00277353"/>
    <w:pPr>
      <w:numPr>
        <w:ilvl w:val="5"/>
        <w:numId w:val="52"/>
      </w:numPr>
      <w:tabs>
        <w:tab w:val="clear" w:pos="1134"/>
      </w:tabs>
      <w:spacing w:before="120" w:after="120" w:line="300" w:lineRule="atLeast"/>
      <w:ind w:left="850" w:hanging="850"/>
    </w:pPr>
    <w:rPr>
      <w:rFonts w:cstheme="minorBidi"/>
      <w:lang w:val="es-CO"/>
    </w:rPr>
  </w:style>
  <w:style w:type="paragraph" w:customStyle="1" w:styleId="CMSSchedule7">
    <w:name w:val="CMS Schedule 7"/>
    <w:uiPriority w:val="23"/>
    <w:semiHidden/>
    <w:rsid w:val="00277353"/>
    <w:pPr>
      <w:numPr>
        <w:ilvl w:val="6"/>
        <w:numId w:val="52"/>
      </w:numPr>
      <w:tabs>
        <w:tab w:val="clear" w:pos="1701"/>
      </w:tabs>
      <w:spacing w:before="120" w:after="120" w:line="300" w:lineRule="atLeast"/>
      <w:ind w:hanging="850"/>
    </w:pPr>
    <w:rPr>
      <w:rFonts w:cstheme="minorBidi"/>
      <w:lang w:val="es-CO"/>
    </w:rPr>
  </w:style>
  <w:style w:type="paragraph" w:customStyle="1" w:styleId="CMSSchedule8">
    <w:name w:val="CMS Schedule 8"/>
    <w:uiPriority w:val="23"/>
    <w:semiHidden/>
    <w:rsid w:val="00277353"/>
    <w:pPr>
      <w:numPr>
        <w:ilvl w:val="7"/>
        <w:numId w:val="52"/>
      </w:numPr>
      <w:tabs>
        <w:tab w:val="clear" w:pos="2268"/>
      </w:tabs>
      <w:spacing w:before="120" w:after="120" w:line="300" w:lineRule="atLeast"/>
      <w:ind w:left="2551" w:hanging="850"/>
    </w:pPr>
    <w:rPr>
      <w:rFonts w:cstheme="minorBidi"/>
      <w:lang w:val="es-CO"/>
    </w:rPr>
  </w:style>
  <w:style w:type="paragraph" w:customStyle="1" w:styleId="CMSSchedule9">
    <w:name w:val="CMS Schedule 9"/>
    <w:uiPriority w:val="23"/>
    <w:semiHidden/>
    <w:rsid w:val="00277353"/>
    <w:pPr>
      <w:numPr>
        <w:ilvl w:val="8"/>
        <w:numId w:val="52"/>
      </w:numPr>
      <w:tabs>
        <w:tab w:val="clear" w:pos="2835"/>
      </w:tabs>
      <w:spacing w:before="120" w:after="120" w:line="300" w:lineRule="atLeast"/>
      <w:ind w:left="3402" w:hanging="850"/>
    </w:pPr>
    <w:rPr>
      <w:rFonts w:cstheme="minorBidi"/>
      <w:lang w:val="es-CO"/>
    </w:rPr>
  </w:style>
  <w:style w:type="paragraph" w:customStyle="1" w:styleId="CMSSub-Schedule">
    <w:name w:val="CMS Sub-Schedule"/>
    <w:next w:val="CMSBodyText"/>
    <w:uiPriority w:val="33"/>
    <w:semiHidden/>
    <w:rsid w:val="00277353"/>
    <w:pPr>
      <w:keepNext/>
      <w:spacing w:before="240" w:after="120" w:line="300" w:lineRule="atLeast"/>
      <w:jc w:val="center"/>
    </w:pPr>
    <w:rPr>
      <w:rFonts w:cstheme="minorBidi"/>
      <w:b/>
      <w:lang w:val="es-CO"/>
    </w:rPr>
  </w:style>
  <w:style w:type="paragraph" w:customStyle="1" w:styleId="CMSTableHeader">
    <w:name w:val="CMS Table Header"/>
    <w:uiPriority w:val="16"/>
    <w:semiHidden/>
    <w:rsid w:val="003946B8"/>
    <w:pPr>
      <w:numPr>
        <w:numId w:val="53"/>
      </w:numPr>
      <w:spacing w:before="120" w:after="120" w:line="300" w:lineRule="atLeast"/>
    </w:pPr>
    <w:rPr>
      <w:rFonts w:cstheme="minorBidi"/>
      <w:lang w:val="es-CO"/>
    </w:rPr>
  </w:style>
  <w:style w:type="paragraph" w:customStyle="1" w:styleId="CMSTableHeaderCentred">
    <w:name w:val="CMS Table Header Centred"/>
    <w:uiPriority w:val="16"/>
    <w:semiHidden/>
    <w:rsid w:val="003946B8"/>
    <w:pPr>
      <w:numPr>
        <w:ilvl w:val="1"/>
        <w:numId w:val="53"/>
      </w:numPr>
      <w:spacing w:before="120" w:after="120" w:line="300" w:lineRule="atLeast"/>
      <w:jc w:val="center"/>
    </w:pPr>
    <w:rPr>
      <w:rFonts w:cstheme="minorBidi"/>
      <w:lang w:val="es-CO"/>
    </w:rPr>
  </w:style>
  <w:style w:type="paragraph" w:customStyle="1" w:styleId="CMSTableListNumber1">
    <w:name w:val="CMS Table List Number 1"/>
    <w:uiPriority w:val="18"/>
    <w:semiHidden/>
    <w:rsid w:val="003946B8"/>
    <w:pPr>
      <w:numPr>
        <w:ilvl w:val="2"/>
        <w:numId w:val="53"/>
      </w:numPr>
      <w:tabs>
        <w:tab w:val="left" w:pos="567"/>
      </w:tabs>
      <w:spacing w:before="120" w:after="120" w:line="300" w:lineRule="atLeast"/>
    </w:pPr>
    <w:rPr>
      <w:rFonts w:cstheme="minorBidi"/>
      <w:lang w:val="es-CO"/>
    </w:rPr>
  </w:style>
  <w:style w:type="paragraph" w:customStyle="1" w:styleId="CMSTableListNumber2">
    <w:name w:val="CMS Table List Number 2"/>
    <w:uiPriority w:val="19"/>
    <w:semiHidden/>
    <w:rsid w:val="003946B8"/>
    <w:pPr>
      <w:numPr>
        <w:ilvl w:val="3"/>
        <w:numId w:val="53"/>
      </w:numPr>
      <w:tabs>
        <w:tab w:val="left" w:pos="567"/>
      </w:tabs>
      <w:spacing w:before="120" w:after="120" w:line="300" w:lineRule="atLeast"/>
    </w:pPr>
    <w:rPr>
      <w:rFonts w:cstheme="minorBidi"/>
      <w:lang w:val="es-CO"/>
    </w:rPr>
  </w:style>
  <w:style w:type="numbering" w:customStyle="1" w:styleId="CMS-ALTSchXRef">
    <w:name w:val="CMS-ALT Sch XRef"/>
    <w:basedOn w:val="Sinlista"/>
    <w:uiPriority w:val="99"/>
    <w:rsid w:val="00277353"/>
    <w:pPr>
      <w:numPr>
        <w:numId w:val="41"/>
      </w:numPr>
    </w:pPr>
  </w:style>
  <w:style w:type="numbering" w:customStyle="1" w:styleId="CMS-ALTSchedule">
    <w:name w:val="CMS-ALT Schedule"/>
    <w:basedOn w:val="Sinlista"/>
    <w:uiPriority w:val="99"/>
    <w:rsid w:val="00277353"/>
    <w:pPr>
      <w:numPr>
        <w:numId w:val="42"/>
      </w:numPr>
    </w:pPr>
  </w:style>
  <w:style w:type="numbering" w:customStyle="1" w:styleId="CMS-Appendix">
    <w:name w:val="CMS-Appendix"/>
    <w:basedOn w:val="Sinlista"/>
    <w:uiPriority w:val="99"/>
    <w:rsid w:val="00277353"/>
    <w:pPr>
      <w:numPr>
        <w:numId w:val="43"/>
      </w:numPr>
    </w:pPr>
  </w:style>
  <w:style w:type="numbering" w:customStyle="1" w:styleId="CMS-Definitions">
    <w:name w:val="CMS-Definitions"/>
    <w:basedOn w:val="Sinlista"/>
    <w:uiPriority w:val="99"/>
    <w:rsid w:val="00343A21"/>
    <w:pPr>
      <w:numPr>
        <w:numId w:val="44"/>
      </w:numPr>
    </w:pPr>
  </w:style>
  <w:style w:type="numbering" w:customStyle="1" w:styleId="CMS-Exhibit">
    <w:name w:val="CMS-Exhibit"/>
    <w:basedOn w:val="Sinlista"/>
    <w:uiPriority w:val="99"/>
    <w:rsid w:val="00277353"/>
    <w:pPr>
      <w:numPr>
        <w:numId w:val="45"/>
      </w:numPr>
    </w:pPr>
  </w:style>
  <w:style w:type="numbering" w:customStyle="1" w:styleId="CMS-Heading">
    <w:name w:val="CMS-Heading"/>
    <w:basedOn w:val="Sinlista"/>
    <w:uiPriority w:val="99"/>
    <w:rsid w:val="00A87DFC"/>
    <w:pPr>
      <w:numPr>
        <w:numId w:val="46"/>
      </w:numPr>
    </w:pPr>
  </w:style>
  <w:style w:type="numbering" w:customStyle="1" w:styleId="CMS-Level">
    <w:name w:val="CMS-Level"/>
    <w:basedOn w:val="Sinlista"/>
    <w:uiPriority w:val="99"/>
    <w:rsid w:val="003946B8"/>
    <w:pPr>
      <w:numPr>
        <w:numId w:val="47"/>
      </w:numPr>
    </w:pPr>
  </w:style>
  <w:style w:type="numbering" w:customStyle="1" w:styleId="CMS-Parties">
    <w:name w:val="CMS-Parties"/>
    <w:basedOn w:val="Sinlista"/>
    <w:uiPriority w:val="99"/>
    <w:rsid w:val="003946B8"/>
    <w:pPr>
      <w:numPr>
        <w:numId w:val="48"/>
      </w:numPr>
    </w:pPr>
  </w:style>
  <w:style w:type="numbering" w:customStyle="1" w:styleId="CMS-Recitals">
    <w:name w:val="CMS-Recitals"/>
    <w:basedOn w:val="Sinlista"/>
    <w:uiPriority w:val="99"/>
    <w:rsid w:val="003946B8"/>
    <w:pPr>
      <w:numPr>
        <w:numId w:val="49"/>
      </w:numPr>
    </w:pPr>
  </w:style>
  <w:style w:type="numbering" w:customStyle="1" w:styleId="CMS-Sch">
    <w:name w:val="CMS-Sch"/>
    <w:basedOn w:val="Sinlista"/>
    <w:uiPriority w:val="99"/>
    <w:rsid w:val="00867BC7"/>
    <w:pPr>
      <w:numPr>
        <w:numId w:val="50"/>
      </w:numPr>
    </w:pPr>
  </w:style>
  <w:style w:type="numbering" w:customStyle="1" w:styleId="CMS-SchXRef">
    <w:name w:val="CMS-Sch XRef"/>
    <w:basedOn w:val="Sinlista"/>
    <w:uiPriority w:val="99"/>
    <w:rsid w:val="00277353"/>
    <w:pPr>
      <w:numPr>
        <w:numId w:val="51"/>
      </w:numPr>
    </w:pPr>
  </w:style>
  <w:style w:type="numbering" w:customStyle="1" w:styleId="CMS-Schedule">
    <w:name w:val="CMS-Schedule"/>
    <w:basedOn w:val="Sinlista"/>
    <w:uiPriority w:val="99"/>
    <w:rsid w:val="00277353"/>
    <w:pPr>
      <w:numPr>
        <w:numId w:val="52"/>
      </w:numPr>
    </w:pPr>
  </w:style>
  <w:style w:type="numbering" w:customStyle="1" w:styleId="CMS-TableListNumber1">
    <w:name w:val="CMS-Table List Number 1"/>
    <w:basedOn w:val="Sinlista"/>
    <w:uiPriority w:val="99"/>
    <w:rsid w:val="003946B8"/>
    <w:pPr>
      <w:numPr>
        <w:numId w:val="53"/>
      </w:numPr>
    </w:pPr>
  </w:style>
  <w:style w:type="paragraph" w:customStyle="1" w:styleId="CMSBodyText">
    <w:name w:val="CMS Body Text"/>
    <w:uiPriority w:val="9"/>
    <w:semiHidden/>
    <w:rsid w:val="003946B8"/>
    <w:pPr>
      <w:spacing w:before="120" w:after="120" w:line="300" w:lineRule="atLeast"/>
    </w:pPr>
    <w:rPr>
      <w:rFonts w:cstheme="minorBidi"/>
      <w:lang w:val="es-CO"/>
    </w:rPr>
  </w:style>
  <w:style w:type="paragraph" w:customStyle="1" w:styleId="CMSCoverAddress">
    <w:name w:val="CMS Cover Address"/>
    <w:uiPriority w:val="54"/>
    <w:semiHidden/>
    <w:rsid w:val="003946B8"/>
    <w:pPr>
      <w:spacing w:line="240" w:lineRule="exact"/>
      <w:jc w:val="center"/>
    </w:pPr>
    <w:rPr>
      <w:rFonts w:cstheme="minorBidi"/>
      <w:lang w:val="es-CO"/>
    </w:rPr>
  </w:style>
  <w:style w:type="paragraph" w:customStyle="1" w:styleId="CMSCoverAddressMuscat">
    <w:name w:val="CMS Cover Address Muscat"/>
    <w:basedOn w:val="CMSCoverAddress"/>
    <w:uiPriority w:val="54"/>
    <w:semiHidden/>
    <w:rsid w:val="003946B8"/>
    <w:rPr>
      <w:sz w:val="12"/>
    </w:rPr>
  </w:style>
  <w:style w:type="paragraph" w:customStyle="1" w:styleId="CMSCoverCentred">
    <w:name w:val="CMS Cover Centred"/>
    <w:uiPriority w:val="54"/>
    <w:semiHidden/>
    <w:rsid w:val="003946B8"/>
    <w:pPr>
      <w:spacing w:after="240" w:line="300" w:lineRule="atLeast"/>
      <w:jc w:val="center"/>
    </w:pPr>
    <w:rPr>
      <w:rFonts w:cstheme="minorBidi"/>
      <w:lang w:val="es-CO"/>
    </w:rPr>
  </w:style>
  <w:style w:type="paragraph" w:customStyle="1" w:styleId="CMSCoverDate">
    <w:name w:val="CMS Cover Date"/>
    <w:uiPriority w:val="54"/>
    <w:semiHidden/>
    <w:rsid w:val="003946B8"/>
    <w:pPr>
      <w:keepNext/>
      <w:spacing w:before="720" w:after="960" w:line="300" w:lineRule="atLeast"/>
      <w:jc w:val="center"/>
    </w:pPr>
    <w:rPr>
      <w:rFonts w:cstheme="minorBidi"/>
      <w:b/>
      <w:caps/>
      <w:sz w:val="18"/>
      <w:lang w:val="es-CO"/>
    </w:rPr>
  </w:style>
  <w:style w:type="paragraph" w:customStyle="1" w:styleId="CMSCoverMoreCentred">
    <w:name w:val="CMS Cover More Centred"/>
    <w:uiPriority w:val="54"/>
    <w:semiHidden/>
    <w:rsid w:val="003946B8"/>
    <w:pPr>
      <w:spacing w:line="300" w:lineRule="atLeast"/>
      <w:jc w:val="center"/>
    </w:pPr>
    <w:rPr>
      <w:rFonts w:cstheme="minorBidi"/>
      <w:lang w:val="es-CO"/>
    </w:rPr>
  </w:style>
  <w:style w:type="paragraph" w:customStyle="1" w:styleId="CMSCoverMoreParties">
    <w:name w:val="CMS Cover More Parties"/>
    <w:uiPriority w:val="54"/>
    <w:semiHidden/>
    <w:rsid w:val="003946B8"/>
    <w:pPr>
      <w:tabs>
        <w:tab w:val="left" w:pos="567"/>
      </w:tabs>
      <w:spacing w:line="300" w:lineRule="atLeast"/>
      <w:jc w:val="center"/>
    </w:pPr>
    <w:rPr>
      <w:rFonts w:cstheme="minorBidi"/>
      <w:b/>
      <w:caps/>
      <w:lang w:val="es-CO"/>
    </w:rPr>
  </w:style>
  <w:style w:type="paragraph" w:customStyle="1" w:styleId="CMSCoverMorePartyType">
    <w:name w:val="CMS Cover More Party Type"/>
    <w:uiPriority w:val="54"/>
    <w:semiHidden/>
    <w:rsid w:val="003946B8"/>
    <w:pPr>
      <w:spacing w:line="300" w:lineRule="atLeast"/>
      <w:jc w:val="center"/>
    </w:pPr>
    <w:rPr>
      <w:rFonts w:cstheme="minorBidi"/>
      <w:lang w:val="es-CO"/>
    </w:rPr>
  </w:style>
  <w:style w:type="paragraph" w:customStyle="1" w:styleId="CMSCoverParties">
    <w:name w:val="CMS Cover Parties"/>
    <w:uiPriority w:val="54"/>
    <w:semiHidden/>
    <w:rsid w:val="003946B8"/>
    <w:pPr>
      <w:spacing w:line="300" w:lineRule="atLeast"/>
      <w:jc w:val="center"/>
    </w:pPr>
    <w:rPr>
      <w:rFonts w:cstheme="minorBidi"/>
      <w:b/>
      <w:caps/>
      <w:lang w:val="es-CO"/>
    </w:rPr>
  </w:style>
  <w:style w:type="paragraph" w:customStyle="1" w:styleId="CMSCoverPartyType">
    <w:name w:val="CMS Cover Party Type"/>
    <w:uiPriority w:val="54"/>
    <w:semiHidden/>
    <w:rsid w:val="003946B8"/>
    <w:pPr>
      <w:spacing w:line="300" w:lineRule="atLeast"/>
      <w:jc w:val="center"/>
    </w:pPr>
    <w:rPr>
      <w:rFonts w:cstheme="minorBidi"/>
      <w:lang w:val="es-CO"/>
    </w:rPr>
  </w:style>
  <w:style w:type="paragraph" w:customStyle="1" w:styleId="CMSCoverTitle">
    <w:name w:val="CMS Cover Title"/>
    <w:uiPriority w:val="54"/>
    <w:semiHidden/>
    <w:rsid w:val="003946B8"/>
    <w:pPr>
      <w:spacing w:before="600" w:after="600" w:line="300" w:lineRule="atLeast"/>
      <w:jc w:val="center"/>
    </w:pPr>
    <w:rPr>
      <w:rFonts w:cstheme="minorBidi"/>
      <w:b/>
      <w:caps/>
      <w:lang w:val="es-CO"/>
    </w:rPr>
  </w:style>
  <w:style w:type="paragraph" w:customStyle="1" w:styleId="CMSDash">
    <w:name w:val="CMS Dash"/>
    <w:uiPriority w:val="36"/>
    <w:semiHidden/>
    <w:rsid w:val="003946B8"/>
    <w:pPr>
      <w:tabs>
        <w:tab w:val="left" w:pos="567"/>
      </w:tabs>
      <w:spacing w:before="120" w:after="120" w:line="300" w:lineRule="atLeast"/>
      <w:ind w:left="567" w:hanging="567"/>
    </w:pPr>
    <w:rPr>
      <w:rFonts w:cstheme="minorBidi"/>
      <w:lang w:val="es-CO"/>
    </w:rPr>
  </w:style>
  <w:style w:type="paragraph" w:customStyle="1" w:styleId="CMSFirst">
    <w:name w:val="CMS First"/>
    <w:uiPriority w:val="39"/>
    <w:semiHidden/>
    <w:rsid w:val="003946B8"/>
    <w:pPr>
      <w:spacing w:before="120" w:after="120" w:line="300" w:lineRule="atLeast"/>
      <w:ind w:left="1701"/>
    </w:pPr>
    <w:rPr>
      <w:rFonts w:cstheme="minorBidi"/>
      <w:lang w:val="es-CO"/>
    </w:rPr>
  </w:style>
  <w:style w:type="paragraph" w:customStyle="1" w:styleId="CMSHeadline">
    <w:name w:val="CMS Headline"/>
    <w:uiPriority w:val="4"/>
    <w:semiHidden/>
    <w:rsid w:val="003946B8"/>
    <w:pPr>
      <w:keepNext/>
      <w:spacing w:before="240" w:after="120" w:line="300" w:lineRule="atLeast"/>
      <w:jc w:val="center"/>
    </w:pPr>
    <w:rPr>
      <w:rFonts w:cstheme="minorBidi"/>
      <w:b/>
      <w:caps/>
      <w:lang w:val="es-CO"/>
    </w:rPr>
  </w:style>
  <w:style w:type="paragraph" w:customStyle="1" w:styleId="CMSIndent1">
    <w:name w:val="CMS Indent 1"/>
    <w:uiPriority w:val="10"/>
    <w:semiHidden/>
    <w:rsid w:val="003946B8"/>
    <w:pPr>
      <w:spacing w:before="120" w:after="120" w:line="300" w:lineRule="atLeast"/>
      <w:ind w:left="850"/>
    </w:pPr>
    <w:rPr>
      <w:rFonts w:cstheme="minorBidi"/>
      <w:lang w:val="es-CO"/>
    </w:rPr>
  </w:style>
  <w:style w:type="paragraph" w:customStyle="1" w:styleId="CMSIndent2">
    <w:name w:val="CMS Indent 2"/>
    <w:uiPriority w:val="10"/>
    <w:semiHidden/>
    <w:rsid w:val="003946B8"/>
    <w:pPr>
      <w:spacing w:before="120" w:after="120" w:line="300" w:lineRule="atLeast"/>
      <w:ind w:left="850"/>
    </w:pPr>
    <w:rPr>
      <w:rFonts w:cstheme="minorBidi"/>
      <w:lang w:val="es-CO"/>
    </w:rPr>
  </w:style>
  <w:style w:type="paragraph" w:customStyle="1" w:styleId="CMSIndent3">
    <w:name w:val="CMS Indent 3"/>
    <w:uiPriority w:val="10"/>
    <w:semiHidden/>
    <w:rsid w:val="003946B8"/>
    <w:pPr>
      <w:spacing w:before="120" w:after="120" w:line="300" w:lineRule="atLeast"/>
      <w:ind w:left="850"/>
    </w:pPr>
    <w:rPr>
      <w:rFonts w:cstheme="minorBidi"/>
      <w:lang w:val="es-CO"/>
    </w:rPr>
  </w:style>
  <w:style w:type="paragraph" w:customStyle="1" w:styleId="CMSIndent4">
    <w:name w:val="CMS Indent 4"/>
    <w:uiPriority w:val="10"/>
    <w:semiHidden/>
    <w:rsid w:val="003946B8"/>
    <w:pPr>
      <w:spacing w:before="120" w:after="120" w:line="300" w:lineRule="atLeast"/>
      <w:ind w:left="1701"/>
    </w:pPr>
    <w:rPr>
      <w:rFonts w:cstheme="minorBidi"/>
      <w:lang w:val="es-CO"/>
    </w:rPr>
  </w:style>
  <w:style w:type="paragraph" w:customStyle="1" w:styleId="CMSIndent5">
    <w:name w:val="CMS Indent 5"/>
    <w:uiPriority w:val="10"/>
    <w:semiHidden/>
    <w:rsid w:val="003946B8"/>
    <w:pPr>
      <w:spacing w:before="120" w:after="120" w:line="300" w:lineRule="atLeast"/>
      <w:ind w:left="2551"/>
    </w:pPr>
    <w:rPr>
      <w:rFonts w:cstheme="minorBidi"/>
      <w:lang w:val="es-CO"/>
    </w:rPr>
  </w:style>
  <w:style w:type="paragraph" w:customStyle="1" w:styleId="CMSIndent6">
    <w:name w:val="CMS Indent 6"/>
    <w:uiPriority w:val="10"/>
    <w:semiHidden/>
    <w:rsid w:val="003946B8"/>
    <w:pPr>
      <w:spacing w:before="120" w:after="120" w:line="300" w:lineRule="atLeast"/>
      <w:ind w:left="3402"/>
    </w:pPr>
    <w:rPr>
      <w:rFonts w:cstheme="minorBidi"/>
      <w:lang w:val="es-CO"/>
    </w:rPr>
  </w:style>
  <w:style w:type="paragraph" w:customStyle="1" w:styleId="CMSInternalNote">
    <w:name w:val="CMS Internal Note"/>
    <w:uiPriority w:val="15"/>
    <w:semiHidden/>
    <w:rsid w:val="003946B8"/>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1" w:hanging="2551"/>
    </w:pPr>
    <w:rPr>
      <w:rFonts w:cstheme="minorBidi"/>
      <w:color w:val="FF0000"/>
      <w:lang w:val="es-CO"/>
    </w:rPr>
  </w:style>
  <w:style w:type="paragraph" w:customStyle="1" w:styleId="CMSLetterHeader">
    <w:name w:val="CMS Letter Header"/>
    <w:uiPriority w:val="99"/>
    <w:semiHidden/>
    <w:rsid w:val="003946B8"/>
    <w:pPr>
      <w:spacing w:after="960"/>
    </w:pPr>
    <w:rPr>
      <w:rFonts w:cstheme="minorBidi"/>
      <w:b/>
      <w:i/>
      <w:lang w:val="es-CO"/>
    </w:rPr>
  </w:style>
  <w:style w:type="paragraph" w:customStyle="1" w:styleId="CMSAddressInfo">
    <w:name w:val="CMS AddressInfo"/>
    <w:uiPriority w:val="99"/>
    <w:semiHidden/>
    <w:rsid w:val="003946B8"/>
    <w:pPr>
      <w:spacing w:line="220" w:lineRule="exact"/>
      <w:jc w:val="left"/>
    </w:pPr>
    <w:rPr>
      <w:rFonts w:ascii="Arial" w:hAnsi="Arial" w:cs="Arial"/>
      <w:noProof/>
      <w:sz w:val="15"/>
      <w:lang w:val="es-CO"/>
    </w:rPr>
  </w:style>
  <w:style w:type="paragraph" w:customStyle="1" w:styleId="CMSAddressInfoBold">
    <w:name w:val="CMS AddressInfo Bold"/>
    <w:uiPriority w:val="99"/>
    <w:semiHidden/>
    <w:rsid w:val="003946B8"/>
    <w:pPr>
      <w:tabs>
        <w:tab w:val="left" w:pos="567"/>
      </w:tabs>
      <w:spacing w:after="120" w:line="220" w:lineRule="exact"/>
      <w:jc w:val="left"/>
    </w:pPr>
    <w:rPr>
      <w:rFonts w:ascii="Arial" w:hAnsi="Arial" w:cs="Arial"/>
      <w:b/>
      <w:noProof/>
      <w:sz w:val="15"/>
      <w:lang w:val="es-CO"/>
    </w:rPr>
  </w:style>
  <w:style w:type="paragraph" w:customStyle="1" w:styleId="CMSMainHeading">
    <w:name w:val="CMS Main Heading"/>
    <w:next w:val="CMSHeading1"/>
    <w:semiHidden/>
    <w:rsid w:val="003B362A"/>
    <w:pPr>
      <w:pageBreakBefore/>
      <w:spacing w:after="240" w:line="300" w:lineRule="atLeast"/>
      <w:jc w:val="center"/>
    </w:pPr>
    <w:rPr>
      <w:rFonts w:cstheme="minorBidi"/>
      <w:b/>
      <w:caps/>
      <w:lang w:val="es-CO"/>
    </w:rPr>
  </w:style>
  <w:style w:type="paragraph" w:customStyle="1" w:styleId="CMSMinimalSpacer">
    <w:name w:val="CMS Minimal Spacer"/>
    <w:uiPriority w:val="99"/>
    <w:semiHidden/>
    <w:rsid w:val="00565178"/>
    <w:pPr>
      <w:spacing w:line="240" w:lineRule="auto"/>
    </w:pPr>
    <w:rPr>
      <w:rFonts w:cstheme="minorBidi"/>
      <w:sz w:val="2"/>
      <w:lang w:val="es-CO"/>
    </w:rPr>
  </w:style>
  <w:style w:type="paragraph" w:customStyle="1" w:styleId="CMSNormal">
    <w:name w:val="CMS Normal"/>
    <w:uiPriority w:val="23"/>
    <w:semiHidden/>
    <w:rsid w:val="00565178"/>
    <w:pPr>
      <w:spacing w:line="300" w:lineRule="atLeast"/>
    </w:pPr>
    <w:rPr>
      <w:rFonts w:cstheme="minorBidi"/>
      <w:lang w:val="es-CO"/>
    </w:rPr>
  </w:style>
  <w:style w:type="paragraph" w:customStyle="1" w:styleId="CMSNormalKWN">
    <w:name w:val="CMS Normal KWN"/>
    <w:uiPriority w:val="39"/>
    <w:semiHidden/>
    <w:rsid w:val="00565178"/>
    <w:pPr>
      <w:keepNext/>
      <w:spacing w:line="300" w:lineRule="atLeast"/>
    </w:pPr>
    <w:rPr>
      <w:rFonts w:cstheme="minorBidi"/>
      <w:lang w:val="es-CO"/>
    </w:rPr>
  </w:style>
  <w:style w:type="paragraph" w:customStyle="1" w:styleId="CMSNote">
    <w:name w:val="CMS Note"/>
    <w:uiPriority w:val="14"/>
    <w:semiHidden/>
    <w:rsid w:val="00565178"/>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theme="minorBidi"/>
      <w:b/>
      <w:lang w:val="es-CO"/>
    </w:rPr>
  </w:style>
  <w:style w:type="paragraph" w:customStyle="1" w:styleId="CMSNumeration">
    <w:name w:val="CMS Numeration"/>
    <w:uiPriority w:val="39"/>
    <w:semiHidden/>
    <w:rsid w:val="00565178"/>
    <w:pPr>
      <w:tabs>
        <w:tab w:val="left" w:pos="1134"/>
      </w:tabs>
      <w:spacing w:before="120" w:after="120" w:line="300" w:lineRule="atLeast"/>
      <w:ind w:left="1134" w:hanging="567"/>
    </w:pPr>
    <w:rPr>
      <w:rFonts w:cstheme="minorBidi"/>
      <w:lang w:val="es-CO"/>
    </w:rPr>
  </w:style>
  <w:style w:type="paragraph" w:customStyle="1" w:styleId="CMSzhanging1">
    <w:name w:val="CMS z_hanging 1"/>
    <w:uiPriority w:val="6"/>
    <w:semiHidden/>
    <w:rsid w:val="00506D4D"/>
    <w:pPr>
      <w:spacing w:before="120" w:after="120" w:line="300" w:lineRule="atLeast"/>
      <w:ind w:left="850" w:hanging="850"/>
    </w:pPr>
    <w:rPr>
      <w:rFonts w:cstheme="minorBidi"/>
      <w:lang w:val="es-CO"/>
    </w:rPr>
  </w:style>
  <w:style w:type="paragraph" w:customStyle="1" w:styleId="CMSzhanging2">
    <w:name w:val="CMS z_hanging 2"/>
    <w:uiPriority w:val="6"/>
    <w:semiHidden/>
    <w:rsid w:val="00506D4D"/>
    <w:pPr>
      <w:spacing w:before="120" w:after="120" w:line="300" w:lineRule="atLeast"/>
      <w:ind w:left="1701" w:hanging="850"/>
    </w:pPr>
    <w:rPr>
      <w:rFonts w:cstheme="minorBidi"/>
      <w:lang w:val="es-CO"/>
    </w:rPr>
  </w:style>
  <w:style w:type="paragraph" w:customStyle="1" w:styleId="CMSzhanging3">
    <w:name w:val="CMS z_hanging 3"/>
    <w:uiPriority w:val="6"/>
    <w:semiHidden/>
    <w:rsid w:val="00506D4D"/>
    <w:pPr>
      <w:spacing w:before="120" w:after="120" w:line="300" w:lineRule="atLeast"/>
      <w:ind w:left="2551" w:hanging="850"/>
    </w:pPr>
    <w:rPr>
      <w:rFonts w:cstheme="minorBidi"/>
      <w:lang w:val="es-CO"/>
    </w:rPr>
  </w:style>
  <w:style w:type="paragraph" w:customStyle="1" w:styleId="CMSzhanging4">
    <w:name w:val="CMS z_hanging 4"/>
    <w:uiPriority w:val="6"/>
    <w:semiHidden/>
    <w:rsid w:val="00506D4D"/>
    <w:pPr>
      <w:spacing w:before="120" w:after="120" w:line="300" w:lineRule="atLeast"/>
      <w:ind w:left="3402" w:hanging="850"/>
    </w:pPr>
    <w:rPr>
      <w:rFonts w:cstheme="minorBidi"/>
      <w:lang w:val="es-CO"/>
    </w:rPr>
  </w:style>
  <w:style w:type="paragraph" w:customStyle="1" w:styleId="CMSzhanging5">
    <w:name w:val="CMS z_hanging 5"/>
    <w:uiPriority w:val="6"/>
    <w:semiHidden/>
    <w:rsid w:val="00506D4D"/>
    <w:pPr>
      <w:spacing w:before="120" w:after="120" w:line="300" w:lineRule="atLeast"/>
      <w:ind w:left="4252" w:hanging="850"/>
    </w:pPr>
    <w:rPr>
      <w:rFonts w:cstheme="minorBidi"/>
      <w:lang w:val="es-CO"/>
    </w:rPr>
  </w:style>
  <w:style w:type="paragraph" w:customStyle="1" w:styleId="CMSzhanging6">
    <w:name w:val="CMS z_hanging 6"/>
    <w:uiPriority w:val="6"/>
    <w:semiHidden/>
    <w:rsid w:val="00506D4D"/>
    <w:pPr>
      <w:spacing w:before="120" w:after="120" w:line="300" w:lineRule="atLeast"/>
      <w:ind w:left="5102" w:hanging="850"/>
    </w:pPr>
    <w:rPr>
      <w:rFonts w:cstheme="minorBidi"/>
      <w:lang w:val="es-CO"/>
    </w:rPr>
  </w:style>
  <w:style w:type="paragraph" w:customStyle="1" w:styleId="CMSTitle">
    <w:name w:val="CMS Title"/>
    <w:next w:val="CMSBodyText"/>
    <w:uiPriority w:val="39"/>
    <w:semiHidden/>
    <w:rsid w:val="00506D4D"/>
    <w:pPr>
      <w:spacing w:before="80" w:line="300" w:lineRule="atLeast"/>
    </w:pPr>
    <w:rPr>
      <w:rFonts w:cstheme="minorBidi"/>
      <w:b/>
      <w:caps/>
      <w:sz w:val="40"/>
      <w:lang w:val="es-CO"/>
    </w:rPr>
  </w:style>
  <w:style w:type="paragraph" w:customStyle="1" w:styleId="CMSTOCHeading">
    <w:name w:val="CMS TOC Heading"/>
    <w:next w:val="CMSBodyText"/>
    <w:uiPriority w:val="39"/>
    <w:semiHidden/>
    <w:rsid w:val="00506D4D"/>
    <w:pPr>
      <w:keepNext/>
      <w:spacing w:after="240" w:line="300" w:lineRule="atLeast"/>
      <w:jc w:val="center"/>
    </w:pPr>
    <w:rPr>
      <w:rFonts w:cstheme="minorBidi"/>
      <w:b/>
      <w:caps/>
      <w:lang w:val="es-CO"/>
    </w:rPr>
  </w:style>
  <w:style w:type="paragraph" w:customStyle="1" w:styleId="CMSUnnumbered">
    <w:name w:val="CMS Unnumbered"/>
    <w:uiPriority w:val="3"/>
    <w:semiHidden/>
    <w:rsid w:val="00506D4D"/>
    <w:pPr>
      <w:keepNext/>
      <w:spacing w:before="120" w:after="120" w:line="300" w:lineRule="atLeast"/>
    </w:pPr>
    <w:rPr>
      <w:rFonts w:cstheme="minorBidi"/>
      <w:b/>
      <w:i/>
      <w:lang w:val="es-CO"/>
    </w:rPr>
  </w:style>
  <w:style w:type="paragraph" w:customStyle="1" w:styleId="CMSTableNotices1">
    <w:name w:val="CMS TableNotices 1"/>
    <w:uiPriority w:val="20"/>
    <w:semiHidden/>
    <w:rsid w:val="00506D4D"/>
    <w:pPr>
      <w:spacing w:line="300" w:lineRule="atLeast"/>
      <w:ind w:left="567"/>
    </w:pPr>
    <w:rPr>
      <w:rFonts w:cstheme="minorBidi"/>
      <w:lang w:val="es-CO"/>
    </w:rPr>
  </w:style>
  <w:style w:type="paragraph" w:customStyle="1" w:styleId="CMSTableBodyText">
    <w:name w:val="CMS Table Body Text"/>
    <w:uiPriority w:val="17"/>
    <w:semiHidden/>
    <w:rsid w:val="00506D4D"/>
    <w:pPr>
      <w:spacing w:before="120" w:after="120" w:line="300" w:lineRule="atLeast"/>
    </w:pPr>
    <w:rPr>
      <w:rFonts w:cstheme="minorBidi"/>
      <w:lang w:val="es-CO"/>
    </w:rPr>
  </w:style>
  <w:style w:type="paragraph" w:customStyle="1" w:styleId="CMSTableCentred">
    <w:name w:val="CMS Table Centred"/>
    <w:uiPriority w:val="22"/>
    <w:semiHidden/>
    <w:rsid w:val="00506D4D"/>
    <w:pPr>
      <w:spacing w:before="120" w:after="120" w:line="300" w:lineRule="atLeast"/>
      <w:jc w:val="center"/>
    </w:pPr>
    <w:rPr>
      <w:rFonts w:cstheme="minorBidi"/>
      <w:lang w:val="es-CO"/>
    </w:rPr>
  </w:style>
  <w:style w:type="paragraph" w:customStyle="1" w:styleId="CMSTableIndent">
    <w:name w:val="CMS Table Indent"/>
    <w:uiPriority w:val="21"/>
    <w:semiHidden/>
    <w:rsid w:val="00506D4D"/>
    <w:pPr>
      <w:spacing w:before="120" w:after="120" w:line="300" w:lineRule="atLeast"/>
      <w:ind w:left="425"/>
    </w:pPr>
    <w:rPr>
      <w:rFonts w:cstheme="minorBidi"/>
      <w:lang w:val="es-CO"/>
    </w:rPr>
  </w:style>
  <w:style w:type="paragraph" w:customStyle="1" w:styleId="CMSTableListBullet">
    <w:name w:val="CMS Table List Bullet"/>
    <w:uiPriority w:val="20"/>
    <w:semiHidden/>
    <w:rsid w:val="00506D4D"/>
    <w:pPr>
      <w:tabs>
        <w:tab w:val="left" w:pos="397"/>
      </w:tabs>
      <w:spacing w:before="120" w:after="120" w:line="300" w:lineRule="atLeast"/>
      <w:ind w:left="425" w:hanging="425"/>
    </w:pPr>
    <w:rPr>
      <w:rFonts w:cstheme="minorBidi"/>
      <w:lang w:val="es-CO"/>
    </w:rPr>
  </w:style>
  <w:style w:type="paragraph" w:customStyle="1" w:styleId="CMSSection">
    <w:name w:val="CMS Section"/>
    <w:next w:val="CMSBodyText"/>
    <w:uiPriority w:val="5"/>
    <w:semiHidden/>
    <w:rsid w:val="00506D4D"/>
    <w:pPr>
      <w:keepNext/>
      <w:spacing w:before="240" w:after="120" w:line="300" w:lineRule="atLeast"/>
      <w:jc w:val="center"/>
    </w:pPr>
    <w:rPr>
      <w:rFonts w:cstheme="minorBidi"/>
      <w:b/>
      <w:caps/>
      <w:lang w:val="es-CO"/>
    </w:rPr>
  </w:style>
  <w:style w:type="paragraph" w:customStyle="1" w:styleId="CMSSubject">
    <w:name w:val="CMS Subject"/>
    <w:next w:val="CMSBodyText"/>
    <w:uiPriority w:val="99"/>
    <w:semiHidden/>
    <w:rsid w:val="00506D4D"/>
    <w:pPr>
      <w:spacing w:before="120" w:after="120" w:line="300" w:lineRule="atLeast"/>
    </w:pPr>
    <w:rPr>
      <w:rFonts w:cstheme="minorBidi"/>
      <w:b/>
      <w:lang w:val="es-CO"/>
    </w:rPr>
  </w:style>
  <w:style w:type="paragraph" w:customStyle="1" w:styleId="CMSParties">
    <w:name w:val="CMS Parties"/>
    <w:uiPriority w:val="13"/>
    <w:semiHidden/>
    <w:rsid w:val="00506D4D"/>
    <w:pPr>
      <w:tabs>
        <w:tab w:val="left" w:pos="567"/>
      </w:tabs>
      <w:spacing w:before="120" w:after="120" w:line="300" w:lineRule="atLeast"/>
      <w:ind w:left="850" w:hanging="850"/>
    </w:pPr>
    <w:rPr>
      <w:rFonts w:cstheme="minorBidi"/>
      <w:lang w:val="es-CO"/>
    </w:rPr>
  </w:style>
  <w:style w:type="paragraph" w:customStyle="1" w:styleId="CMSPartiesReferred">
    <w:name w:val="CMS Parties Referred"/>
    <w:next w:val="CMSParties"/>
    <w:uiPriority w:val="39"/>
    <w:semiHidden/>
    <w:rsid w:val="00506D4D"/>
    <w:pPr>
      <w:spacing w:before="120" w:after="120" w:line="300" w:lineRule="atLeast"/>
    </w:pPr>
    <w:rPr>
      <w:rFonts w:cstheme="minorBidi"/>
      <w:lang w:val="es-CO"/>
    </w:rPr>
  </w:style>
  <w:style w:type="paragraph" w:customStyle="1" w:styleId="CMSRecitals">
    <w:name w:val="CMS Recitals"/>
    <w:uiPriority w:val="13"/>
    <w:semiHidden/>
    <w:rsid w:val="00506D4D"/>
    <w:pPr>
      <w:spacing w:before="120" w:after="120" w:line="300" w:lineRule="atLeast"/>
      <w:ind w:left="850" w:hanging="850"/>
    </w:pPr>
    <w:rPr>
      <w:rFonts w:cstheme="minorBidi"/>
      <w:lang w:val="es-CO"/>
    </w:rPr>
  </w:style>
  <w:style w:type="paragraph" w:customStyle="1" w:styleId="CMSRecitalsHeading">
    <w:name w:val="CMS Recitals Heading"/>
    <w:next w:val="CMSBodyText"/>
    <w:uiPriority w:val="12"/>
    <w:semiHidden/>
    <w:rsid w:val="00506D4D"/>
    <w:pPr>
      <w:keepNext/>
      <w:spacing w:before="240" w:after="120" w:line="300" w:lineRule="atLeast"/>
    </w:pPr>
    <w:rPr>
      <w:rFonts w:cstheme="minorBidi"/>
      <w:b/>
      <w:caps/>
      <w:lang w:val="es-CO"/>
    </w:rPr>
  </w:style>
  <w:style w:type="paragraph" w:customStyle="1" w:styleId="CMSSalutation">
    <w:name w:val="CMS Salutation"/>
    <w:next w:val="CMSMinimalSpacer"/>
    <w:uiPriority w:val="99"/>
    <w:semiHidden/>
    <w:rsid w:val="00506D4D"/>
    <w:pPr>
      <w:spacing w:before="120" w:after="120" w:line="300" w:lineRule="atLeast"/>
    </w:pPr>
    <w:rPr>
      <w:rFonts w:cstheme="minorBidi"/>
      <w:lang w:val="es-CO"/>
    </w:rPr>
  </w:style>
  <w:style w:type="paragraph" w:styleId="Revisin">
    <w:name w:val="Revision"/>
    <w:hidden/>
    <w:uiPriority w:val="99"/>
    <w:semiHidden/>
    <w:rsid w:val="008920D8"/>
    <w:pPr>
      <w:spacing w:line="240" w:lineRule="auto"/>
      <w:jc w:val="left"/>
    </w:pPr>
    <w:rPr>
      <w:rFonts w:cstheme="minorBidi"/>
      <w:lang w:val="es-CO"/>
    </w:rPr>
  </w:style>
  <w:style w:type="character" w:customStyle="1" w:styleId="Mencinsinresolver1">
    <w:name w:val="Mención sin resolver1"/>
    <w:basedOn w:val="Fuentedeprrafopredeter"/>
    <w:uiPriority w:val="99"/>
    <w:semiHidden/>
    <w:unhideWhenUsed/>
    <w:rsid w:val="007C48BD"/>
    <w:rPr>
      <w:color w:val="605E5C"/>
      <w:shd w:val="clear" w:color="auto" w:fill="E1DFDD"/>
    </w:rPr>
  </w:style>
  <w:style w:type="character" w:customStyle="1" w:styleId="SinespaciadoCar">
    <w:name w:val="Sin espaciado Car"/>
    <w:link w:val="Sinespaciado"/>
    <w:uiPriority w:val="1"/>
    <w:locked/>
    <w:rsid w:val="000D18ED"/>
    <w:rPr>
      <w:rFonts w:cstheme="minorBidi"/>
    </w:rPr>
  </w:style>
  <w:style w:type="paragraph" w:customStyle="1" w:styleId="pf0">
    <w:name w:val="pf0"/>
    <w:basedOn w:val="Normal"/>
    <w:rsid w:val="009E4CD0"/>
    <w:pPr>
      <w:spacing w:before="100" w:beforeAutospacing="1" w:after="100" w:afterAutospacing="1" w:line="240" w:lineRule="auto"/>
      <w:jc w:val="left"/>
    </w:pPr>
    <w:rPr>
      <w:rFonts w:eastAsia="Times New Roman" w:cs="Times New Roman"/>
      <w:color w:val="auto"/>
      <w:sz w:val="24"/>
      <w:szCs w:val="24"/>
      <w:lang w:eastAsia="es-CO"/>
    </w:rPr>
  </w:style>
  <w:style w:type="character" w:customStyle="1" w:styleId="cf01">
    <w:name w:val="cf01"/>
    <w:basedOn w:val="Fuentedeprrafopredeter"/>
    <w:rsid w:val="009E4CD0"/>
    <w:rPr>
      <w:rFonts w:ascii="Segoe UI" w:hAnsi="Segoe UI" w:cs="Segoe UI" w:hint="default"/>
      <w:sz w:val="18"/>
      <w:szCs w:val="18"/>
    </w:rPr>
  </w:style>
  <w:style w:type="character" w:customStyle="1" w:styleId="cf11">
    <w:name w:val="cf11"/>
    <w:basedOn w:val="Fuentedeprrafopredeter"/>
    <w:rsid w:val="00031391"/>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150141">
      <w:bodyDiv w:val="1"/>
      <w:marLeft w:val="0"/>
      <w:marRight w:val="0"/>
      <w:marTop w:val="0"/>
      <w:marBottom w:val="0"/>
      <w:divBdr>
        <w:top w:val="none" w:sz="0" w:space="0" w:color="auto"/>
        <w:left w:val="none" w:sz="0" w:space="0" w:color="auto"/>
        <w:bottom w:val="none" w:sz="0" w:space="0" w:color="auto"/>
        <w:right w:val="none" w:sz="0" w:space="0" w:color="auto"/>
      </w:divBdr>
    </w:div>
    <w:div w:id="1801027578">
      <w:bodyDiv w:val="1"/>
      <w:marLeft w:val="0"/>
      <w:marRight w:val="0"/>
      <w:marTop w:val="0"/>
      <w:marBottom w:val="0"/>
      <w:divBdr>
        <w:top w:val="none" w:sz="0" w:space="0" w:color="auto"/>
        <w:left w:val="none" w:sz="0" w:space="0" w:color="auto"/>
        <w:bottom w:val="none" w:sz="0" w:space="0" w:color="auto"/>
        <w:right w:val="none" w:sz="0" w:space="0" w:color="auto"/>
      </w:divBdr>
    </w:div>
    <w:div w:id="18536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fiducoldex@fiducoldex.com.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AC23CAA7D243A084E69E126C62A901"/>
        <w:category>
          <w:name w:val="General"/>
          <w:gallery w:val="placeholder"/>
        </w:category>
        <w:types>
          <w:type w:val="bbPlcHdr"/>
        </w:types>
        <w:behaviors>
          <w:behavior w:val="content"/>
        </w:behaviors>
        <w:guid w:val="{BCEB399B-0C60-4BDA-931C-0FC5E7283492}"/>
      </w:docPartPr>
      <w:docPartBody>
        <w:p w:rsidR="00B3103B" w:rsidRDefault="00B3103B"/>
      </w:docPartBody>
    </w:docPart>
    <w:docPart>
      <w:docPartPr>
        <w:name w:val="54E9683FB6474B888F3CCA5FDC54C2AC"/>
        <w:category>
          <w:name w:val="General"/>
          <w:gallery w:val="placeholder"/>
        </w:category>
        <w:types>
          <w:type w:val="bbPlcHdr"/>
        </w:types>
        <w:behaviors>
          <w:behavior w:val="content"/>
        </w:behaviors>
        <w:guid w:val="{CDB56E53-CD53-4191-A5BA-A050BC674501}"/>
      </w:docPartPr>
      <w:docPartBody>
        <w:p w:rsidR="00B3103B" w:rsidRDefault="00B310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A3"/>
    <w:rsid w:val="00002FA4"/>
    <w:rsid w:val="00042BED"/>
    <w:rsid w:val="0006625E"/>
    <w:rsid w:val="00084B89"/>
    <w:rsid w:val="000869B3"/>
    <w:rsid w:val="00087A09"/>
    <w:rsid w:val="000A3CA3"/>
    <w:rsid w:val="00136667"/>
    <w:rsid w:val="00157281"/>
    <w:rsid w:val="001E1C99"/>
    <w:rsid w:val="002D2D86"/>
    <w:rsid w:val="002F59CE"/>
    <w:rsid w:val="00366382"/>
    <w:rsid w:val="003704F1"/>
    <w:rsid w:val="003B0ECE"/>
    <w:rsid w:val="004429F7"/>
    <w:rsid w:val="004760C4"/>
    <w:rsid w:val="004C09C1"/>
    <w:rsid w:val="0050564A"/>
    <w:rsid w:val="00524E6A"/>
    <w:rsid w:val="0067662F"/>
    <w:rsid w:val="006A2765"/>
    <w:rsid w:val="006B2690"/>
    <w:rsid w:val="006F3524"/>
    <w:rsid w:val="00701662"/>
    <w:rsid w:val="00754D1A"/>
    <w:rsid w:val="0075614F"/>
    <w:rsid w:val="007735FB"/>
    <w:rsid w:val="0077530A"/>
    <w:rsid w:val="00791692"/>
    <w:rsid w:val="007D5513"/>
    <w:rsid w:val="007D7B18"/>
    <w:rsid w:val="007E67C4"/>
    <w:rsid w:val="00866867"/>
    <w:rsid w:val="008A0DD6"/>
    <w:rsid w:val="008B0D4E"/>
    <w:rsid w:val="00906783"/>
    <w:rsid w:val="00924160"/>
    <w:rsid w:val="009916A9"/>
    <w:rsid w:val="009F03D0"/>
    <w:rsid w:val="00A047A2"/>
    <w:rsid w:val="00A87F60"/>
    <w:rsid w:val="00B1469B"/>
    <w:rsid w:val="00B3103B"/>
    <w:rsid w:val="00B964C7"/>
    <w:rsid w:val="00BD7600"/>
    <w:rsid w:val="00C23057"/>
    <w:rsid w:val="00C43BB5"/>
    <w:rsid w:val="00CD7FDC"/>
    <w:rsid w:val="00CF1D23"/>
    <w:rsid w:val="00CF1E26"/>
    <w:rsid w:val="00D413BA"/>
    <w:rsid w:val="00D6052A"/>
    <w:rsid w:val="00E05180"/>
    <w:rsid w:val="00E122C3"/>
    <w:rsid w:val="00E45D5B"/>
    <w:rsid w:val="00E67B55"/>
    <w:rsid w:val="00EE36C3"/>
    <w:rsid w:val="00F6772D"/>
    <w:rsid w:val="00FF781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A3"/>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MS Teal">
      <a:dk1>
        <a:sysClr val="windowText" lastClr="000000"/>
      </a:dk1>
      <a:lt1>
        <a:srgbClr val="FFFFFF"/>
      </a:lt1>
      <a:dk2>
        <a:srgbClr val="C2BCB9"/>
      </a:dk2>
      <a:lt2>
        <a:srgbClr val="FFFFFF"/>
      </a:lt2>
      <a:accent1>
        <a:srgbClr val="0D535F"/>
      </a:accent1>
      <a:accent2>
        <a:srgbClr val="4A7F87"/>
      </a:accent2>
      <a:accent3>
        <a:srgbClr val="86A9AF"/>
      </a:accent3>
      <a:accent4>
        <a:srgbClr val="C2D4D8"/>
      </a:accent4>
      <a:accent5>
        <a:srgbClr val="808080"/>
      </a:accent5>
      <a:accent6>
        <a:srgbClr val="BFBFB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F53AEDF1DF5E4FB6D371BD12F0C252" ma:contentTypeVersion="6" ma:contentTypeDescription="Crear nuevo documento." ma:contentTypeScope="" ma:versionID="4d820b7b7f2bbee1174e12a4ceed99d7">
  <xsd:schema xmlns:xsd="http://www.w3.org/2001/XMLSchema" xmlns:xs="http://www.w3.org/2001/XMLSchema" xmlns:p="http://schemas.microsoft.com/office/2006/metadata/properties" xmlns:ns2="f3b5d362-85b2-416b-8c96-650212203eaf" xmlns:ns3="f7057152-cd03-4c12-b549-2ad54af3b46f" targetNamespace="http://schemas.microsoft.com/office/2006/metadata/properties" ma:root="true" ma:fieldsID="93b664bc3b35d4baa7361d080e2f25b3" ns2:_="" ns3:_="">
    <xsd:import namespace="f3b5d362-85b2-416b-8c96-650212203eaf"/>
    <xsd:import namespace="f7057152-cd03-4c12-b549-2ad54af3b4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d362-85b2-416b-8c96-650212203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57152-cd03-4c12-b549-2ad54af3b46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7057152-cd03-4c12-b549-2ad54af3b46f">
      <UserInfo>
        <DisplayName>Gigliana Rivero</DisplayName>
        <AccountId>33754</AccountId>
        <AccountType/>
      </UserInfo>
      <UserInfo>
        <DisplayName>Paula Andrea Gutiérrez</DisplayName>
        <AccountId>894</AccountId>
        <AccountType/>
      </UserInfo>
      <UserInfo>
        <DisplayName>Carlos Andrés Sánchez</DisplayName>
        <AccountId>33366</AccountId>
        <AccountType/>
      </UserInfo>
      <UserInfo>
        <DisplayName>Natalia Moreno</DisplayName>
        <AccountId>36891</AccountId>
        <AccountType/>
      </UserInfo>
    </SharedWithUsers>
  </documentManagement>
</p:properties>
</file>

<file path=customXml/item5.xml>��< ? x m l   v e r s i o n = " 1 . 0 "   e n c o d i n g = " u t f - 1 6 " ? > < t e m p l a t e   x m l n s : x s d = " h t t p : / / w w w . w 3 . o r g / 2 0 0 1 / X M L S c h e m a "   x m l n s : x s i = " h t t p : / / w w w . w 3 . o r g / 2 0 0 1 / X M L S c h e m a - i n s t a n c e "   i d = " c 4 4 6 7 7 a d - 9 1 a 8 - 4 2 d 2 - 9 d 7 8 - 8 b e 5 8 3 3 a 7 f 6 5 "   n a m e = " & l t ; ? x m l   v e r s i o n = & q u o t ; 1 . 0 & q u o t ;   e n c o d i n g = & q u o t ; u t f - 1 6 & q u o t ; ? & g t ; & # x A ; & l t ; u i L o c a l i z e d S t r i n g   x m l n s : x s d = & q u o t ; h t t p : / / w w w . w 3 . o r g / 2 0 0 1 / X M L S c h e m a & q u o t ;   x m l n s : x s i = & q u o t ; h t t p : / / w w w . w 3 . o r g / 2 0 0 1 / X M L S c h e m a - i n s t a n c e & q u o t ; & g t ; & # x A ;     & l t ; t y p e & g t ; l a b e l & l t ; / t y p e & g t ; & # x A ;     & l t ; t e x t & g t ; T e m p l a t e   N a m e - B l a n k & l t ; / t e x t & g t ; & # x A ; & l t ; / u i L o c a l i z e d S t r i n g & g t ; "   d o c u m e n t I d = " d e 1 b 8 7 b 1 - e 6 1 0 - 4 d e c - a 4 c a - 2 0 2 7 8 4 d 5 0 b a a "   t e m p l a t e F u l l N a m e = " C : \ P r o g r a m D a t a \ I p h e l i o n \ O u t l i n e \ C o r e \ T e m p l a t e s \ B l a n k . d o t x "   v e r s i o n = " 1 "   d e f a u l t C o i C h e c k s u m = " s T 7 G v m s T D g x / O Y t J H x C j 7 T z j i e Q J p I X v T Y l A Z X x Y u 9 8 = "   c o i C h e c k s u m = " D K P v F O X M T g r Q S s V C x v j J 0 A s y 4 w t J G 0 j P a Y m U 8 W A K t A M = "   s c h e m a V e r s i o n = " 1 "   w o r d V e r s i o n = " 1 5 . 0 "   l a n g u a g e I s o = " e s - C O "   o f f i c e I d = " b 6 d 9 d d d 2 - c 6 9 a - 4 8 e 1 - b 1 3 b - d e e b 3 4 d b 1 a 2 0 " 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x m l n s = " h t t p : / / i p h e l i o n . c o m / w o r d / o u t l i n e / " >  
     < a u t h o r >  
         < l o c a l i z e d P r o f i l e s / >  
         < f r o m S e a r c h C o n t a c t > t r u e < / f r o m S e a r c h C o n t a c t >  
         < i d > 8 a 3 2 1 c 7 6 - 3 c b f - 4 c b f - a f b 6 - 2 4 4 0 2 7 4 e 1 b 6 5 < / i d >  
         < n a m e > P a u l a   A n d r e a   G u t i � r r e z < / n a m e >  
         < i n i t i a l s / >  
         < p r i m a r y O f f i c e > B o g o t a < / p r i m a r y O f f i c e >  
         < p r i m a r y O f f i c e I d > b 6 d 9 d d d 2 - c 6 9 a - 4 8 e 1 - b 1 3 b - d e e b 3 4 d b 1 a 2 0 < / p r i m a r y O f f i c e I d >  
         < p r i m a r y L a n g u a g e I s o > e s - C O < / p r i m a r y L a n g u a g e I s o >  
         < p h o n e N u m b e r F o r m a t > + 5 7   1   3 2 1   8 9 1 0   / X X X < / p h o n e N u m b e r F o r m a t >  
         < f a x N u m b e r F o r m a t / >  
         < m o b i l e N u m b e r F o r m a t / >  
         < j o b D e s c r i p t i o n > A s o c i a d a |   A s s o c i a t e < / j o b D e s c r i p t i o n >  
         < d e p a r t m e n t > C M S   R o d r � g u e z - A z u e r o < / d e p a r t m e n t >  
         < e m a i l > p a u l a . g u t i e r r e z @ c m s - r a . c o m < / e m a i l >  
         < r a w D i r e c t L i n e > 5 7 1 3 2 1 8 9 1 0 < / r a w D i r e c t L i n e >  
         < r a w D i r e c t F a x / >  
         < m o b i l e / >  
         < l o g i n > p a u l a . g u t i e r r e z < / l o g i n >  
         < e m p l y e e I d / >  
         < b a r R e g i s t r a t i o n s / >  
     < / a u t h o r >  
     < c o n t e n t C o n t r o l s >  
         < c o n t e n t C o n t r o l   i d = " 2 b 6 1 f 1 5 d - b 7 a c - 4 6 9 a - a 0 1 2 - d f a 9 e b 1 f b c 2 4 "   n a m e = " D M S . D o c I d F o r m a t "   a s s e m b l y = " I p h e l i o n . O u t l i n e . W o r d . d l l "   t y p e = " I p h e l i o n . O u t l i n e . W o r d . R e n d e r e r s . T e x t R e n d e r e r "   o r d e r = " 3 "   a c t i v e = " t r u e "   e n t i t y I d = " 3 e f b c f 1 1 - e 5 2 d - 4 a 5 c - 8 f 3 e - 9 3 e a 7 3 9 9 a 0 9 8 " 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7 a c 7 d b 6 e - 1 2 2 2 - 4 f 5 4 - 9 3 5 4 - b f 5 a 4 5 8 9 d a f f "   n a m e = " D e l e t e   l i n e   i f   e m p t y "   t y p e = " S y s t e m . B o o l e a n ,   m s c o r l i b ,   V e r s i o n = 4 . 0 . 0 . 0 ,   C u l t u r e = n e u t r a l ,   P u b l i c K e y T o k e n = b 7 7 a 5 c 5 6 1 9 3 4 e 0 8 9 "   o r d e r = " 9 9 9 "   k e y = " d e l e t e L i n e I f E m p t y "   v a l u e = " F a l s e "   g r o u p O r d e r = " - 1 "   i s G e n e r a t e d = " f a l s e " / >  
                 < p a r a m e t e r   i d = " 5 9 1 d 5 8 6 1 - b a f b - 4 f 7 1 - a 8 e b - c 6 5 0 e c 4 1 6 2 9 e "   n a m e = " F i e l d   i n d e x "   t y p e = " S y s t e m . I n t 3 2 ,   m s c o r l i b ,   V e r s i o n = 4 . 0 . 0 . 0 ,   C u l t u r e = n e u t r a l ,   P u b l i c K e y T o k e n = b 7 7 a 5 c 5 6 1 9 3 4 e 0 8 9 "   o r d e r = " 9 9 9 "   k e y = " i n d e x "   v a l u e = " "   g r o u p O r d e r = " - 1 "   i s G e n e r a t e d = " f a l s e " / >  
                 < p a r a m e t e r   i d = " c 0 b e 5 b 3 f - 5 f 8 e - 4 7 9 3 - 8 4 8 e - 8 1 f a 6 b 5 6 e e 2 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b 4 8 1 7 5 e - 8 2 5 b - 4 4 1 8 - 9 b a e - 1 a 5 0 a 0 9 1 0 3 b 3 "   n a m e = " R o w s   t o   r e m o v e   i f   e m p t y "   t y p e = " S y s t e m . I n t 3 2 ,   m s c o r l i b ,   V e r s i o n = 4 . 0 . 0 . 0 ,   C u l t u r e = n e u t r a l ,   P u b l i c K e y T o k e n = b 7 7 a 5 c 5 6 1 9 3 4 e 0 8 9 "   o r d e r = " 9 9 9 "   k e y = " d e l e t e R o w C o u n t "   v a l u e = " 0 "   g r o u p O r d e r = " - 1 "   i s G e n e r a t e d = " f a l s e " / >  
                 < p a r a m e t e r   i d = " 7 f 4 d e 7 2 6 - 8 b 0 8 - 4 f 4 c - a a 2 c - 7 0 8 c a 7 3 3 e 8 7 7 "   n a m e = " U p d a t e   f i e l d   f r o m   d o c u m e n t "   t y p e = " S y s t e m . B o o l e a n ,   m s c o r l i b ,   V e r s i o n = 4 . 0 . 0 . 0 ,   C u l t u r e = n e u t r a l ,   P u b l i c K e y T o k e n = b 7 7 a 5 c 5 6 1 9 3 4 e 0 8 9 "   o r d e r = " 9 9 9 "   k e y = " u p d a t e F i e l d "   v a l u e = " F a l s e "   g r o u p O r d e r = " - 1 "   i s G e n e r a t e d = " f a l s e " / >  
             < / p a r a m e t e r s >  
         < / c o n t e n t C o n t r o l >  
         < c o n t e n t C o n t r o l   i d = " a 8 d 9 8 d 6 8 - 6 1 7 5 - 4 f 5 8 - a d 4 e - c 4 8 8 c f b f b e 2 5 "   n a m e = " L a b e l s . T O C T i t l e "   a s s e m b l y = " I p h e l i o n . O u t l i n e . W o r d . d l l "   t y p e = " I p h e l i o n . O u t l i n e . W o r d . R e n d e r e r s . T e x t R e n d e r e r "   o r d e r = " 2 "   a c t i v e = " t r u e "   e n t i t y I d = " f 9 5 d c 5 f a - 6 e 9 d - 4 b e 9 - 9 d 2 3 - e 0 a d a 2 0 d 8 4 3 8 "   f i e l d I d = " d 7 9 a 3 3 b 3 - b 7 f 9 - 4 0 7 4 - b e 4 3 - d f 4 d b 9 6 4 f 1 f e "   p a r e n t I d = " 0 0 0 0 0 0 0 0 - 0 0 0 0 - 0 0 0 0 - 0 0 0 0 - 0 0 0 0 0 0 0 0 0 0 0 0 "   l e v e l O r d e r = " 1 0 0 "   c o n t r o l T y p e = " p l a i n T e x t "   c o n t r o l E d i t T y p e = " i n l i n e "   e n c l o s i n g B o o k m a r k = " f a l s e "   f o r m a t E v a l u a t o r T y p e = " e x p r e s s i o n "   t e x t C a s e = " i g n o r e C a s e "   r e m o v e C o n t r o l = " f a l s e "   i g n o r e F o r m a t I f E m p t y = " f a l s e " >  
             < p a r a m e t e r s >  
                 < p a r a m e t e r   i d = " 7 9 d 7 e d 3 8 - b b 1 6 - 4 9 a 9 - a b 3 9 - 6 0 9 8 4 5 0 6 0 5 8 9 "   n a m e = " D e l e t e   l i n e   i f   e m p t y "   t y p e = " S y s t e m . B o o l e a n ,   m s c o r l i b ,   V e r s i o n = 4 . 0 . 0 . 0 ,   C u l t u r e = n e u t r a l ,   P u b l i c K e y T o k e n = b 7 7 a 5 c 5 6 1 9 3 4 e 0 8 9 "   o r d e r = " 9 9 9 "   k e y = " d e l e t e L i n e I f E m p t y "   v a l u e = " F a l s e "   g r o u p O r d e r = " - 1 "   i s G e n e r a t e d = " f a l s e " / >  
                 < p a r a m e t e r   i d = " d 2 a 8 5 b 2 6 - 6 9 3 4 - 4 7 b 8 - a d 7 a - 3 f e 1 e b f 6 c 0 1 a "   n a m e = " U p d a t e   f i e l d   f r o m   d o c u m e n t "   t y p e = " S y s t e m . B o o l e a n ,   m s c o r l i b ,   V e r s i o n = 4 . 0 . 0 . 0 ,   C u l t u r e = n e u t r a l ,   P u b l i c K e y T o k e n = b 7 7 a 5 c 5 6 1 9 3 4 e 0 8 9 "   o r d e r = " 9 9 9 "   k e y = " u p d a t e F i e l d "   v a l u e = " F a l s e "   g r o u p O r d e r = " - 1 "   i s G e n e r a t e d = " f a l s e " / >  
                 < p a r a m e t e r   i d = " 3 e 4 0 6 9 f 5 - 6 2 b 1 - 4 6 5 a - 9 e 1 c - b 9 5 7 d 4 0 0 e f e f "   n a m e = " F i e l d   i n d e x "   t y p e = " S y s t e m . I n t 3 2 ,   m s c o r l i b ,   V e r s i o n = 4 . 0 . 0 . 0 ,   C u l t u r e = n e u t r a l ,   P u b l i c K e y T o k e n = b 7 7 a 5 c 5 6 1 9 3 4 e 0 8 9 "   o r d e r = " 9 9 9 "   k e y = " i n d e x "   v a l u e = " "   g r o u p O r d e r = " - 1 "   i s G e n e r a t e d = " f a l s e " / >  
                 < p a r a m e t e r   i d = " 3 5 c 1 d d 4 e - 3 c 5 a - 4 9 3 4 - 8 a c 2 - 0 9 0 2 d d 8 9 c e 5 d "   n a m e = " R o w s   t o   r e m o v e   i f   e m p t y "   t y p e = " S y s t e m . I n t 3 2 ,   m s c o r l i b ,   V e r s i o n = 4 . 0 . 0 . 0 ,   C u l t u r e = n e u t r a l ,   P u b l i c K e y T o k e n = b 7 7 a 5 c 5 6 1 9 3 4 e 0 8 9 "   o r d e r = " 9 9 9 "   k e y = " d e l e t e R o w C o u n t "   v a l u e = " 0 "   g r o u p O r d e r = " - 1 "   i s G e n e r a t e d = " f a l s e " / >  
                 < p a r a m e t e r   i d = " f e a 2 f 6 e 9 - 6 c 8 f - 4 1 4 d - b f 3 8 - a 5 d a a 5 4 8 3 e 0 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c o n t e n t C o n t r o l s >  
     < q u e s t i o n s >  
         < q u e s t i o n   i d = " 3 e f b c f 1 1 - e 5 2 d - 4 a 5 c - 8 f 3 e - 9 3 e a 7 3 9 9 a 0 9 8 " 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8 2 b 4 3 2 4 5 - 4 8 7 8 - 4 5 5 a - a 1 6 d - 8 e b 5 6 0 8 d 5 7 4 e "   n a m e = " A u t h o r   f i e l d "   t y p e = " I p h e l i o n . O u t l i n e . M o d e l . E n t i t i e s . P a r a m e t e r F i e l d D e s c r i p t o r ,   I p h e l i o n . O u t l i n e . M o d e l ,   V e r s i o n = 1 . 7 . 8 . 5 ,   C u l t u r e = n e u t r a l ,   P u b l i c K e y T o k e n = n u l l "   o r d e r = " 9 9 9 "   k e y = " a u t h o r F i e l d "   v a l u e = " 0 8 3 d 5 a 5 f - 7 a 4 6 - 4 9 2 7 - a d 1 b - 2 e 7 1 0 3 f 3 6 8 b 1 | f 2 9 4 b 1 d 2 - 1 b 4 5 - 4 e 5 f - 9 4 c 4 - 2 9 5 3 e 5 1 5 0 1 3 7 | "   g r o u p O r d e r = " - 1 "   i s G e n e r a t e d = " f a l s e " / >  
                 < p a r a m e t e r   i d = " 0 2 c c c 2 a b - 5 2 4 3 - 4 8 9 a - b e d 4 - c 7 3 3 1 2 6 6 f 0 9 3 "   n a m e = " D e f a u l t   f o l d e r "   t y p e = " S y s t e m . S t r i n g ,   m s c o r l i b ,   V e r s i o n = 4 . 0 . 0 . 0 ,   C u l t u r e = n e u t r a l ,   P u b l i c K e y T o k e n = b 7 7 a 5 c 5 6 1 9 3 4 e 0 8 9 "   o r d e r = " 9 9 9 "   k e y = " d e f a u l t F o l d e r "   v a l u e = " "   a r g u m e n t = " I t e m L i s t C o n t r o l "   g r o u p O r d e r = " - 1 "   i s G e n e r a t e d = " f a l s e " / >  
                 < p a r a m e t e r   i d = " 5 a a f 4 4 a d - e a 0 2 - 4 a 1 9 - 9 c 6 9 - a 3 3 d 1 7 4 9 c 2 6 b "   n a m e = " D o   n o t   d i s p l a y   i f   v a l i d "   t y p e = " S y s t e m . B o o l e a n ,   m s c o r l i b ,   V e r s i o n = 4 . 0 . 0 . 0 ,   C u l t u r e = n e u t r a l ,   P u b l i c K e y T o k e n = b 7 7 a 5 c 5 6 1 9 3 4 e 0 8 9 "   o r d e r = " 9 9 9 "   k e y = " i n v i s i b l e I f V a l i d "   v a l u e = " F a l s e "   g r o u p O r d e r = " - 1 "   i s G e n e r a t e d = " f a l s e " / >  
                 < p a r a m e t e r   i d = " 2 3 f c 7 e b d - c d 0 f - 4 0 c 3 - 8 7 d 3 - 4 7 0 b d 4 1 2 3 c 1 e " 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I F ( F I E L D V A L U E ( & q u o t ; L a b e l s . D M S   D o c I D   S e t t i n g s - & q u o t ;   & a m p ; a m p ;   & # x A ;   F I R S T N O T E M P T Y ( & # x A ;         S P L I T ( { O f f i c e . S e t t i n g s } , 0 , f a l s e , & q u o t ; , & q u o t ; ) , & # x A ;         S P L I T ( { C o u n t r y . S e t t i n g s } , 0 , f a l s e , & q u o t ; , & q u o t ; ) & # x A ;         ) ) & a m p ; l t ; & a m p ; g t ; & q u o t ; & q u o t ; , & # x A ;       F O R M A T T E X T ( F I E L D V A L U E ( & q u o t ; L a b e l s . D M S   D o c I D   S e t t i n g s - & q u o t ;   & a m p ; a m p ;   & # x A ;           F I R S T N O T E M P T Y ( & # x A ;             S P L I T ( { O f f i c e . S e t t i n g s } , 0 , f a l s e , & q u o t ; , & q u o t ; ) , & # x A ;             S P L I T ( { C o u n t r y . S e t t i n g s } , 0 , f a l s e , & q u o t ; , & q u o t ; ) & # x A ;             ) ) , & # x A ;       { D M S . C l i e n t } , & # x A ;       { D M S . M a t t e r } , & # x A ;       { D M S . C l i e n t N a m e } , & # x A ;       { D M S . M a t t e r N a m e } , & # x A ;       { D M S . D o c N u m b e r } , & # x A ;       { D M S . D o c V e r s i o n } , & # x A ;       { D M S . T y p i s t } , & # x A ;       { D M S . L i b r a r y } , & # x A ;       { D M S . A u t h o r } , & # x A ;       { S y s t e m   F i e l d s . U s e r . L o g i n } , & # x A ;       { L a b e l s . G e n e r a l   -   B a c k s l a s h } , & # x A ;       { L a b e l s . G e n e r a l   -   F o r w a r d S l a s h } , & # x A ;       I F N O T E M P T Y ( { D M S . L i b r a r y } , & q u o t ; - & q u o t ; , & q u o t ; & q u o t ; ) , & # x A ;       I F N O T E M P T Y ( { D M S . L i b r a r y } , & q u o t ; . & q u o t ; , & q u o t ; & q u o t ; ) , & # x A ;       & q u o t ;   & q u o t ; & # x A ;       ) ,     & # x A ;     F O R M A T T E X T ( { L a b e l s . D M S   D o c I D   S e t t i n g s - D e f a u l t } , & # x A ;     { D M S . C l i e n t } , & # x A ;     { D M S . M a t t e r } , & # x A ;     { D M S . C l i e n t N a m e } , & # x A ;     { D M S . M a t t e r N a m e } , & # x A ;     { D M S . D o c N u m b e r } , & # x A ;     { D M S . D o c V e r s i o n } , & # x A ;     { D M S . T y p i s t } , & # x A ;     { D M S . L i b r a r y } , & # x A ;     { D M S . A u t h o r } , & # x A ;     { S y s t e m   F i e l d s . U s e r . L o g i n } , & # x A ;     { L a b e l s . G e n e r a l   -   B a c k s l a s h } , & # x A ;     { L a b e l s . G e n e r a l   -   F o r w a r d S l a s h } , & # x A ;     I F N O T E M P T Y ( { D M S . L i b r a r y } , & q u o t ; - & q u o t ; , & q u o t ; & q u o t ; ) , & # x A ;     I F N O T E M P T Y ( { D M S . L i b r a r y } , & q u o t ; . & q u o t ; , & q u o t ; & q u o t ; ) , & # x A ;     & q u o t ;   & q u o t ; & # x A ;     ) & # x A ; ) & l t ; / t e x t & g t ; & # x A ; & l t ; / f o r m a t S t r i n g & g t ; "   a r g u m e n t = " F o r m a t S t r i n g "   g r o u p O r d e r = " - 1 "   i s G e n e r a t e d = " f a l s e " / >  
                 < p a r a m e t e r   i d = " 5 7 2 9 0 6 d b - a 5 d 5 - 4 a 8 3 - b 4 1 1 - 1 c 7 d c 0 d 1 3 a a b "   n a m e = " D o c u m e n t   s u b - t y p e " 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3 3 d 6 0 9 f e - 8 5 7 b - 4 1 b b - b 3 a 5 - c 3 9 c 9 e f 8 3 5 8 f " 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l a b e l & l t ; / t y p e & g t ; & # x A ;     & l t ; t e x t & g t ; D M S   D o c   T y p e   L e g a l & l t ; / t e x t & g t ; & # x A ; & l t ; / l o c a l i z e d S t r i n g & g t ; "   a r g u m e n t = " E x p r e s s i o n L o c a l i z e d S t r i n g "   g r o u p O r d e r = " - 1 "   i s G e n e r a t e d = " f a l s e " / >  
                 < p a r a m e t e r   i d = " 4 3 e b e 3 0 3 - 6 1 a 7 - 4 7 a 8 - b 3 1 1 - 1 b 1 7 d 1 1 d 8 1 7 1 "   n a m e = " F o l d e r   l i s t   h e i g h t "   t y p e = " S y s t e m . N u l l a b l e ` 1 [ [ S y s t e m . I n t 3 2 ,   m s c o r l i b ,   V e r s i o n = 4 . 0 . 0 . 0 ,   C u l t u r e = n e u t r a l ,   P u b l i c K e y T o k e n = b 7 7 a 5 c 5 6 1 9 3 4 e 0 8 9 ] ] ,   m s c o r l i b ,   V e r s i o n = 4 . 0 . 0 . 0 ,   C u l t u r e = n e u t r a l ,   P u b l i c K e y T o k e n = b 7 7 a 5 c 5 6 1 9 3 4 e 0 8 9 "   o r d e r = " 9 9 9 "   k e y = " f o l d e r H e i g h t "   v a l u e = " "   g r o u p O r d e r = " - 1 "   i s G e n e r a t e d = " f a l s e " / >  
                 < p a r a m e t e r   i d = " a 1 5 6 4 6 2 2 - 5 1 2 5 - 4 3 3 0 - 8 8 0 e - 3 8 0 b 6 d 5 7 4 1 e c "   n a m e = " O r d e r   W o r k s p a c e s   a l p h a b e t i c a l l y "   t y p e = " S y s t e m . B o o l e a n ,   m s c o r l i b ,   V e r s i o n = 4 . 0 . 0 . 0 ,   C u l t u r e = n e u t r a l ,   P u b l i c K e y T o k e n = b 7 7 a 5 c 5 6 1 9 3 4 e 0 8 9 "   o r d e r = " 9 9 9 "   k e y = " o r d e r W o r k s p a c e s A l p h a b e t i c a l l y "   v a l u e = " F a l s e "   g r o u p O r d e r = " - 1 "   i s G e n e r a t e d = " f a l s e " / >  
                 < p a r a m e t e r   i d = " c 0 a 4 2 8 a b - 8 2 6 a - 4 8 b d - 8 5 e 9 - d 1 f 8 a 1 6 9 4 8 0 0 "   n a m e = " R e m e m b e r   w o r k s p a c e   a n d   f o l d e r "   t y p e = " S y s t e m . B o o l e a n ,   m s c o r l i b ,   V e r s i o n = 4 . 0 . 0 . 0 ,   C u l t u r e = n e u t r a l ,   P u b l i c K e y T o k e n = b 7 7 a 5 c 5 6 1 9 3 4 e 0 8 9 "   o r d e r = " 9 9 9 "   k e y = " r e m e m b e r W S "   v a l u e = " T r u e "   g r o u p O r d e r = " - 1 "   i s G e n e r a t e d = " f a l s e " / >  
                 < p a r a m e t e r   i d = " d f b 2 a 9 4 1 - 7 b 6 f - 4 2 a d - 9 4 c 6 - a 3 4 4 0 c 3 4 0 9 f 1 "   n a m e = " R e m o v e   C l / M t   l e a d   z e r o s "   t y p e = " S y s t e m . B o o l e a n ,   m s c o r l i b ,   V e r s i o n = 4 . 0 . 0 . 0 ,   C u l t u r e = n e u t r a l ,   P u b l i c K e y T o k e n = b 7 7 a 5 c 5 6 1 9 3 4 e 0 8 9 "   o r d e r = " 9 9 9 "   k e y = " r e m o v e L e a d i n g Z e r o s "   v a l u e = " F a l s e "   g r o u p O r d e r = " - 1 "   i s G e n e r a t e d = " f a l s e " / >  
                 < p a r a m e t e r   i d = " 1 5 8 1 3 1 1 0 - f 9 e a - 4 2 4 4 - b c 8 a - 1 6 6 a 0 e e 9 7 9 1 0 "   n a m e = " S h o w   a u t h o r   l o o k u p "   t y p e = " S y s t e m . B o o l e a n ,   m s c o r l i b ,   V e r s i o n = 4 . 0 . 0 . 0 ,   C u l t u r e = n e u t r a l ,   P u b l i c K e y T o k e n = b 7 7 a 5 c 5 6 1 9 3 4 e 0 8 9 "   o r d e r = " 9 9 9 "   k e y = " s h o w A u t h o r "   v a l u e = " F a l s e "   g r o u p O r d e r = " - 1 "   i s G e n e r a t e d = " f a l s e " / >  
                 < p a r a m e t e r   i d = " 0 b 7 f b d 5 9 - 0 3 d 4 - 4 9 b 6 - a f 4 2 - 3 e a 6 b 0 8 e 7 3 c 7 "   n a m e = " S h o w   d o c u m e n t   t i t l e "   t y p e = " S y s t e m . B o o l e a n ,   m s c o r l i b ,   V e r s i o n = 4 . 0 . 0 . 0 ,   C u l t u r e = n e u t r a l ,   P u b l i c K e y T o k e n = b 7 7 a 5 c 5 6 1 9 3 4 e 0 8 9 "   o r d e r = " 9 9 9 "   k e y = " s h o w T i t l e "   v a l u e = " T r u e "   g r o u p O r d e r = " - 1 "   i s G e n e r a t e d = " f a l s e " / >  
                 < p a r a m e t e r   i d = " 2 e 5 7 5 9 b c - 4 6 5 d - 4 6 b c - 9 0 c 0 - 3 5 5 e 2 6 2 e e 4 4 f "   n a m e = " S h o w   w o r k s p a c e s "   t y p e = " S y s t e m . B o o l e a n ,   m s c o r l i b ,   V e r s i o n = 4 . 0 . 0 . 0 ,   C u l t u r e = n e u t r a l ,   P u b l i c K e y T o k e n = b 7 7 a 5 c 5 6 1 9 3 4 e 0 8 9 "   o r d e r = " 9 9 9 "   k e y = " s h o w W o r k s p a c e s "   v a l u e = " T r u e "   g r o u p O r d e r = " - 1 "   i s G e n e r a t e d = " f a l s e " / >  
             < / p a r a m e t e r s >  
         < / q u e s t i o n >  
         < q u e s t i o n   i d = " 6 5 1 c 3 d a 1 - c 9 2 e - 4 8 f b - 8 3 d 1 - b d 4 c 0 e 3 d 6 3 8 b "   n a m e = " N u m b e r S t y l e _ V E P "   a s s e m b l y = " I p h e l i o n . O u t l i n e . C o n t r o l s . d l l "   t y p e = " I p h e l i o n . O u t l i n e . C o n t r o l s . Q u e s t i o n C o n t r o l s . V i e w M o d e l s . D r o p D o w n V i e w M o d e l "   o r d e r = " 1 "   a c t i v e = " t r u e "   g r o u p = " & l t ; D e f a u l t & g t ; "   r e s u l t T y p e = " s i n g l e "   d i s p l a y T y p e = " A l l "   p a g e C o l u m n S p a n = " c o l u m n S p a n 6 "   p a r e n t I d = " 0 0 0 0 0 0 0 0 - 0 0 0 0 - 0 0 0 0 - 0 0 0 0 - 0 0 0 0 0 0 0 0 0 0 0 0 " >  
             < p a r a m e t e r s >  
                 < p a r a m e t e r   i d = " c 1 c b 0 5 7 7 - a c 8 9 - 4 f 1 d - b a 5 6 - 0 c 5 4 0 d 3 2 8 d b 5 " 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d e l i m i t e d L i s t & l t ; / t y p e & g t ; & # x A ;     & l t ; t e x t & g t ; V E P , V E P   G l o b a l , A N & l t ; / t e x t & g t ; & # x A ; & l t ; / c o n t e n t L i s t & g t ; "   a r g u m e n t = " L a b e l S e t I t e m L i s t C o n t r o l "   g r o u p O r d e r = " - 1 "   i s G e n e r a t e d = " f a l s e " / >  
                 < p a r a m e t e r   i d = " f 8 f c b b 8 8 - 0 f e 4 - 4 0 b 8 - 8 d 5 e - 8 7 7 5 1 6 1 c b 8 3 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N u m b e r   S t y l e & l t ; / t e x t & g t ; & # x A ; & l t ; / u i L o c a l i z e d S t r i n g & g t ; "   a r g u m e n t = " U I L o c a l i z e d S t r i n g "   g r o u p O r d e r = " - 1 "   i s G e n e r a t e d = " f a l s e " / >  
                 < p a r a m e t e r   i d = " b b 7 0 5 9 3 7 - a a 5 4 - 4 6 5 2 - 8 f f 6 - 6 5 0 0 5 7 5 1 d 8 4 e "   n a m e = " W i d t h   t y p e "   t y p e = " I p h e l i o n . O u t l i n e . M o d e l . I n t e r f a c e s . Q u e s t i o n C o n t r o l L a y o u t ,   I p h e l i o n . O u t l i n e . M o d e l ,   V e r s i o n = 1 . 7 . 8 . 5 ,   C u l t u r e = n e u t r a l ,   P u b l i c K e y T o k e n = n u l l "   o r d e r = " 9 9 9 "   k e y = " l a y o u t "   v a l u e = " F u l l "   g r o u p O r d e r = " - 1 "   i s G e n e r a t e d = " f a l s e " / >  
                 < p a r a m e t e r   i d = " 7 b 6 5 1 5 9 4 - 6 e 8 9 - 4 f d f - b c a c - a 5 d f b b d 2 3 7 7 f " 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c 1 f 2 0 6 6 e - 1 c 8 3 - 4 b f 3 - b 1 a 4 - 6 b 7 7 f 1 c d 0 d 2 5 "   n a m e = " S h o w   p r o m p t "   t y p e = " S y s t e m . B o o l e a n ,   m s c o r l i b ,   V e r s i o n = 4 . 0 . 0 . 0 ,   C u l t u r e = n e u t r a l ,   P u b l i c K e y T o k e n = b 7 7 a 5 c 5 6 1 9 3 4 e 0 8 9 "   o r d e r = " 9 9 9 "   k e y = " s h o w P r o m p t "   v a l u e = " T r u e "   g r o u p O r d e r = " - 1 "   i s G e n e r a t e d = " f a l s e " / >  
                 < p a r a m e t e r   i d = " 7 5 9 9 b 5 4 0 - e d c c - 4 3 e c - a 4 9 d - 5 b d c b 9 e a 5 7 8 c "   n a m e = " I s   e d i t a b l e "   t y p e = " S y s t e m . B o o l e a n ,   m s c o r l i b ,   V e r s i o n = 4 . 0 . 0 . 0 ,   C u l t u r e = n e u t r a l ,   P u b l i c K e y T o k e n = b 7 7 a 5 c 5 6 1 9 3 4 e 0 8 9 "   o r d e r = " 9 9 9 "   k e y = " i s E d i t a b l e "   v a l u e = " F a l s e "   g r o u p O r d e r = " - 1 "   i s G e n e r a t e d = " f a l s e " / >  
                 < p a r a m e t e r   i d = " 7 1 5 1 5 4 6 b - d 5 6 5 - 4 b 3 0 - 9 5 b d - a b 5 1 8 d 1 0 9 9 7 9 "   n a m e = " R e p l a c e   v a l u e s   w i t h   l a b e l s "   t y p e = " S y s t e m . B o o l e a n ,   m s c o r l i b ,   V e r s i o n = 4 . 0 . 0 . 0 ,   C u l t u r e = n e u t r a l ,   P u b l i c K e y T o k e n = b 7 7 a 5 c 5 6 1 9 3 4 e 0 8 9 "   o r d e r = " 9 9 9 "   k e y = " u s e L a b e l s "   v a l u e = " F a l s e "   g r o u p O r d e r = " - 1 "   i s G e n e r a t e d = " f a l s e " / >  
                 < p a r a m e t e r   i d = " 4 e 2 f 0 4 0 5 - d 2 a 4 - 4 5 a 3 - a a a 0 - d a 8 2 a e 0 6 3 f c 8 "   n a m e = " R e m e m b e r   l a s t   v a l u e "   t y p e = " S y s t e m . B o o l e a n ,   m s c o r l i b ,   V e r s i o n = 4 . 0 . 0 . 0 ,   C u l t u r e = n e u t r a l ,   P u b l i c K e y T o k e n = b 7 7 a 5 c 5 6 1 9 3 4 e 0 8 9 "   o r d e r = " 9 9 9 "   k e y = " r e m e m b e r L a s t V a l u e "   v a l u e = " F a l s e "   g r o u p O r d e r = " - 1 "   i s G e n e r a t e d = " f a l s e " / >  
             < / p a r a m e t e r s >  
         < / q u e s t i o n >  
         < q u e s t i o n   i d = " 8 b 4 0 5 a 3 6 - 2 b 2 b - 4 8 e 4 - b 0 1 1 - 1 e 0 a e 1 6 b e e 1 f "   n a m e = " N u m b e r S t y l e _ K L "   a s s e m b l y = " I p h e l i o n . O u t l i n e . C o n t r o l s . d l l "   t y p e = " I p h e l i o n . O u t l i n e . C o n t r o l s . Q u e s t i o n C o n t r o l s . V i e w M o d e l s . D r o p D o w n V i e w M o d e l "   o r d e r = " 2 "   a c t i v e = " t r u e "   g r o u p = " & l t ; D e f a u l t & g t ; "   r e s u l t T y p e = " s i n g l e "   d i s p l a y T y p e = " A l l "   p a g e C o l u m n S p a n = " c o l u m n S p a n 6 "   p a r e n t I d = " 0 0 0 0 0 0 0 0 - 0 0 0 0 - 0 0 0 0 - 0 0 0 0 - 0 0 0 0 0 0 0 0 0 0 0 0 " >  
             < p a r a m e t e r s >  
                 < p a r a m e t e r   i d = " c 1 c b 0 5 7 7 - a c 8 9 - 4 f 1 d - b a 5 6 - 0 c 5 4 0 d 3 2 8 d b 5 " 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d e l i m i t e d L i s t & l t ; / t y p e & g t ; & # x A ;     & l t ; t e x t & g t ; K L , A N & l t ; / t e x t & g t ; & # x A ; & l t ; / c o n t e n t L i s t & g t ; "   a r g u m e n t = " L a b e l S e t I t e m L i s t C o n t r o l "   g r o u p O r d e r = " - 1 "   i s G e n e r a t e d = " f a l s e " / >  
                 < p a r a m e t e r   i d = " f 8 f c b b 8 8 - 0 f e 4 - 4 0 b 8 - 8 d 5 e - 8 7 7 5 1 6 1 c b 8 3 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N u m b e r   S t y l e & l t ; / t e x t & g t ; & # x A ; & l t ; / u i L o c a l i z e d S t r i n g & g t ; "   a r g u m e n t = " U I L o c a l i z e d S t r i n g "   g r o u p O r d e r = " - 1 "   i s G e n e r a t e d = " f a l s e " / >  
                 < p a r a m e t e r   i d = " b b 7 0 5 9 3 7 - a a 5 4 - 4 6 5 2 - 8 f f 6 - 6 5 0 0 5 7 5 1 d 8 4 e "   n a m e = " W i d t h   t y p e "   t y p e = " I p h e l i o n . O u t l i n e . M o d e l . I n t e r f a c e s . Q u e s t i o n C o n t r o l L a y o u t ,   I p h e l i o n . O u t l i n e . M o d e l ,   V e r s i o n = 1 . 7 . 8 . 5 ,   C u l t u r e = n e u t r a l ,   P u b l i c K e y T o k e n = n u l l "   o r d e r = " 9 9 9 "   k e y = " l a y o u t "   v a l u e = " F u l l "   g r o u p O r d e r = " - 1 "   i s G e n e r a t e d = " f a l s e " / >  
                 < p a r a m e t e r   i d = " 7 b 6 5 1 5 9 4 - 6 e 8 9 - 4 f d f - b c a c - a 5 d f b b d 2 3 7 7 f " 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c 1 f 2 0 6 6 e - 1 c 8 3 - 4 b f 3 - b 1 a 4 - 6 b 7 7 f 1 c d 0 d 2 5 "   n a m e = " S h o w   p r o m p t "   t y p e = " S y s t e m . B o o l e a n ,   m s c o r l i b ,   V e r s i o n = 4 . 0 . 0 . 0 ,   C u l t u r e = n e u t r a l ,   P u b l i c K e y T o k e n = b 7 7 a 5 c 5 6 1 9 3 4 e 0 8 9 "   o r d e r = " 9 9 9 "   k e y = " s h o w P r o m p t "   v a l u e = " T r u e "   g r o u p O r d e r = " - 1 "   i s G e n e r a t e d = " f a l s e " / >  
                 < p a r a m e t e r   i d = " 7 5 9 9 b 5 4 0 - e d c c - 4 3 e c - a 4 9 d - 5 b d c b 9 e a 5 7 8 c "   n a m e = " I s   e d i t a b l e "   t y p e = " S y s t e m . B o o l e a n ,   m s c o r l i b ,   V e r s i o n = 4 . 0 . 0 . 0 ,   C u l t u r e = n e u t r a l ,   P u b l i c K e y T o k e n = b 7 7 a 5 c 5 6 1 9 3 4 e 0 8 9 "   o r d e r = " 9 9 9 "   k e y = " i s E d i t a b l e "   v a l u e = " F a l s e "   g r o u p O r d e r = " - 1 "   i s G e n e r a t e d = " f a l s e " / >  
                 < p a r a m e t e r   i d = " 7 1 5 1 5 4 6 b - d 5 6 5 - 4 b 3 0 - 9 5 b d - a b 5 1 8 d 1 0 9 9 7 9 "   n a m e = " R e p l a c e   v a l u e s   w i t h   l a b e l s "   t y p e = " S y s t e m . B o o l e a n ,   m s c o r l i b ,   V e r s i o n = 4 . 0 . 0 . 0 ,   C u l t u r e = n e u t r a l ,   P u b l i c K e y T o k e n = b 7 7 a 5 c 5 6 1 9 3 4 e 0 8 9 "   o r d e r = " 9 9 9 "   k e y = " u s e L a b e l s "   v a l u e = " F a l s e "   g r o u p O r d e r = " - 1 "   i s G e n e r a t e d = " f a l s e " / >  
                 < p a r a m e t e r   i d = " 4 e 2 f 0 4 0 5 - d 2 a 4 - 4 5 a 3 - a a a 0 - d a 8 2 a e 0 6 3 f c 8 "   n a m e = " R e m e m b e r   l a s t   v a l u e "   t y p e = " S y s t e m . B o o l e a n ,   m s c o r l i b ,   V e r s i o n = 4 . 0 . 0 . 0 ,   C u l t u r e = n e u t r a l ,   P u b l i c K e y T o k e n = b 7 7 a 5 c 5 6 1 9 3 4 e 0 8 9 "   o r d e r = " 9 9 9 "   k e y = " r e m e m b e r L a s t V a l u e "   v a l u e = " F a l s e "   g r o u p O r d e r = " - 1 "   i s G e n e r a t e d = " f a l s e " / >  
             < / p a r a m e t e r s >  
         < / q u e s t i o n >  
         < q u e s t i o n   i d = " 6 0 4 6 a e 4 f - f 6 e 4 - 4 5 5 2 - 9 c 4 0 - 5 7 0 4 b a b 3 0 4 0 f "   n a m e = " N u m b e r S t y l e _ R R H "   a s s e m b l y = " I p h e l i o n . O u t l i n e . C o n t r o l s . d l l "   t y p e = " I p h e l i o n . O u t l i n e . C o n t r o l s . Q u e s t i o n C o n t r o l s . V i e w M o d e l s . D r o p D o w n V i e w M o d e l "   o r d e r = " 3 "   a c t i v e = " t r u e "   g r o u p = " & l t ; D e f a u l t & g t ; "   r e s u l t T y p e = " s i n g l e "   d i s p l a y T y p e = " A l l "   p a g e C o l u m n S p a n = " c o l u m n S p a n 6 "   p a r e n t I d = " 0 0 0 0 0 0 0 0 - 0 0 0 0 - 0 0 0 0 - 0 0 0 0 - 0 0 0 0 0 0 0 0 0 0 0 0 " >  
             < p a r a m e t e r s >  
                 < p a r a m e t e r   i d = " c 1 c b 0 5 7 7 - a c 8 9 - 4 f 1 d - b a 5 6 - 0 c 5 4 0 d 3 2 8 d b 5 "   n a m e = " V a l u e s "   t y p e = " S y s t e m . S t r i n g ,   m s c o r l i b ,   V e r s i o n = 4 . 0 . 0 . 0 ,   C u l t u r e = n e u t r a l ,   P u b l i c K e y T o k e n = b 7 7 a 5 c 5 6 1 9 3 4 e 0 8 9 "   o r d e r = " 9 9 9 "   k e y = " v a l u e s "   v a l u e = " & l t ; ? x m l   v e r s i o n = & q u o t ; 1 . 0 & q u o t ;   e n c o d i n g = & q u o t ; u t f - 1 6 & q u o t ; ? & g t ; & # x A ; & l t ; c o n t e n t L i s t   x m l n s : x s d = & q u o t ; h t t p : / / w w w . w 3 . o r g / 2 0 0 1 / X M L S c h e m a & q u o t ;   x m l n s : x s i = & q u o t ; h t t p : / / w w w . w 3 . o r g / 2 0 0 1 / X M L S c h e m a - i n s t a n c e & q u o t ; & g t ; & # x A ;     & l t ; t y p e & g t ; d e l i m i t e d L i s t & l t ; / t y p e & g t ; & # x A ;     & l t ; t e x t & g t ; A N , B A F , R R H & l t ; / t e x t & g t ; & # x A ; & l t ; / c o n t e n t L i s t & g t ; "   a r g u m e n t = " L a b e l S e t I t e m L i s t C o n t r o l "   g r o u p O r d e r = " - 1 "   i s G e n e r a t e d = " f a l s e " / >  
                 < p a r a m e t e r   i d = " f 8 f c b b 8 8 - 0 f e 4 - 4 0 b 8 - 8 d 5 e - 8 7 7 5 1 6 1 c b 8 3 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N u m b e r   S t y l e & l t ; / t e x t & g t ; & # x A ; & l t ; / u i L o c a l i z e d S t r i n g & g t ; "   a r g u m e n t = " U I L o c a l i z e d S t r i n g "   g r o u p O r d e r = " - 1 "   i s G e n e r a t e d = " f a l s e " / >  
                 < p a r a m e t e r   i d = " b b 7 0 5 9 3 7 - a a 5 4 - 4 6 5 2 - 8 f f 6 - 6 5 0 0 5 7 5 1 d 8 4 e "   n a m e = " W i d t h   t y p e "   t y p e = " I p h e l i o n . O u t l i n e . M o d e l . I n t e r f a c e s . Q u e s t i o n C o n t r o l L a y o u t ,   I p h e l i o n . O u t l i n e . M o d e l ,   V e r s i o n = 1 . 7 . 8 . 5 ,   C u l t u r e = n e u t r a l ,   P u b l i c K e y T o k e n = n u l l "   o r d e r = " 9 9 9 "   k e y = " l a y o u t "   v a l u e = " F u l l "   g r o u p O r d e r = " - 1 "   i s G e n e r a t e d = " f a l s e " / >  
                 < p a r a m e t e r   i d = " 7 b 6 5 1 5 9 4 - 6 e 8 9 - 4 f d f - b c a c - a 5 d f b b d 2 3 7 7 f " 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    < p a r a m e t e r   i d = " c 1 f 2 0 6 6 e - 1 c 8 3 - 4 b f 3 - b 1 a 4 - 6 b 7 7 f 1 c d 0 d 2 5 "   n a m e = " S h o w   p r o m p t "   t y p e = " S y s t e m . B o o l e a n ,   m s c o r l i b ,   V e r s i o n = 4 . 0 . 0 . 0 ,   C u l t u r e = n e u t r a l ,   P u b l i c K e y T o k e n = b 7 7 a 5 c 5 6 1 9 3 4 e 0 8 9 "   o r d e r = " 9 9 9 "   k e y = " s h o w P r o m p t "   v a l u e = " T r u e "   g r o u p O r d e r = " - 1 "   i s G e n e r a t e d = " f a l s e " / >  
                 < p a r a m e t e r   i d = " 7 5 9 9 b 5 4 0 - e d c c - 4 3 e c - a 4 9 d - 5 b d c b 9 e a 5 7 8 c "   n a m e = " I s   e d i t a b l e "   t y p e = " S y s t e m . B o o l e a n ,   m s c o r l i b ,   V e r s i o n = 4 . 0 . 0 . 0 ,   C u l t u r e = n e u t r a l ,   P u b l i c K e y T o k e n = b 7 7 a 5 c 5 6 1 9 3 4 e 0 8 9 "   o r d e r = " 9 9 9 "   k e y = " i s E d i t a b l e "   v a l u e = " F a l s e "   g r o u p O r d e r = " - 1 "   i s G e n e r a t e d = " f a l s e " / >  
                 < p a r a m e t e r   i d = " 7 1 5 1 5 4 6 b - d 5 6 5 - 4 b 3 0 - 9 5 b d - a b 5 1 8 d 1 0 9 9 7 9 "   n a m e = " R e p l a c e   v a l u e s   w i t h   l a b e l s "   t y p e = " S y s t e m . B o o l e a n ,   m s c o r l i b ,   V e r s i o n = 4 . 0 . 0 . 0 ,   C u l t u r e = n e u t r a l ,   P u b l i c K e y T o k e n = b 7 7 a 5 c 5 6 1 9 3 4 e 0 8 9 "   o r d e r = " 9 9 9 "   k e y = " u s e L a b e l s "   v a l u e = " F a l s e "   g r o u p O r d e r = " - 1 "   i s G e n e r a t e d = " f a l s e " / >  
                 < p a r a m e t e r   i d = " 4 e 2 f 0 4 0 5 - d 2 a 4 - 4 5 a 3 - a a a 0 - d a 8 2 a e 0 6 3 f c 8 "   n a m e = " R e m e m b e r   l a s t   v a l u e "   t y p e = " S y s t e m . B o o l e a n ,   m s c o r l i b ,   V e r s i o n = 4 . 0 . 0 . 0 ,   C u l t u r e = n e u t r a l ,   P u b l i c K e y T o k e n = b 7 7 a 5 c 5 6 1 9 3 4 e 0 8 9 "   o r d e r = " 9 9 9 "   k e y = " r e m e m b e r L a s t V a l u e "   v a l u e = " F a l s e "   g r o u p O r d e r = " - 1 "   i s G e n e r a t e d = " f a l s e " / >  
             < / p a r a m e t e r s >  
         < / q u e s t i o n >  
     < / q u e s t i o n s >  
     < c o m m a n d s >  
         < c o m m a n d   i d = " 7 1 3 8 d f 2 0 - d d 2 a - 4 1 0 5 - 9 8 c 7 - a d 9 1 8 8 a e 4 0 8 7 "   n a m e = " Q V I S   D M S "   a s s e m b l y = " I p h e l i o n . O u t l i n e . M o d e l . d l l "   t y p e = " I p h e l i o n . O u t l i n e . M o d e l . C o m m a n d s . Q u e s t i o n V i s i b i l i t y C o m m a n d "   o r d e r = " 0 "   a c t i v e = " t r u e "   c o m m a n d T y p e = " s t a r t u p " >  
             < p a r a m e t e r s >  
                 < p a r a m e t e r   i d = " 5 8 7 1 b 7 7 1 - 6 a c 2 - 4 7 3 e - b 2 f 9 - 9 c 7 4 4 4 e 1 e 4 4 4 "   n a m e = " L i n k e d   q u e s t i o n s "   t y p e = " S y s t e m . G u i d ,   m s c o r l i b ,   V e r s i o n = 4 . 0 . 0 . 0 ,   C u l t u r e = n e u t r a l ,   P u b l i c K e y T o k e n = b 7 7 a 5 c 5 6 1 9 3 4 e 0 8 9 "   o r d e r = " 9 9 9 "   k e y = " l i n k e d Q u e s t i o n "   v a l u e = " 3 e f b c f 1 1 - e 5 2 d - 4 a 5 c - 8 f 3 e - 9 3 e a 7 3 9 9 a 0 9 8 "   a r g u m e n t = " M u l t i p l e C o n t r o l "   g r o u p O r d e r = " - 1 "   i s G e n e r a t e d = " f a l s e " / >  
                 < p a r a m e t e r   i d = " d 2 f 9 d 3 a 4 - 0 5 3 6 - 4 4 6 6 - 9 6 2 d - d 5 e b 8 4 f a e b c 3 "   n a m e = " L i n k e d   c o m m a n d s "   t y p e = " S y s t e m . G u i d ,   m s c o r l i b ,   V e r s i o n = 4 . 0 . 0 . 0 ,   C u l t u r e = n e u t r a l ,   P u b l i c K e y T o k e n = b 7 7 a 5 c 5 6 1 9 3 4 e 0 8 9 "   o r d e r = " 9 9 9 "   k e y = " l i n k e d C o m m a n d "   v a l u e = " "   a r g u m e n t = " M u l t i p l e C o m m a n d C h o o s e r "   g r o u p O r d e r = " - 1 "   i s G e n e r a t e d = " f a l s e " / >  
                 < p a r a m e t e r   i d = " 8 9 4 4 d 0 d 3 - 8 4 4 3 - 4 5 7 3 - 8 b 8 d - 4 2 7 8 2 5 1 d 5 8 b f "   n a m e = " C h e c k   f i e l d ( s ) "   t y p e = " I p h e l i o n . O u t l i n e . M o d e l . E n t i t i e s . P a r a m e t e r F i e l d D e s c r i p t o r ,   I p h e l i o n . O u t l i n e . M o d e l ,   V e r s i o n = 1 . 7 . 8 . 5 ,   C u l t u r e = n e u t r a l ,   P u b l i c K e y T o k e n = n u l l "   o r d e r = " 9 9 9 "   k e y = " c h e c k F i e l d "   v a l u e = " "   a r g u m e n t = " M u l t i p l e C o n t r o l "   g r o u p O r d e r = " - 1 "   i s G e n e r a t e d = " f a l s e " / >  
                 < p a r a m e t e r   i d = " f 7 5 3 a f 8 5 - 5 b 3 d - 4 3 1 5 - 8 0 b 6 - 3 c a 0 4 c a 0 0 d a 9 "   n a m e = " S h o w   v a l u e s "   t y p e = " S y s t e m . S t r i n g ,   m s c o r l i b ,   V e r s i o n = 4 . 0 . 0 . 0 ,   C u l t u r e = n e u t r a l ,   P u b l i c K e y T o k e n = b 7 7 a 5 c 5 6 1 9 3 4 e 0 8 9 "   o r d e r = " 2 "   k e y = " f i e l d V a l u e s "   v a l u e = " "   a r g u m e n t = " I t e m L i s t C o n t r o l "   g r o u p O r d e r = " - 1 "   i s G e n e r a t e d = " f a l s e " / >  
                 < p a r a m e t e r   i d = " 5 c 7 1 7 b 2 b - 7 5 e 5 - 4 5 2 3 - 9 f d e - 0 7 c a 0 7 7 8 a 3 4 7 "   n a m e = " R e p l a c e   v a l u e s   w i t h   l a b e l s "   t y p e = " S y s t e m . B o o l e a n ,   m s c o r l i b ,   V e r s i o n = 4 . 0 . 0 . 0 ,   C u l t u r e = n e u t r a l ,   P u b l i c K e y T o k e n = b 7 7 a 5 c 5 6 1 9 3 4 e 0 8 9 "   o r d e r = " 9 9 9 "   k e y = " u s e L a b e l s "   v a l u e = " T r u e "   g r o u p O r d e r = " - 1 "   i s G e n e r a t e d = " f a l s e " / >  
                 < p a r a m e t e r   i d = " c 8 b d 4 a d 7 - f 4 5 2 - 4 b a c - 8 9 7 5 - 3 8 6 4 9 2 d 9 f c f 6 " 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F ( F I E L D V A L U E ( & q u o t ; L a b e l s . L e t t e r h e a d   S e t t i n g s - & q u o t ;   & a m p ; a m p ;   & # x A ;       F I R S T N O T E M P T Y ( & # x A ;       S P L I T ( { E n t i t y . S e t t i n g s } , 0 , f a l s e , & q u o t ; , & q u o t ; ) , & # x A ;       S P L I T ( { O f f i c e . S e t t i n g s } , 0 , f a l s e , & q u o t ; , & q u o t ; ) , & # x A ;       S P L I T ( { C o u n t r y . S e t t i n g s } , 0 , f a l s e , & q u o t ; , & q u o t ; ) & # x A ;       ) ) & a m p ; l t ; & a m p ; g t ; & q u o t ; & q u o t ; , & # x A ;   C O N T A I N S A N Y ( & # x A ;       F I E L D V A L U E ( & q u o t ; L a b e l s . L e t t e r h e a d   S e t t i n g s - & q u o t ;   & a m p ; a m p ;   & # x A ;       & # x A ;       F I R S T N O T E M P T Y ( & # x A ;       S P L I T ( { E n t i t y . S e t t i n g s } , 0 , f a l s e , & q u o t ; , & q u o t ; ) , & # x A ;       S P L I T ( { O f f i c e . S e t t i n g s } , 0 , f a l s e , & q u o t ; , & q u o t ; ) , & # x A ;       S P L I T ( { C o u n t r y . S e t t i n g s } , 0 , f a l s e , & q u o t ; , & q u o t ; ) & # x A ;   ) ) , & # x A ;         t r u e , & # x A ;         & q u o t ; D M S _ O N & q u o t ;   ) , & # x A ;   & # x A ;     C O N T A I N S A N Y ( { L a b e l s . L e t t e r h e a d   S e t t i n g s - D e f a u l t } , & # x A ;         t r u e , & # x A ;         & q u o t ; D M S _ O N & q u o t ;   ) & # x A ; ) & l t ; / t e x t & g t ; & # x A ; & l t ; / f o r m a t S t r i n g & g t ; "   a r g u m e n t = " F o r m a t S t r i n g "   g r o u p O r d e r = " - 1 "   i s G e n e r a t e d = " f a l s e " / >  
             < / p a r a m e t e r s >  
         < / c o m m a n d >  
         < c o m m a n d   i d = " 6 e a c c b c 6 - 8 3 b 9 - 4 1 b 2 - 8 6 3 9 - c c 7 5 2 b 3 2 6 2 d 8 "   n a m e = " Q V I S   N u m b e r S t y l e _ V E P "   a s s e m b l y = " I p h e l i o n . O u t l i n e . M o d e l . d l l "   t y p e = " I p h e l i o n . O u t l i n e . M o d e l . C o m m a n d s . Q u e s t i o n V i s i b i l i t y C o m m a n d "   o r d e r = " 1 "   a c t i v e = " t r u e "   c o m m a n d T y p e = " s t a r t u p " >  
             < p a r a m e t e r s >  
                 < p a r a m e t e r   i d = " b 8 4 f c b d 5 - b 9 a b - 4 b 5 9 - 9 4 c d - 3 2 1 9 9 e f 7 5 4 b 4 "   n a m e = " L i n k e d   q u e s t i o n s "   t y p e = " S y s t e m . G u i d ,   m s c o r l i b ,   V e r s i o n = 4 . 0 . 0 . 0 ,   C u l t u r e = n e u t r a l ,   P u b l i c K e y T o k e n = b 7 7 a 5 c 5 6 1 9 3 4 e 0 8 9 "   o r d e r = " 9 9 9 "   k e y = " l i n k e d Q u e s t i o n "   v a l u e = " 6 5 1 c 3 d a 1 - c 9 2 e - 4 8 f b - 8 3 d 1 - b d 4 c 0 e 3 d 6 3 8 b "   a r g u m e n t = " M u l t i p l e C o n t r o l "   g r o u p O r d e r = " - 1 "   i s G e n e r a t e d = " f a l s e " / >  
                 < p a r a m e t e r   i d = " 7 b f 9 8 c 8 6 - 2 a 3 a - 4 0 2 7 - a 1 5 1 - 5 e 7 6 7 0 7 2 0 9 4 f "   n a m e = " L i n k e d   c o m m a n d s "   t y p e = " S y s t e m . G u i d ,   m s c o r l i b ,   V e r s i o n = 4 . 0 . 0 . 0 ,   C u l t u r e = n e u t r a l ,   P u b l i c K e y T o k e n = b 7 7 a 5 c 5 6 1 9 3 4 e 0 8 9 "   o r d e r = " 9 9 9 "   k e y = " l i n k e d C o m m a n d "   v a l u e = " "   a r g u m e n t = " M u l t i p l e C o m m a n d C h o o s e r "   g r o u p O r d e r = " - 1 "   i s G e n e r a t e d = " f a l s e " / >  
                 < p a r a m e t e r   i d = " a d 2 1 3 1 4 b - 0 7 3 b - 4 b d b - b e 4 b - 6 3 d e 0 3 5 4 b b 4 e "   n a m e = " C h e c k   f i e l d ( s ) "   t y p e = " I p h e l i o n . O u t l i n e . M o d e l . E n t i t i e s . P a r a m e t e r F i e l d D e s c r i p t o r ,   I p h e l i o n . O u t l i n e . M o d e l ,   V e r s i o n = 1 . 7 . 8 . 5 ,   C u l t u r e = n e u t r a l ,   P u b l i c K e y T o k e n = n u l l "   o r d e r = " 9 9 9 "   k e y = " c h e c k F i e l d "   v a l u e = " "   a r g u m e n t = " M u l t i p l e C o n t r o l "   g r o u p O r d e r = " - 1 "   i s G e n e r a t e d = " f a l s e " / >  
                 < p a r a m e t e r   i d = " 9 0 a 1 3 3 d 7 - f a e 8 - 4 4 9 9 - b c 1 e - d 2 b e f 0 e b d 4 8 3 "   n a m e = " S h o w   v a l u e s "   t y p e = " S y s t e m . S t r i n g ,   m s c o r l i b ,   V e r s i o n = 4 . 0 . 0 . 0 ,   C u l t u r e = n e u t r a l ,   P u b l i c K e y T o k e n = b 7 7 a 5 c 5 6 1 9 3 4 e 0 8 9 "   o r d e r = " 2 "   k e y = " f i e l d V a l u e s "   v a l u e = " "   a r g u m e n t = " I t e m L i s t C o n t r o l "   g r o u p O r d e r = " - 1 "   i s G e n e r a t e d = " f a l s e " / >  
                 < p a r a m e t e r   i d = " 5 3 3 e 8 3 b 3 - c 3 9 b - 4 1 e a - 9 4 6 1 - f 6 8 1 5 9 6 4 4 9 d 7 "   n a m e = " R e p l a c e   v a l u e s   w i t h   l a b e l s "   t y p e = " S y s t e m . B o o l e a n ,   m s c o r l i b ,   V e r s i o n = 4 . 0 . 0 . 0 ,   C u l t u r e = n e u t r a l ,   P u b l i c K e y T o k e n = b 7 7 a 5 c 5 6 1 9 3 4 e 0 8 9 "   o r d e r = " 9 9 9 "   k e y = " u s e L a b e l s "   v a l u e = " F a l s e "   g r o u p O r d e r = " - 1 "   i s G e n e r a t e d = " f a l s e " / >  
                 < p a r a m e t e r   i d = " 3 b a 1 5 6 4 e - 1 5 7 6 - 4 7 e f - b a a f - a a a e 2 f c 7 9 6 e 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  I F ( L E F T ( F I R S T N O T E M P T Y ( & # x A ;       S P L I T ( I F N O T E M P T Y ( { E n t i t y . S e t t i n g s } , { E n t i t y . S e t t i n g s } , & q u o t ; , , , , , , & q u o t ; ) , 0 , f a l s e , & q u o t ; , & q u o t ; ) , & # x A ;       S P L I T ( I F N O T E M P T Y ( { O f f i c e . S e t t i n g s } , { O f f i c e . S e t t i n g s } , & q u o t ; , , , , , , & q u o t ; ) , 0 , f a l s e , & q u o t ; , & q u o t ; ) , & # x A ;       S P L I T ( I F N O T E M P T Y ( { C o u n t r y . S e t t i n g s } , { C o u n t r y . S e t t i n g s } , & q u o t ; , , , , , , & q u o t ; ) , 0 , f a l s e , & q u o t ; , & q u o t ; ) & # x A ;       ) ,   3 ) = & q u o t ; V E P & q u o t ; , T r u e , F a l s e ) & l t ; / t e x t & g t ; & # x A ; & l t ; / f o r m a t S t r i n g & g t ; "   a r g u m e n t = " F o r m a t S t r i n g "   g r o u p O r d e r = " - 1 "   i s G e n e r a t e d = " f a l s e " / >  
             < / p a r a m e t e r s >  
         < / c o m m a n d >  
         < c o m m a n d   i d = " 7 1 4 8 c e 3 8 - 0 0 0 c - 4 4 7 0 - 8 c 5 9 - 5 0 a 7 2 a d 4 5 5 a 3 "   n a m e = " Q V I S   N u m b e r S t y l e _ R R H "   a s s e m b l y = " I p h e l i o n . O u t l i n e . M o d e l . d l l "   t y p e = " I p h e l i o n . O u t l i n e . M o d e l . C o m m a n d s . Q u e s t i o n V i s i b i l i t y C o m m a n d "   o r d e r = " 2 "   a c t i v e = " t r u e "   c o m m a n d T y p e = " s t a r t u p " >  
             < p a r a m e t e r s >  
                 < p a r a m e t e r   i d = " b 8 4 f c b d 5 - b 9 a b - 4 b 5 9 - 9 4 c d - 3 2 1 9 9 e f 7 5 4 b 4 "   n a m e = " L i n k e d   q u e s t i o n s "   t y p e = " S y s t e m . G u i d ,   m s c o r l i b ,   V e r s i o n = 4 . 0 . 0 . 0 ,   C u l t u r e = n e u t r a l ,   P u b l i c K e y T o k e n = b 7 7 a 5 c 5 6 1 9 3 4 e 0 8 9 "   o r d e r = " 9 9 9 "   k e y = " l i n k e d Q u e s t i o n "   v a l u e = " 6 0 4 6 a e 4 f - f 6 e 4 - 4 5 5 2 - 9 c 4 0 - 5 7 0 4 b a b 3 0 4 0 f "   a r g u m e n t = " M u l t i p l e C o n t r o l "   g r o u p O r d e r = " - 1 "   i s G e n e r a t e d = " f a l s e " / >  
                 < p a r a m e t e r   i d = " 7 b f 9 8 c 8 6 - 2 a 3 a - 4 0 2 7 - a 1 5 1 - 5 e 7 6 7 0 7 2 0 9 4 f "   n a m e = " L i n k e d   c o m m a n d s "   t y p e = " S y s t e m . G u i d ,   m s c o r l i b ,   V e r s i o n = 4 . 0 . 0 . 0 ,   C u l t u r e = n e u t r a l ,   P u b l i c K e y T o k e n = b 7 7 a 5 c 5 6 1 9 3 4 e 0 8 9 "   o r d e r = " 9 9 9 "   k e y = " l i n k e d C o m m a n d "   v a l u e = " "   a r g u m e n t = " M u l t i p l e C o m m a n d C h o o s e r "   g r o u p O r d e r = " - 1 "   i s G e n e r a t e d = " f a l s e " / >  
                 < p a r a m e t e r   i d = " a d 2 1 3 1 4 b - 0 7 3 b - 4 b d b - b e 4 b - 6 3 d e 0 3 5 4 b b 4 e "   n a m e = " C h e c k   f i e l d ( s ) "   t y p e = " I p h e l i o n . O u t l i n e . M o d e l . E n t i t i e s . P a r a m e t e r F i e l d D e s c r i p t o r ,   I p h e l i o n . O u t l i n e . M o d e l ,   V e r s i o n = 1 . 7 . 8 . 5 ,   C u l t u r e = n e u t r a l ,   P u b l i c K e y T o k e n = n u l l "   o r d e r = " 9 9 9 "   k e y = " c h e c k F i e l d "   v a l u e = " "   a r g u m e n t = " M u l t i p l e C o n t r o l "   g r o u p O r d e r = " - 1 "   i s G e n e r a t e d = " f a l s e " / >  
                 < p a r a m e t e r   i d = " 9 0 a 1 3 3 d 7 - f a e 8 - 4 4 9 9 - b c 1 e - d 2 b e f 0 e b d 4 8 3 "   n a m e = " S h o w   v a l u e s "   t y p e = " S y s t e m . S t r i n g ,   m s c o r l i b ,   V e r s i o n = 4 . 0 . 0 . 0 ,   C u l t u r e = n e u t r a l ,   P u b l i c K e y T o k e n = b 7 7 a 5 c 5 6 1 9 3 4 e 0 8 9 "   o r d e r = " 2 "   k e y = " f i e l d V a l u e s "   v a l u e = " "   a r g u m e n t = " I t e m L i s t C o n t r o l "   g r o u p O r d e r = " - 1 "   i s G e n e r a t e d = " f a l s e " / >  
                 < p a r a m e t e r   i d = " 5 3 3 e 8 3 b 3 - c 3 9 b - 4 1 e a - 9 4 6 1 - f 6 8 1 5 9 6 4 4 9 d 7 "   n a m e = " R e p l a c e   v a l u e s   w i t h   l a b e l s "   t y p e = " S y s t e m . B o o l e a n ,   m s c o r l i b ,   V e r s i o n = 4 . 0 . 0 . 0 ,   C u l t u r e = n e u t r a l ,   P u b l i c K e y T o k e n = b 7 7 a 5 c 5 6 1 9 3 4 e 0 8 9 "   o r d e r = " 9 9 9 "   k e y = " u s e L a b e l s "   v a l u e = " F a l s e "   g r o u p O r d e r = " - 1 "   i s G e n e r a t e d = " f a l s e " / >  
                 < p a r a m e t e r   i d = " 3 b a 1 5 6 4 e - 1 5 7 6 - 4 7 e f - b a a f - a a a e 2 f c 7 9 6 e 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  I F ( L E F T ( F I R S T N O T E M P T Y ( & # x A ;       S P L I T ( I F N O T E M P T Y ( { E n t i t y . S e t t i n g s } , { E n t i t y . S e t t i n g s } , & q u o t ; , , , , , , & q u o t ; ) , 0 , f a l s e , & q u o t ; , & q u o t ; ) , & # x A ;       S P L I T ( I F N O T E M P T Y ( { O f f i c e . S e t t i n g s } , { O f f i c e . S e t t i n g s } , & q u o t ; , , , , , , & q u o t ; ) , 0 , f a l s e , & q u o t ; , & q u o t ; ) , & # x A ;       S P L I T ( I F N O T E M P T Y ( { C o u n t r y . S e t t i n g s } , { C o u n t r y . S e t t i n g s } , & q u o t ; , , , , , , & q u o t ; ) , 0 , f a l s e , & q u o t ; , & q u o t ; ) & # x A ;       ) ,   3 ) = & q u o t ; R R H & q u o t ; , T r u e , F a l s e ) & l t ; / t e x t & g t ; & # x A ; & l t ; / f o r m a t S t r i n g & g t ; "   a r g u m e n t = " F o r m a t S t r i n g "   g r o u p O r d e r = " - 1 "   i s G e n e r a t e d = " f a l s e " / >  
             < / p a r a m e t e r s >  
         < / c o m m a n d >  
         < c o m m a n d   i d = " b e a d b a b 3 - 4 0 2 d - 4 b 3 a - 9 d 8 c - a e 3 7 1 6 4 c b e 1 5 "   n a m e = " Q V I S   N u m b e r S t y l e _ K L "   a s s e m b l y = " I p h e l i o n . O u t l i n e . M o d e l . d l l "   t y p e = " I p h e l i o n . O u t l i n e . M o d e l . C o m m a n d s . Q u e s t i o n V i s i b i l i t y C o m m a n d "   o r d e r = " 3 "   a c t i v e = " t r u e "   c o m m a n d T y p e = " s t a r t u p " >  
             < p a r a m e t e r s >  
                 < p a r a m e t e r   i d = " b 8 4 f c b d 5 - b 9 a b - 4 b 5 9 - 9 4 c d - 3 2 1 9 9 e f 7 5 4 b 4 "   n a m e = " L i n k e d   q u e s t i o n s "   t y p e = " S y s t e m . G u i d ,   m s c o r l i b ,   V e r s i o n = 4 . 0 . 0 . 0 ,   C u l t u r e = n e u t r a l ,   P u b l i c K e y T o k e n = b 7 7 a 5 c 5 6 1 9 3 4 e 0 8 9 "   o r d e r = " 9 9 9 "   k e y = " l i n k e d Q u e s t i o n "   v a l u e = " 8 b 4 0 5 a 3 6 - 2 b 2 b - 4 8 e 4 - b 0 1 1 - 1 e 0 a e 1 6 b e e 1 f "   a r g u m e n t = " M u l t i p l e C o n t r o l "   g r o u p O r d e r = " - 1 "   i s G e n e r a t e d = " f a l s e " / >  
                 < p a r a m e t e r   i d = " 7 b f 9 8 c 8 6 - 2 a 3 a - 4 0 2 7 - a 1 5 1 - 5 e 7 6 7 0 7 2 0 9 4 f "   n a m e = " L i n k e d   c o m m a n d s "   t y p e = " S y s t e m . G u i d ,   m s c o r l i b ,   V e r s i o n = 4 . 0 . 0 . 0 ,   C u l t u r e = n e u t r a l ,   P u b l i c K e y T o k e n = b 7 7 a 5 c 5 6 1 9 3 4 e 0 8 9 "   o r d e r = " 9 9 9 "   k e y = " l i n k e d C o m m a n d "   v a l u e = " "   a r g u m e n t = " M u l t i p l e C o m m a n d C h o o s e r "   g r o u p O r d e r = " - 1 "   i s G e n e r a t e d = " f a l s e " / >  
                 < p a r a m e t e r   i d = " a d 2 1 3 1 4 b - 0 7 3 b - 4 b d b - b e 4 b - 6 3 d e 0 3 5 4 b b 4 e "   n a m e = " C h e c k   f i e l d ( s ) "   t y p e = " I p h e l i o n . O u t l i n e . M o d e l . E n t i t i e s . P a r a m e t e r F i e l d D e s c r i p t o r ,   I p h e l i o n . O u t l i n e . M o d e l ,   V e r s i o n = 1 . 7 . 8 . 5 ,   C u l t u r e = n e u t r a l ,   P u b l i c K e y T o k e n = n u l l "   o r d e r = " 9 9 9 "   k e y = " c h e c k F i e l d "   v a l u e = " "   a r g u m e n t = " M u l t i p l e C o n t r o l "   g r o u p O r d e r = " - 1 "   i s G e n e r a t e d = " f a l s e " / >  
                 < p a r a m e t e r   i d = " 9 0 a 1 3 3 d 7 - f a e 8 - 4 4 9 9 - b c 1 e - d 2 b e f 0 e b d 4 8 3 "   n a m e = " S h o w   v a l u e s "   t y p e = " S y s t e m . S t r i n g ,   m s c o r l i b ,   V e r s i o n = 4 . 0 . 0 . 0 ,   C u l t u r e = n e u t r a l ,   P u b l i c K e y T o k e n = b 7 7 a 5 c 5 6 1 9 3 4 e 0 8 9 "   o r d e r = " 2 "   k e y = " f i e l d V a l u e s "   v a l u e = " "   a r g u m e n t = " I t e m L i s t C o n t r o l "   g r o u p O r d e r = " - 1 "   i s G e n e r a t e d = " f a l s e " / >  
                 < p a r a m e t e r   i d = " 5 3 3 e 8 3 b 3 - c 3 9 b - 4 1 e a - 9 4 6 1 - f 6 8 1 5 9 6 4 4 9 d 7 "   n a m e = " R e p l a c e   v a l u e s   w i t h   l a b e l s "   t y p e = " S y s t e m . B o o l e a n ,   m s c o r l i b ,   V e r s i o n = 4 . 0 . 0 . 0 ,   C u l t u r e = n e u t r a l ,   P u b l i c K e y T o k e n = b 7 7 a 5 c 5 6 1 9 3 4 e 0 8 9 "   o r d e r = " 9 9 9 "   k e y = " u s e L a b e l s "   v a l u e = " F a l s e "   g r o u p O r d e r = " - 1 "   i s G e n e r a t e d = " f a l s e " / >  
                 < p a r a m e t e r   i d = " 3 b a 1 5 6 4 e - 1 5 7 6 - 4 7 e f - b a a f - a a a e 2 f c 7 9 6 e 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  I F ( L E F T ( F I R S T N O T E M P T Y ( & # x A ;       S P L I T ( I F N O T E M P T Y ( { E n t i t y . S e t t i n g s } , { E n t i t y . S e t t i n g s } , & q u o t ; , , , , , , & q u o t ; ) , 0 , f a l s e , & q u o t ; , & q u o t ; ) , & # x A ;       S P L I T ( I F N O T E M P T Y ( { O f f i c e . S e t t i n g s } , { O f f i c e . S e t t i n g s } , & q u o t ; , , , , , , & q u o t ; ) , 0 , f a l s e , & q u o t ; , & q u o t ; ) , & # x A ;       S P L I T ( I F N O T E M P T Y ( { C o u n t r y . S e t t i n g s } , { C o u n t r y . S e t t i n g s } , & q u o t ; , , , , , , & q u o t ; ) , 0 , f a l s e , & q u o t ; , & q u o t ; ) & # x A ;       ) ,   2 ) = & q u o t ; K L & q u o t ; , T r u e , F a l s e ) & l t ; / t e x t & g t ; & # x A ; & l t ; / f o r m a t S t r i n g & g t ; "   a r g u m e n t = " F o r m a t S t r i n g "   g r o u p O r d e r = " - 1 "   i s G e n e r a t e d = " f a l s e " / >  
             < / p a r a m e t e r s >  
         < / c o m m a n d >  
         < c o m m a n d   i d = " a 9 7 b d 7 e a - 5 1 7 d - 4 6 0 8 - b a 0 3 - 4 1 b 1 9 6 c f 8 9 f 5 "   n a m e = " S h o w   Q u e s t i o n   F o r m "   a s s e m b l y = " I p h e l i o n . O u t l i n e . M o d e l . d l l "   t y p e = " I p h e l i o n . O u t l i n e . M o d e l . C o m m a n d s . S h o w F o r m C o m m a n d "   o r d e r = " 9 "   a c t i v e = " t r u e "   c o m m a n d T y p e = " s t a r t u p " >  
             < p a r a m e t e r s >  
                 < p a r a m e t e r   i d = " 0 5 5 0 9 5 5 6 - 7 c f f - 4 3 1 4 - b d 1 6 - 1 c 1 f 7 e b f 1 3 2 e "   n a m e = " D i s p l a y   t y p e "   t y p e = " I p h e l i o n . O u t l i n e . M o d e l . C o m m a n d s . F o r m T y p e ,   I p h e l i o n . O u t l i n e . M o d e l ,   V e r s i o n = 1 . 7 . 8 . 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4 1 9 4 8 1 6 5 - f d d 8 - 4 1 8 9 - 9 a 8 e - b b 1 1 7 3 5 3 3 e 7 5 "   n a m e = " H i d e   q u i c k   f i l l "   t y p e = " S y s t e m . B o o l e a n ,   m s c o r l i b ,   V e r s i o n = 4 . 0 . 0 . 0 ,   C u l t u r e = n e u t r a l ,   P u b l i c K e y T o k e n = b 7 7 a 5 c 5 6 1 9 3 4 e 0 8 9 "   o r d e r = " 3 "   k e y = " h i d e Q u i c k F i l l "   v a l u e = " F a l s e "   g r o u p O r d e r = " - 1 "   i s G e n e r a t e d = " f a l s e " / >  
             < / p a r a m e t e r s >  
         < / c o m m a n d >  
         < c o m m a n d   i d = " 3 0 0 6 2 d 9 6 - 4 b 5 5 - 4 8 2 8 - 9 3 a 7 - 8 1 e d 7 b 3 7 2 a 9 3 "   n a m e = " C l o s e   d o c u m e n t   c o m m a n d "   a s s e m b l y = " I p h e l i o n . O u t l i n e . W o r d . d l l "   t y p e = " I p h e l i o n . O u t l i n e . W o r d . C o m m a n d s . C l o s e D o c u m e n t C o m m a n d "   o r d e r = " 1 0 " 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2 9 8 a 0 8 4 - c 5 1 9 - 4 2 d e - b 0 6 3 - f 4 2 2 e 3 b b b e 3 e " 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1 1 "   a c t i v e = " t r u e "   c o m m a n d T y p e = " s t a r t u p " >  
             < p a r a m e t e r s >  
                 < p a r a m e t e r   i d = " 4 c d b 8 5 9 8 - b 5 f a - 4 e 7 1 - a d f e - 5 0 e b b d 7 9 b d 9 4 " 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0 9 0 7 1 2 d e - 2 b e c - 4 c 9 6 - 9 b 7 c - 3 5 d 8 a 3 4 b 5 c f d "   n a m e = " S e t   p a p e r   s i z e   c o m m a n d "   a s s e m b l y = " I p h e l i o n . O u t l i n e . W o r d . d l l "   t y p e = " I p h e l i o n . O u t l i n e . W o r d . C o m m a n d s . S e t P a p e r S i z e C o m m a n d "   o r d e r = " 1 2 "   a c t i v e = " t r u e "   c o m m a n d T y p e = " s t a r t u p " >  
             < p a r a m e t e r s >  
                 < p a r a m e t e r   i d = " 0 1 b 8 a 2 4 2 - d 3 b 5 - 4 5 2 8 - 9 d 2 7 - 4 a 1 0 e a 6 4 3 e 2 2 "   n a m e = " S e t   b o t t o m   m a r g i n "   t y p e = " S y s t e m . B o o l e a n ,   m s c o r l i b ,   V e r s i o n = 4 . 0 . 0 . 0 ,   C u l t u r e = n e u t r a l ,   P u b l i c K e y T o k e n = b 7 7 a 5 c 5 6 1 9 3 4 e 0 8 9 "   o r d e r = " 9 9 9 "   k e y = " s e t B o t t o m M a r g i n "   v a l u e = " F a l s e "   g r o u p O r d e r = " - 1 "   i s G e n e r a t e d = " f a l s e " / >  
                 < p a r a m e t e r   i d = " 2 d a f e e 5 5 - 9 a 4 0 - 4 1 0 2 - b 5 5 2 - 5 0 b d 7 0 4 a 8 9 b e "   n a m e = " S e t   l e f t   m a r g i n "   t y p e = " S y s t e m . B o o l e a n ,   m s c o r l i b ,   V e r s i o n = 4 . 0 . 0 . 0 ,   C u l t u r e = n e u t r a l ,   P u b l i c K e y T o k e n = b 7 7 a 5 c 5 6 1 9 3 4 e 0 8 9 "   o r d e r = " 9 9 9 "   k e y = " s e t L e f t M a r g i n "   v a l u e = " F a l s e "   g r o u p O r d e r = " - 1 "   i s G e n e r a t e d = " f a l s e " / >  
                 < p a r a m e t e r   i d = " d b 2 f 1 8 1 1 - 1 7 4 2 - 4 0 8 2 - a 2 8 f - d b 3 8 e f e 0 0 a a 4 "   n a m e = " S e t   p a g e   h e i g h t "   t y p e = " S y s t e m . B o o l e a n ,   m s c o r l i b ,   V e r s i o n = 4 . 0 . 0 . 0 ,   C u l t u r e = n e u t r a l ,   P u b l i c K e y T o k e n = b 7 7 a 5 c 5 6 1 9 3 4 e 0 8 9 "   o r d e r = " 9 9 9 "   k e y = " s e t P a g e H e i g h t "   v a l u e = " T r u e "   g r o u p O r d e r = " - 1 "   i s G e n e r a t e d = " f a l s e " / >  
                 < p a r a m e t e r   i d = " 2 0 2 8 0 e a 7 - 4 c 7 9 - 4 9 c a - a b 1 0 - e 6 b 0 8 d 8 f b 0 7 8 "   n a m e = " S e t   p a g e   w i d t h "   t y p e = " S y s t e m . B o o l e a n ,   m s c o r l i b ,   V e r s i o n = 4 . 0 . 0 . 0 ,   C u l t u r e = n e u t r a l ,   P u b l i c K e y T o k e n = b 7 7 a 5 c 5 6 1 9 3 4 e 0 8 9 "   o r d e r = " 9 9 9 "   k e y = " s e t P a g e W i d t h "   v a l u e = " T r u e "   g r o u p O r d e r = " - 1 "   i s G e n e r a t e d = " f a l s e " / >  
                 < p a r a m e t e r   i d = " 1 5 a 7 4 0 4 b - b f f c - 4 4 8 4 - 8 5 3 a - 6 9 a a 7 3 2 8 7 c d c "   n a m e = " S e t   r i g h t   m a r g i n "   t y p e = " S y s t e m . B o o l e a n ,   m s c o r l i b ,   V e r s i o n = 4 . 0 . 0 . 0 ,   C u l t u r e = n e u t r a l ,   P u b l i c K e y T o k e n = b 7 7 a 5 c 5 6 1 9 3 4 e 0 8 9 "   o r d e r = " 9 9 9 "   k e y = " s e t R i g h t M a r g i n "   v a l u e = " F a l s e "   g r o u p O r d e r = " - 1 "   i s G e n e r a t e d = " f a l s e " / >  
                 < p a r a m e t e r   i d = " 0 4 8 7 7 d 5 3 - 3 3 d 3 - 4 4 6 7 - 8 4 1 5 - 9 f 5 6 9 8 7 3 2 4 2 e "   n a m e = " S e t   t o p   m a r g i n "   t y p e = " S y s t e m . B o o l e a n ,   m s c o r l i b ,   V e r s i o n = 4 . 0 . 0 . 0 ,   C u l t u r e = n e u t r a l ,   P u b l i c K e y T o k e n = b 7 7 a 5 c 5 6 1 9 3 4 e 0 8 9 "   o r d e r = " 9 9 9 "   k e y = " s e t T o p M a r g i n "   v a l u e = " F a l s e "   g r o u p O r d e r = " - 1 "   i s G e n e r a t e d = " f a l s e " / >  
             < / p a r a m e t e r s >  
         < / c o m m a n d >  
         < c o m m a n d   i d = " b 6 5 a 8 d f 3 - 8 6 c 9 - 4 7 0 6 - a f e 4 - 7 0 a 5 e 5 3 a 5 f c 3 "   n a m e = " N u m b e r S t y l e   M a c r o "   a s s e m b l y = " I p h e l i o n . O u t l i n e . W o r d . d l l "   t y p e = " I p h e l i o n . O u t l i n e . W o r d . C o m m a n d s . R u n M a c r o C o m m a n d "   o r d e r = " 1 3 "   a c t i v e = " t r u e "   c o m m a n d T y p e = " s t a r t u p " >  
             < p a r a m e t e r s >  
                 < p a r a m e t e r   i d = " 1 5 9 7 d 1 c c - 6 e e 3 - 4 b 1 d - b 9 8 6 - 7 7 0 c 8 a 2 5 2 d 9 5 "   n a m e = " M a c r o   n a m e "   t y p e = " S y s t e m . S t r i n g ,   m s c o r l i b ,   V e r s i o n = 4 . 0 . 0 . 0 ,   C u l t u r e = n e u t r a l ,   P u b l i c K e y T o k e n = b 7 7 a 5 c 5 6 1 9 3 4 e 0 8 9 "   o r d e r = " 9 9 9 "   k e y = " m a c r o N a m e "   v a l u e = " m o d N u m b e r S t y l e . W i z a r d F i r s t L a u n c h "   g r o u p O r d e r = " - 1 "   i s G e n e r a t e d = " f a l s e " / >  
                 < p a r a m e t e r   i d = " c 5 8 2 2 5 7 b - c 7 1 7 - 4 7 d c - a b f e - 4 1 e 4 7 9 b a b e 7 5 "   n a m e = " D i s a b l e   i f   n o   d o c u m e n t s   a r e   o p e n "   t y p e = " S y s t e m . B o o l e a n ,   m s c o r l i b ,   V e r s i o n = 4 . 0 . 0 . 0 ,   C u l t u r e = n e u t r a l ,   P u b l i c K e y T o k e n = b 7 7 a 5 c 5 6 1 9 3 4 e 0 8 9 "   o r d e r = " 9 9 9 "   k e y = " d i s a b l e I f N o D o c u m e n t "   v a l u e = " F a l s e "   g r o u p O r d e r = " - 1 "   i s G e n e r a t e d = " f a l s e " / >  
                 < p a r a m e t e r   i d = " 7 8 a 5 0 8 1 f - 2 4 9 f - 4 c f 8 - 8 9 7 d - 1 d 1 9 d 9 9 e 1 1 d b "   n a m e = " V a l i d   t e m p l a t e s   ( e m p t y   =   a l l ) "   t y p e = " S y s t e m . S t r i n g ,   m s c o r l i b ,   V e r s i o n = 4 . 0 . 0 . 0 ,   C u l t u r e = n e u t r a l ,   P u b l i c K e y T o k e n = b 7 7 a 5 c 5 6 1 9 3 4 e 0 8 9 "   o r d e r = " 9 9 9 "   k e y = " v a l i d T e m p l a t e s "   v a l u e = " "   g r o u p O r d e r = " - 1 "   i s G e n e r a t e d = " f a l s e " / >  
                 < p a r a m e t e r   i d = " 8 0 3 2 2 d 1 d - e c 8 a - 4 2 1 6 - 8 0 0 8 - 1 c 2 7 9 d 1 3 7 0 1 d "   n a m e = " E n a b l e d   m a c r o   n a m e "   t y p e = " S y s t e m . S t r i n g ,   m s c o r l i b ,   V e r s i o n = 4 . 0 . 0 . 0 ,   C u l t u r e = n e u t r a l ,   P u b l i c K e y T o k e n = b 7 7 a 5 c 5 6 1 9 3 4 e 0 8 9 "   o r d e r = " 9 9 9 "   k e y = " e n a b l e d M a c r o N a m e "   v a l u e = " "   g r o u p O r d e r = " - 1 "   i s G e n e r a t e d = " f a l s e " / >  
                 < p a r a m e t e r   i d = " 7 6 b 2 9 d 7 9 - 1 9 5 7 - 4 e 9 6 - 9 0 c 2 - d 7 5 b b c 1 c d 1 4 f "   n a m e = " V i s i b l e   m a c r o   n a m e "   t y p e = " S y s t e m . S t r i n g ,   m s c o r l i b ,   V e r s i o n = 4 . 0 . 0 . 0 ,   C u l t u r e = n e u t r a l ,   P u b l i c K e y T o k e n = b 7 7 a 5 c 5 6 1 9 3 4 e 0 8 9 "   o r d e r = " 9 9 9 "   k e y = " v i s i b l e M a c r o N a m e "   v a l u e = " "   g r o u p O r d e r = " - 1 "   i s G e n e r a t e d = " f a l s e " / >  
                 < p a r a m e t e r   i d = " a 4 7 1 1 8 d 5 - 2 d 7 b - 4 c 7 a - b 7 9 c - 1 5 b 2 c 5 4 4 c 1 8 9 "   n a m e = " P a s s   t e m p l a t e   a s   p a r a m e t e r "   t y p e = " S y s t e m . B o o l e a n ,   m s c o r l i b ,   V e r s i o n = 4 . 0 . 0 . 0 ,   C u l t u r e = n e u t r a l ,   P u b l i c K e y T o k e n = b 7 7 a 5 c 5 6 1 9 3 4 e 0 8 9 "   o r d e r = " 9 9 9 "   k e y = " p a s s T e m p l a t e P a r a m e t e r "   v a l u e = " F a l s e "   g r o u p O r d e r = " - 1 "   i s G e n e r a t e d = " f a l s e " / >  
                 < p a r a m e t e r   i d = " 2 8 5 0 4 2 8 7 - 3 f a 6 - 4 6 b d - 9 f a 8 - a 5 5 c c 6 1 3 c 0 2 1 "   n a m e = " L a b e l   m a c r o   n a m e "   t y p e = " S y s t e m . S t r i n g ,   m s c o r l i b ,   V e r s i o n = 4 . 0 . 0 . 0 ,   C u l t u r e = n e u t r a l ,   P u b l i c K e y T o k e n = b 7 7 a 5 c 5 6 1 9 3 4 e 0 8 9 "   o r d e r = " 9 9 9 "   k e y = " l a b e l M a c r o N a m e "   v a l u e = " "   g r o u p O r d e r = " - 1 "   i s G e n e r a t e d = " f a l s e " / >  
                 < p a r a m e t e r   i d = " 3 9 4 7 6 b 0 b - 6 0 3 d - 4 0 1 c - b 6 2 6 - 7 c 0 8 3 4 4 4 4 8 e d "   n a m e = " M a c r o   p a r a m e t e r "   t y p e = " S y s t e m . S t r i n g ,   m s c o r l i b ,   V e r s i o n = 4 . 0 . 0 . 0 ,   C u l t u r e = n e u t r a l ,   P u b l i c K e y T o k e n = b 7 7 a 5 c 5 6 1 9 3 4 e 0 8 9 "   o r d e r = " 9 9 9 "   k e y = " m a c r o P a r a m e t e r "   v a l u e = " & l t ; ? x m l   v e r s i o n = & q u o t ; 1 . 0 & q u o t ;   e n c o d i n g = & q u o t ; u t f - 1 6 & q u o t ; ? & g t ; & # x A ; & l t ; f o r m a t S t r i n g   x m l n s : x s d = & q u o t ; h t t p : / / w w w . w 3 . o r g / 2 0 0 1 / X M L S c h e m a & q u o t ;   x m l n s : x s i = & q u o t ; h t t p : / / w w w . w 3 . o r g / 2 0 0 1 / X M L S c h e m a - i n s t a n c e & q u o t ; & g t ; & # x A ;     & l t ; t y p e & g t ; e x p r e s s i o n & l t ; / t y p e & g t ; & # x A ;     & l t ; t e x t & g t ; { N u m b e r S t y l e _ V E P . S e l e c t e d V a l u e }   & a m p ; a m p ;   & q u o t ; | & q u o t ;   & a m p ; a m p ;   { N u m b e r S t y l e _ R R H . S e l e c t e d V a l u e } & a m p ; a m p ;   & q u o t ; | & q u o t ;   & a m p ; a m p ;   { N u m b e r S t y l e _ K L . S e l e c t e d V a l u e } & l t ; / t e x t & g t ; & # x A ; & l t ; / f o r m a t S t r i n g & g t ; "   a r g u m e n t = " F o r m a t S t r i n g "   g r o u p O r d e r = " - 1 "   i s G e n e r a t e d = " f a l s e " / >  
                 < p a r a m e t e r   i d = " 6 6 a 4 1 4 3 9 - c 6 c 6 - 4 0 6 0 - a b 0 6 - 6 5 d 2 5 b 6 f d 6 6 4 "   n a m e = " C a n c e l   o n   r e t u r n   f a l s e "   t y p e = " S y s t e m . B o o l e a n ,   m s c o r l i b ,   V e r s i o n = 4 . 0 . 0 . 0 ,   C u l t u r e = n e u t r a l ,   P u b l i c K e y T o k e n = b 7 7 a 5 c 5 6 1 9 3 4 e 0 8 9 "   o r d e r = " 9 9 9 "   k e y = " c a n c e l O n F a l s e "   v a l u e = " F a l s e "   g r o u p O r d e r = " - 1 "   i s G e n e r a t e d = " f a l s e " / >  
             < / p a r a m e t e r s >  
         < / c o m m a n d >  
         < c o m m a n d   i d = " 3 8 e e 9 c b 3 - f a 5 4 - 4 9 6 1 - b d 0 f - 8 1 5 9 4 a d 0 2 6 e c "   n a m e = " S e t   s t y l e   p r o o f i n g   l a n g u a g e "   a s s e m b l y = " I p h e l i o n . O u t l i n e . W o r d . d l l "   t y p e = " I p h e l i o n . O u t l i n e . W o r d . C o m m a n d s . S e t P r o o f i n g L a n g u a g e C o m m a n d "   o r d e r = " 1 4 "   a c t i v e = " t r u e "   c o m m a n d T y p e = " s t a r t u p " >  
             < p a r a m e t e r s >  
                 < p a r a m e t e r   i d = " a a d a 0 5 6 8 - 9 b 7 b - 4 3 a 1 - a 5 3 7 - 5 f 0 c 3 d e f e 5 8 b "   n a m e = " L a n g u a g e   l i s t   q u e s t i o n "   t y p e = " S y s t e m . G u i d ,   m s c o r l i b ,   V e r s i o n = 4 . 0 . 0 . 0 ,   C u l t u r e = n e u t r a l ,   P u b l i c K e y T o k e n = b 7 7 a 5 c 5 6 1 9 3 4 e 0 8 9 "   o r d e r = " 0 "   k e y = " l a n g u a g e Q u e s t i o n "   v a l u e = " "   a r g u m e n t = " Q u e s t i o n C h o o s e r "   g r o u p O r d e r = " - 1 "   i s G e n e r a t e d = " f a l s e " / >  
                 < p a r a m e t e r   i d = " 9 d 0 3 f 3 0 8 - a d c 8 - 4 3 a b - 9 3 9 3 - c d e 9 a 9 7 4 f 3 7 c "   n a m e = " D e f a u l t   l a n g u g e   I S O "   t y p e = " S y s t e m . S t r i n g ,   m s c o r l i b ,   V e r s i o n = 4 . 0 . 0 . 0 ,   C u l t u r e = n e u t r a l ,   P u b l i c K e y T o k e n = b 7 7 a 5 c 5 6 1 9 3 4 e 0 8 9 "   o r d e r = " 1 "   k e y = " d e f a u l t L a n g u a g e I s o "   v a l u e = " e n - G B "   a r g u m e n t = " S i n g l e L i n e "   g r o u p O r d e r = " - 1 "   i s G e n e r a t e d = " f a l s e " / >  
                 < p a r a m e t e r   i d = " a 9 9 b 9 d 4 b - 5 3 b 1 - 4 4 4 3 - a 5 4 1 - 4 6 c d b b 0 f a c 3 9 " 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S t y l e   p r o o f i n g & l t ; / t e x t & g t ; & # x A ; & l t ; / c o n t e n t L i s t & g t ; "   a r g u m e n t = " L a b e l S e t I t e m L i s t C o n t r o l "   g r o u p O r d e r = " - 1 "   i s G e n e r a t e d = " f a l s e " / >  
                 < p a r a m e t e r   i d = " 5 f e d 5 b 0 f - b 9 5 f - 4 d 3 4 - 8 3 6 c - 9 d 5 9 3 7 7 8 c 9 c 8 "   n a m e = " R e p l a c e   v a l u e s   w i t h   l a b e l s "   t y p e = " S y s t e m . B o o l e a n ,   m s c o r l i b ,   V e r s i o n = 4 . 0 . 0 . 0 ,   C u l t u r e = n e u t r a l ,   P u b l i c K e y T o k e n = b 7 7 a 5 c 5 6 1 9 3 4 e 0 8 9 "   o r d e r = " 3 "   k e y = " u s e L a b e l s "   v a l u e = " T r u e "   g r o u p O r d e r = " - 1 "   i s G e n e r a t e d = " f a l s e " / >  
             < / p a r a m e t e r s >  
         < / c o m m a n d >  
         < c o m m a n d   i d = " e d 3 4 1 c 8 9 - 2 2 9 b - 4 e 2 3 - b 8 2 d - 1 0 c 3 c f e a d 5 8 4 "   n a m e = " S a v e   t o   W o r k S i t e "   a s s e m b l y = " I p h e l i o n . O u t l i n e . I n t e g r a t i o n . W o r k S i t e . d l l "   t y p e = " I p h e l i o n . O u t l i n e . I n t e g r a t i o n . W o r k S i t e . S a v e T o D m s C o m m a n d "   o r d e r = " 1 5 "   a c t i v e = " t r u e "   c o m m a n d T y p e = " s t a r t u p " >  
             < p a r a m e t e r s >  
                 < p a r a m e t e r   i d = " 1 3 f 9 c 7 f 4 - a e 8 5 - 4 2 8 3 - 9 7 a f - e 7 f 9 7 6 5 1 0 1 4 b "   n a m e = " A u t h o r   F i e l d "   t y p e = " I p h e l i o n . O u t l i n e . M o d e l . E n t i t i e s . P a r a m e t e r F i e l d D e s c r i p t o r ,   I p h e l i o n . O u t l i n e . M o d e l ,   V e r s i o n = 1 . 7 . 8 . 5 ,   C u l t u r e = n e u t r a l ,   P u b l i c K e y T o k e n = n u l l "   o r d e r = " 9 9 9 "   k e y = " a u t h o r F i e l d "   v a l u e = " "   g r o u p O r d e r = " - 1 "   i s G e n e r a t e d = " f a l s e " / >  
                 < p a r a m e t e r   i d = " 0 0 7 b 5 3 1 c - b 5 6 f - 4 1 e d - 9 9 2 8 - 8 e 1 b 9 3 e c 3 9 2 4 "   n a m e = " D e f a u l t   F o l d e r "   t y p e = " S y s t e m . S t r i n g ,   m s c o r l i b ,   V e r s i o n = 4 . 0 . 0 . 0 ,   C u l t u r e = n e u t r a l ,   P u b l i c K e y T o k e n = b 7 7 a 5 c 5 6 1 9 3 4 e 0 8 9 "   o r d e r = " 9 9 9 "   k e y = " d e f a u l t F o l d e r "   v a l u e = " "   g r o u p O r d e r = " - 1 "   i s G e n e r a t e d = " f a l s e " / >  
                 < p a r a m e t e r   i d = " b 7 b c 4 1 b 3 - c b 5 c - 4 c d 0 - 9 9 4 b - c 4 3 1 2 9 6 5 c f 3 5 "   n a m e = " D o c u m e n t   t i t l e   f i e l d "   t y p e = " I p h e l i o n . O u t l i n e . M o d e l . E n t i t i e s . P a r a m e t e r F i e l d D e s c r i p t o r ,   I p h e l i o n . O u t l i n e . M o d e l ,   V e r s i o n = 1 . 7 . 8 . 5 ,   C u l t u r e = n e u t r a l ,   P u b l i c K e y T o k e n = n u l l "   o r d e r = " 9 9 9 "   k e y = " t i t l e F i e l d "   v a l u e = " "   g r o u p O r d e r = " - 1 "   i s G e n e r a t e d = " f a l s e " / >  
             < / p a r a m e t e r s >  
         < / c o m m a n d >  
         < c o m m a n d   i d = " 1 c b 7 d a 4 f - f 8 7 1 - 4 4 a e - b 5 7 b - 6 c f 6 e 3 7 8 5 5 b e "   n a m e = " T r a n s l a t i o n   M a c r o "   a s s e m b l y = " I p h e l i o n . O u t l i n e . W o r d . d l l "   t y p e = " I p h e l i o n . O u t l i n e . W o r d . C o m m a n d s . R u n M a c r o C o m m a n d "   o r d e r = " 1 6 "   a c t i v e = " t r u e "   c o m m a n d T y p e = " s t a r t u p " >  
             < p a r a m e t e r s >  
                 < p a r a m e t e r   i d = " 3 2 c 5 6 3 2 2 - 8 3 3 4 - 4 d a 8 - b 4 5 e - 7 7 7 4 a c 3 4 7 3 9 1 "   n a m e = " M a c r o   n a m e "   t y p e = " S y s t e m . S t r i n g ,   m s c o r l i b ,   V e r s i o n = 4 . 0 . 0 . 0 ,   C u l t u r e = n e u t r a l ,   P u b l i c K e y T o k e n = b 7 7 a 5 c 5 6 1 9 3 4 e 0 8 9 "   o r d e r = " 9 9 9 "   k e y = " m a c r o N a m e "   v a l u e = " m o d L i s t S t y l e s . T r a n s l a t e L i s t S t y l e s "   g r o u p O r d e r = " - 1 "   i s G e n e r a t e d = " f a l s e " / >  
                 < p a r a m e t e r   i d = " 1 1 6 7 8 c e b - b 4 4 0 - 4 1 c f - a 1 3 e - f 9 0 5 4 4 d b e c c e "   n a m e = " D i s a b l e   i f   n o   d o c u m e n t s   a r e   o p e n "   t y p e = " S y s t e m . B o o l e a n ,   m s c o r l i b ,   V e r s i o n = 4 . 0 . 0 . 0 ,   C u l t u r e = n e u t r a l ,   P u b l i c K e y T o k e n = b 7 7 a 5 c 5 6 1 9 3 4 e 0 8 9 "   o r d e r = " 9 9 9 "   k e y = " d i s a b l e I f N o D o c u m e n t "   v a l u e = " T r u e "   g r o u p O r d e r = " - 1 "   i s G e n e r a t e d = " f a l s e " / >  
                 < p a r a m e t e r   i d = " 4 7 6 4 8 7 2 b - 4 3 7 4 - 4 3 b 4 - 8 a e 7 - 5 3 b a 2 6 f b e 4 1 2 "   n a m e = " V a l i d   t e m p l a t e s   ( e m p t y   =   a l l ) "   t y p e = " S y s t e m . S t r i n g ,   m s c o r l i b ,   V e r s i o n = 4 . 0 . 0 . 0 ,   C u l t u r e = n e u t r a l ,   P u b l i c K e y T o k e n = b 7 7 a 5 c 5 6 1 9 3 4 e 0 8 9 "   o r d e r = " 9 9 9 "   k e y = " v a l i d T e m p l a t e s "   v a l u e = " "   g r o u p O r d e r = " - 1 "   i s G e n e r a t e d = " f a l s e " / >  
                 < p a r a m e t e r   i d = " 3 9 e e 8 5 2 4 - f 2 2 2 - 4 6 3 9 - 8 9 e f - c 8 5 6 0 3 8 0 1 8 f 8 "   n a m e = " E n a b l e d   m a c r o   n a m e "   t y p e = " S y s t e m . S t r i n g ,   m s c o r l i b ,   V e r s i o n = 4 . 0 . 0 . 0 ,   C u l t u r e = n e u t r a l ,   P u b l i c K e y T o k e n = b 7 7 a 5 c 5 6 1 9 3 4 e 0 8 9 "   o r d e r = " 9 9 9 "   k e y = " e n a b l e d M a c r o N a m e "   v a l u e = " m o d L i s t S t y l e s . T r a n s l a t e L i s t S t y l e s "   g r o u p O r d e r = " - 1 "   i s G e n e r a t e d = " f a l s e " / >  
                 < p a r a m e t e r   i d = " c 8 e 3 9 b 4 9 - a d c 7 - 4 b 0 4 - b 1 0 5 - 8 f f 4 b f d b d 6 c e "   n a m e = " V i s i b l e   m a c r o   n a m e "   t y p e = " S y s t e m . S t r i n g ,   m s c o r l i b ,   V e r s i o n = 4 . 0 . 0 . 0 ,   C u l t u r e = n e u t r a l ,   P u b l i c K e y T o k e n = b 7 7 a 5 c 5 6 1 9 3 4 e 0 8 9 "   o r d e r = " 9 9 9 "   k e y = " v i s i b l e M a c r o N a m e "   v a l u e = " "   g r o u p O r d e r = " - 1 "   i s G e n e r a t e d = " f a l s e " / >  
                 < p a r a m e t e r   i d = " 7 5 8 8 9 9 2 3 - 6 5 0 7 - 4 7 b 3 - 9 5 b 7 - a 7 9 b c a a d 4 b 7 2 "   n a m e = " P a s s   t e m p l a t e   a s   p a r a m e t e r "   t y p e = " S y s t e m . B o o l e a n ,   m s c o r l i b ,   V e r s i o n = 4 . 0 . 0 . 0 ,   C u l t u r e = n e u t r a l ,   P u b l i c K e y T o k e n = b 7 7 a 5 c 5 6 1 9 3 4 e 0 8 9 "   o r d e r = " 9 9 9 "   k e y = " p a s s T e m p l a t e P a r a m e t e r "   v a l u e = " F a l s e "   g r o u p O r d e r = " - 1 "   i s G e n e r a t e d = " f a l s e " / >  
                 < p a r a m e t e r   i d = " e a 2 1 3 a 0 c - d 4 1 0 - 4 2 5 0 - 9 f 3 5 - 9 a e a 2 e b 3 b 8 a 3 "   n a m e = " L a b e l   m a c r o   n a m e "   t y p e = " S y s t e m . S t r i n g ,   m s c o r l i b ,   V e r s i o n = 4 . 0 . 0 . 0 ,   C u l t u r e = n e u t r a l ,   P u b l i c K e y T o k e n = b 7 7 a 5 c 5 6 1 9 3 4 e 0 8 9 "   o r d e r = " 9 9 9 "   k e y = " l a b e l M a c r o N a m e "   v a l u e = " m o d L i s t S t y l e s . T r a n s l a t e L i s t S t y l e s "   g r o u p O r d e r = " - 1 "   i s G e n e r a t e d = " f a l s e " / >  
                 < p a r a m e t e r   i d = " 0 5 9 7 6 b 2 6 - 5 b d a - 4 0 9 1 - b a c a - 6 a 6 8 8 b 7 2 1 f 3 e "   n a m e = " M a c r o   p a r a m e t e r "   t y p e = " S y s t e m . S t r i n g ,   m s c o r l i b ,   V e r s i o n = 4 . 0 . 0 . 0 ,   C u l t u r e = n e u t r a l ,   P u b l i c K e y T o k e n = b 7 7 a 5 c 5 6 1 9 3 4 e 0 8 9 "   o r d e r = " 9 9 9 "   k e y = " m a c r o P a r a m e t e r "   v a l u e = " "   a r g u m e n t = " F o r m a t S t r i n g "   g r o u p O r d e r = " - 1 "   i s G e n e r a t e d = " f a l s e " / >  
                 < p a r a m e t e r   i d = " 9 0 8 6 2 3 8 e - 9 9 3 2 - 4 8 3 c - 8 6 8 6 - d b 3 8 2 0 9 5 f 3 5 3 "   n a m e = " C a n c e l   o n   r e t u r n   f a l s e "   t y p e = " S y s t e m . B o o l e a n ,   m s c o r l i b ,   V e r s i o n = 4 . 0 . 0 . 0 ,   C u l t u r e = n e u t r a l ,   P u b l i c K e y T o k e n = b 7 7 a 5 c 5 6 1 9 3 4 e 0 8 9 "   o r d e r = " 9 9 9 "   k e y = " c a n c e l O n F a l s e "   v a l u e = " F a l s e "   g r o u p O r d e r = " - 1 "   i s G e n e r a t e d = " f a l s e " / >  
             < / p a r a m e t e r s >  
         < / c o m m a n d >  
         < c o m m a n d   i d = " e b 9 9 9 3 4 1 - 6 f 2 8 - 4 2 6 0 - 9 6 b 9 - 0 4 d e 4 b 2 a e c f e "   n a m e = " Q V I S   N u m b e r S t y l e "   a s s e m b l y = " I p h e l i o n . O u t l i n e . M o d e l . d l l "   t y p e = " I p h e l i o n . O u t l i n e . M o d e l . C o m m a n d s . Q u e s t i o n V i s i b i l i t y C o m m a n d "   o r d e r = " 1 "   a c t i v e = " t r u e "   c o m m a n d T y p e = " r e l a u n c h " >  
             < p a r a m e t e r s >  
                 < p a r a m e t e r   i d = " b 8 4 f c b d 5 - b 9 a b - 4 b 5 9 - 9 4 c d - 3 2 1 9 9 e f 7 5 4 b 4 "   n a m e = " L i n k e d   q u e s t i o n s "   t y p e = " S y s t e m . G u i d ,   m s c o r l i b ,   V e r s i o n = 4 . 0 . 0 . 0 ,   C u l t u r e = n e u t r a l ,   P u b l i c K e y T o k e n = b 7 7 a 5 c 5 6 1 9 3 4 e 0 8 9 "   o r d e r = " 9 9 9 "   k e y = " l i n k e d Q u e s t i o n "   v a l u e = " 6 5 1 c 3 d a 1 - c 9 2 e - 4 8 f b - 8 3 d 1 - b d 4 c 0 e 3 d 6 3 8 b $ 6 0 4 6 a e 4 f - f 6 e 4 - 4 5 5 2 - 9 c 4 0 - 5 7 0 4 b a b 3 0 4 0 f $ 8 b 4 0 5 a 3 6 - 2 b 2 b - 4 8 e 4 - b 0 1 1 - 1 e 0 a e 1 6 b e e 1 f "   a r g u m e n t = " M u l t i p l e C o n t r o l "   g r o u p O r d e r = " - 1 "   i s G e n e r a t e d = " f a l s e " / >  
                 < p a r a m e t e r   i d = " 7 b f 9 8 c 8 6 - 2 a 3 a - 4 0 2 7 - a 1 5 1 - 5 e 7 6 7 0 7 2 0 9 4 f "   n a m e = " L i n k e d   c o m m a n d s "   t y p e = " S y s t e m . G u i d ,   m s c o r l i b ,   V e r s i o n = 4 . 0 . 0 . 0 ,   C u l t u r e = n e u t r a l ,   P u b l i c K e y T o k e n = b 7 7 a 5 c 5 6 1 9 3 4 e 0 8 9 "   o r d e r = " 9 9 9 "   k e y = " l i n k e d C o m m a n d "   v a l u e = " "   a r g u m e n t = " M u l t i p l e C o m m a n d C h o o s e r "   g r o u p O r d e r = " - 1 "   i s G e n e r a t e d = " f a l s e " / >  
                 < p a r a m e t e r   i d = " a d 2 1 3 1 4 b - 0 7 3 b - 4 b d b - b e 4 b - 6 3 d e 0 3 5 4 b b 4 e "   n a m e = " C h e c k   f i e l d ( s ) "   t y p e = " I p h e l i o n . O u t l i n e . M o d e l . E n t i t i e s . P a r a m e t e r F i e l d D e s c r i p t o r ,   I p h e l i o n . O u t l i n e . M o d e l ,   V e r s i o n = 1 . 7 . 8 . 5 ,   C u l t u r e = n e u t r a l ,   P u b l i c K e y T o k e n = n u l l "   o r d e r = " 9 9 9 "   k e y = " c h e c k F i e l d "   v a l u e = " "   a r g u m e n t = " M u l t i p l e C o n t r o l "   g r o u p O r d e r = " - 1 "   i s G e n e r a t e d = " f a l s e " / >  
                 < p a r a m e t e r   i d = " 9 0 a 1 3 3 d 7 - f a e 8 - 4 4 9 9 - b c 1 e - d 2 b e f 0 e b d 4 8 3 "   n a m e = " S h o w   v a l u e s "   t y p e = " S y s t e m . S t r i n g ,   m s c o r l i b ,   V e r s i o n = 4 . 0 . 0 . 0 ,   C u l t u r e = n e u t r a l ,   P u b l i c K e y T o k e n = b 7 7 a 5 c 5 6 1 9 3 4 e 0 8 9 "   o r d e r = " 2 "   k e y = " f i e l d V a l u e s "   v a l u e = " "   a r g u m e n t = " I t e m L i s t C o n t r o l "   g r o u p O r d e r = " - 1 "   i s G e n e r a t e d = " f a l s e " / >  
                 < p a r a m e t e r   i d = " 5 3 3 e 8 3 b 3 - c 3 9 b - 4 1 e a - 9 4 6 1 - f 6 8 1 5 9 6 4 4 9 d 7 "   n a m e = " R e p l a c e   v a l u e s   w i t h   l a b e l s "   t y p e = " S y s t e m . B o o l e a n ,   m s c o r l i b ,   V e r s i o n = 4 . 0 . 0 . 0 ,   C u l t u r e = n e u t r a l ,   P u b l i c K e y T o k e n = b 7 7 a 5 c 5 6 1 9 3 4 e 0 8 9 "   o r d e r = " 9 9 9 "   k e y = " u s e L a b e l s "   v a l u e = " F a l s e "   g r o u p O r d e r = " - 1 "   i s G e n e r a t e d = " f a l s e " / >  
                 < p a r a m e t e r   i d = " 3 b a 1 5 6 4 e - 1 5 7 6 - 4 7 e f - b a a f - a a a e 2 f c 7 9 6 e 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F a l s e & l t ; / t e x t & g t ; & # x A ; & l t ; / f o r m a t S t r i n g & g t ; "   a r g u m e n t = " F o r m a t S t r i n g "   g r o u p O r d e r = " - 1 "   i s G e n e r a t e d = " f a l s e " / >  
             < / p a r a m e t e r s >  
         < / c o m m a n d >  
         < c o m m a n d   i d = " f 6 e 9 d 2 f b - b d c 2 - 4 3 3 c - 9 3 4 b - 3 5 9 2 1 0 8 6 a 1 d e "   n a m e = " S h o w   Q u e s t i o n   F o r m "   a s s e m b l y = " I p h e l i o n . O u t l i n e . M o d e l . d l l "   t y p e = " I p h e l i o n . O u t l i n e . M o d e l . C o m m a n d s . S h o w F o r m C o m m a n d "   o r d e r = " 2 "   a c t i v e = " t r u e "   c o m m a n d T y p e = " r e l a u n c h " >  
             < p a r a m e t e r s >  
                 < p a r a m e t e r   i d = " 9 a 9 6 7 b 4 9 - 9 f b e - 4 d 8 3 - 8 b 7 7 - a d b 6 8 7 4 1 0 0 1 0 "   n a m e = " D i s p l a y   t y p e "   t y p e = " I p h e l i o n . O u t l i n e . M o d e l . C o m m a n d s . F o r m T y p e ,   I p h e l i o n . O u t l i n e . M o d e l ,   V e r s i o n = 1 . 7 . 8 . 5 ,   C u l t u r e = n e u t r a l ,   P u b l i c K e y T o k e n = n u l l "   o r d e r = " 0 "   k e y = " f o r m T y p e "   v a l u e = " U s e r P r e f e r e n c e " 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9 b b 6 d e f 3 - 2 7 d b - 4 d 8 9 - a 7 5 3 - b 7 f 9 f c d 4 5 3 d 2 " 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3 "   a c t i v e = " t r u e "   c o m m a n d T y p e = " r e l a u n c h " >  
             < p a r a m e t e r s >  
                 < p a r a m e t e r   i d = " 7 2 b a 1 1 d 2 - 2 e c 3 - 4 2 3 e - 8 5 5 9 - 4 5 d 9 e 8 9 6 4 7 4 d " 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5 1 0 9 5 d 1 - d 7 9 7 - 4 b b a - 8 2 b 5 - 6 b a 6 6 3 5 b 1 6 b 5 "   n a m e = " S e t   p a p e r   s i z e   c o m m a n d "   a s s e m b l y = " I p h e l i o n . O u t l i n e . W o r d . d l l "   t y p e = " I p h e l i o n . O u t l i n e . W o r d . C o m m a n d s . S e t P a p e r S i z e C o m m a n d "   o r d e r = " 4 "   a c t i v e = " t r u e "   c o m m a n d T y p e = " r e l a u n c h " >  
             < p a r a m e t e r s >  
                 < p a r a m e t e r   i d = " 0 6 c c f c 4 3 - 7 8 d 7 - 4 5 3 0 - b f 8 3 - 9 0 c 8 3 8 0 1 b 9 9 6 "   n a m e = " S e t   b o t t o m   m a r g i n "   t y p e = " S y s t e m . B o o l e a n ,   m s c o r l i b ,   V e r s i o n = 4 . 0 . 0 . 0 ,   C u l t u r e = n e u t r a l ,   P u b l i c K e y T o k e n = b 7 7 a 5 c 5 6 1 9 3 4 e 0 8 9 "   o r d e r = " 9 9 9 "   k e y = " s e t B o t t o m M a r g i n "   v a l u e = " F a l s e "   g r o u p O r d e r = " - 1 "   i s G e n e r a t e d = " f a l s e " / >  
                 < p a r a m e t e r   i d = " 8 e d 1 e b d e - 3 9 0 a - 4 7 0 4 - 8 e b 1 - 4 4 d b 6 2 4 0 3 4 2 7 "   n a m e = " S e t   l e f t   m a r g i n "   t y p e = " S y s t e m . B o o l e a n ,   m s c o r l i b ,   V e r s i o n = 4 . 0 . 0 . 0 ,   C u l t u r e = n e u t r a l ,   P u b l i c K e y T o k e n = b 7 7 a 5 c 5 6 1 9 3 4 e 0 8 9 "   o r d e r = " 9 9 9 "   k e y = " s e t L e f t M a r g i n "   v a l u e = " F a l s e "   g r o u p O r d e r = " - 1 "   i s G e n e r a t e d = " f a l s e " / >  
                 < p a r a m e t e r   i d = " d 5 d 2 f 5 f 2 - a 8 2 d - 4 f 0 9 - 9 f 7 6 - d 9 8 b 7 b 3 4 3 a 6 6 "   n a m e = " S e t   p a g e   h e i g h t "   t y p e = " S y s t e m . B o o l e a n ,   m s c o r l i b ,   V e r s i o n = 4 . 0 . 0 . 0 ,   C u l t u r e = n e u t r a l ,   P u b l i c K e y T o k e n = b 7 7 a 5 c 5 6 1 9 3 4 e 0 8 9 "   o r d e r = " 9 9 9 "   k e y = " s e t P a g e H e i g h t "   v a l u e = " T r u e "   g r o u p O r d e r = " - 1 "   i s G e n e r a t e d = " f a l s e " / >  
                 < p a r a m e t e r   i d = " f c 7 7 8 2 6 c - 3 5 9 a - 4 f d c - 9 8 4 1 - 3 e f c 6 2 b f 3 d 2 1 "   n a m e = " S e t   p a g e   w i d t h "   t y p e = " S y s t e m . B o o l e a n ,   m s c o r l i b ,   V e r s i o n = 4 . 0 . 0 . 0 ,   C u l t u r e = n e u t r a l ,   P u b l i c K e y T o k e n = b 7 7 a 5 c 5 6 1 9 3 4 e 0 8 9 "   o r d e r = " 9 9 9 "   k e y = " s e t P a g e W i d t h "   v a l u e = " T r u e "   g r o u p O r d e r = " - 1 "   i s G e n e r a t e d = " f a l s e " / >  
                 < p a r a m e t e r   i d = " 3 e e 5 4 3 b 6 - 7 4 3 6 - 4 7 9 a - b 4 1 c - 4 f c 4 5 e 9 2 8 a 9 c "   n a m e = " S e t   r i g h t   m a r g i n "   t y p e = " S y s t e m . B o o l e a n ,   m s c o r l i b ,   V e r s i o n = 4 . 0 . 0 . 0 ,   C u l t u r e = n e u t r a l ,   P u b l i c K e y T o k e n = b 7 7 a 5 c 5 6 1 9 3 4 e 0 8 9 "   o r d e r = " 9 9 9 "   k e y = " s e t R i g h t M a r g i n "   v a l u e = " F a l s e "   g r o u p O r d e r = " - 1 "   i s G e n e r a t e d = " f a l s e " / >  
                 < p a r a m e t e r   i d = " 5 a e 4 f e d 3 - 2 5 0 9 - 4 3 d a - 9 2 b 2 - 2 0 d b 3 f 7 4 2 5 d 5 "   n a m e = " S e t   t o p   m a r g i n "   t y p e = " S y s t e m . B o o l e a n ,   m s c o r l i b ,   V e r s i o n = 4 . 0 . 0 . 0 ,   C u l t u r e = n e u t r a l ,   P u b l i c K e y T o k e n = b 7 7 a 5 c 5 6 1 9 3 4 e 0 8 9 "   o r d e r = " 9 9 9 "   k e y = " s e t T o p M a r g i n "   v a l u e = " F a l s e "   g r o u p O r d e r = " - 1 "   i s G e n e r a t e d = " f a l s e " / >  
             < / p a r a m e t e r s >  
         < / c o m m a n d >  
         < c o m m a n d   i d = " 3 d 6 3 5 4 d d - a e 3 0 - 4 4 d c - b b e a - 8 1 8 4 b 4 b b 7 6 0 4 "   n a m e = " S e t   s t y l e   p r o o f i n g   l a n g u a g e "   a s s e m b l y = " I p h e l i o n . O u t l i n e . W o r d . d l l "   t y p e = " I p h e l i o n . O u t l i n e . W o r d . C o m m a n d s . S e t P r o o f i n g L a n g u a g e C o m m a n d "   o r d e r = " 6 "   a c t i v e = " t r u e "   c o m m a n d T y p e = " r e l a u n c h " >  
             < p a r a m e t e r s >  
                 < p a r a m e t e r   i d = " a a d a 0 5 6 8 - 9 b 7 b - 4 3 a 1 - a 5 3 7 - 5 f 0 c 3 d e f e 5 8 b "   n a m e = " L a n g u a g e   l i s t   q u e s t i o n "   t y p e = " S y s t e m . G u i d ,   m s c o r l i b ,   V e r s i o n = 4 . 0 . 0 . 0 ,   C u l t u r e = n e u t r a l ,   P u b l i c K e y T o k e n = b 7 7 a 5 c 5 6 1 9 3 4 e 0 8 9 "   o r d e r = " 0 "   k e y = " l a n g u a g e Q u e s t i o n "   v a l u e = " "   a r g u m e n t = " Q u e s t i o n C h o o s e r "   g r o u p O r d e r = " - 1 "   i s G e n e r a t e d = " f a l s e " / >  
                 < p a r a m e t e r   i d = " 9 d 0 3 f 3 0 8 - a d c 8 - 4 3 a b - 9 3 9 3 - c d e 9 a 9 7 4 f 3 7 c "   n a m e = " D e f a u l t   l a n g u g e   I S O "   t y p e = " S y s t e m . S t r i n g ,   m s c o r l i b ,   V e r s i o n = 4 . 0 . 0 . 0 ,   C u l t u r e = n e u t r a l ,   P u b l i c K e y T o k e n = b 7 7 a 5 c 5 6 1 9 3 4 e 0 8 9 "   o r d e r = " 1 "   k e y = " d e f a u l t L a n g u a g e I s o "   v a l u e = " e n - G B "   a r g u m e n t = " S i n g l e L i n e "   g r o u p O r d e r = " - 1 "   i s G e n e r a t e d = " f a l s e " / >  
                 < p a r a m e t e r   i d = " a 9 9 b 9 d 4 b - 5 3 b 1 - 4 4 4 3 - a 5 4 1 - 4 6 c d b b 0 f a c 3 9 "   n a m e = " F i l t e r e d   s t y l e s   l i s t "   t y p e = " S y s t e m . S t r i n g ,   m s c o r l i b ,   V e r s i o n = 4 . 0 . 0 . 0 ,   C u l t u r e = n e u t r a l ,   P u b l i c K e y T o k e n = b 7 7 a 5 c 5 6 1 9 3 4 e 0 8 9 "   o r d e r = " 2 "   k e y = " s t y l e L i s t "   v a l u e = " & l t ; ? x m l   v e r s i o n = & q u o t ; 1 . 0 & q u o t ;   e n c o d i n g = & q u o t ; u t f - 1 6 & q u o t ; ? & g t ; & # x A ; & l t ; c o n t e n t L i s t   x m l n s : x s d = & q u o t ; h t t p : / / w w w . w 3 . o r g / 2 0 0 1 / X M L S c h e m a & q u o t ;   x m l n s : x s i = & q u o t ; h t t p : / / w w w . w 3 . o r g / 2 0 0 1 / X M L S c h e m a - i n s t a n c e & q u o t ; & g t ; & # x A ;     & l t ; t y p e & g t ; l a b e l S e t & l t ; / t y p e & g t ; & # x A ;     & l t ; t e x t & g t ; S t y l e   p r o o f i n g & l t ; / t e x t & g t ; & # x A ; & l t ; / c o n t e n t L i s t & g t ; "   a r g u m e n t = " L a b e l S e t I t e m L i s t C o n t r o l "   g r o u p O r d e r = " - 1 "   i s G e n e r a t e d = " f a l s e " / >  
                 < p a r a m e t e r   i d = " 5 f e d 5 b 0 f - b 9 5 f - 4 d 3 4 - 8 3 6 c - 9 d 5 9 3 7 7 8 c 9 c 8 "   n a m e = " R e p l a c e   v a l u e s   w i t h   l a b e l s "   t y p e = " S y s t e m . B o o l e a n ,   m s c o r l i b ,   V e r s i o n = 4 . 0 . 0 . 0 ,   C u l t u r e = n e u t r a l ,   P u b l i c K e y T o k e n = b 7 7 a 5 c 5 6 1 9 3 4 e 0 8 9 "   o r d e r = " 3 "   k e y = " u s e L a b e l s "   v a l u e = " T r u e "   g r o u p O r d e r = " - 1 "   i s G e n e r a t e d = " f a l s e " / >  
             < / p a r a m e t e r s >  
         < / c o m m a n d >  
         < c o m m a n d   i d = " 9 1 0 5 2 8 1 0 - 8 b 9 2 - 4 9 7 3 - 8 7 d e - d f 9 7 f 1 9 7 1 6 e 8 "   n a m e = " U p d a t e   W o r k S i t e   a u t h o r "   a s s e m b l y = " I p h e l i o n . O u t l i n e . I n t e g r a t i o n . W o r k S i t e . d l l "   t y p e = " I p h e l i o n . O u t l i n e . I n t e g r a t i o n . W o r k S i t e . U p d a t e A u t h o r C o m m a n d "   o r d e r = " 7 "   a c t i v e = " t r u e "   c o m m a n d T y p e = " r e l a u n c h " >  
             < p a r a m e t e r s >  
                 < p a r a m e t e r   i d = " 2 b d e e 6 6 4 - 8 2 6 d - 4 4 8 6 - b 1 7 3 - b e c 3 2 1 a 9 a f 1 8 "   n a m e = " A u t h o r   F i e l d "   t y p e = " I p h e l i o n . O u t l i n e . M o d e l . E n t i t i e s . P a r a m e t e r F i e l d D e s c r i p t o r ,   I p h e l i o n . O u t l i n e . M o d e l ,   V e r s i o n = 1 . 7 . 8 . 5 ,   C u l t u r e = n e u t r a l ,   P u b l i c K e y T o k e n = n u l l "   o r d e r = " 9 9 9 "   k e y = " a u t h o r F i e l d "   v a l u e = " 0 8 3 d 5 a 5 f - 7 a 4 6 - 4 9 2 7 - a d 1 b - 2 e 7 1 0 3 f 3 6 8 b 1 | f 2 9 4 b 1 d 2 - 1 b 4 5 - 4 e 5 f - 9 4 c 4 - 2 9 5 3 e 5 1 5 0 1 3 7 "   g r o u p O r d e r = " - 1 "   i s G e n e r a t e d = " f a l s e " / >  
             < / p a r a m e t e r s >  
         < / c o m m a n d >  
         < c o m m a n d   i d = " a 0 3 a c 4 5 3 - a 5 c 3 - 4 5 5 a - a 5 5 f - 6 7 b 5 c f 0 f 0 f a c "   n a m e = " T r a n s l a t i o n   M a c r o "   a s s e m b l y = " I p h e l i o n . O u t l i n e . W o r d . d l l "   t y p e = " I p h e l i o n . O u t l i n e . W o r d . C o m m a n d s . R u n M a c r o C o m m a n d "   o r d e r = " 8 "   a c t i v e = " t r u e "   c o m m a n d T y p e = " r e l a u n c h " >  
             < p a r a m e t e r s >  
                 < p a r a m e t e r   i d = " 3 2 c 5 6 3 2 2 - 8 3 3 4 - 4 d a 8 - b 4 5 e - 7 7 7 4 a c 3 4 7 3 9 1 "   n a m e = " M a c r o   n a m e "   t y p e = " S y s t e m . S t r i n g ,   m s c o r l i b ,   V e r s i o n = 4 . 0 . 0 . 0 ,   C u l t u r e = n e u t r a l ,   P u b l i c K e y T o k e n = b 7 7 a 5 c 5 6 1 9 3 4 e 0 8 9 "   o r d e r = " 9 9 9 "   k e y = " m a c r o N a m e "   v a l u e = " m o d L i s t S t y l e s . T r a n s l a t e L i s t S t y l e s "   g r o u p O r d e r = " - 1 "   i s G e n e r a t e d = " f a l s e " / >  
                 < p a r a m e t e r   i d = " 1 1 6 7 8 c e b - b 4 4 0 - 4 1 c f - a 1 3 e - f 9 0 5 4 4 d b e c c e "   n a m e = " D i s a b l e   i f   n o   d o c u m e n t s   a r e   o p e n "   t y p e = " S y s t e m . B o o l e a n ,   m s c o r l i b ,   V e r s i o n = 4 . 0 . 0 . 0 ,   C u l t u r e = n e u t r a l ,   P u b l i c K e y T o k e n = b 7 7 a 5 c 5 6 1 9 3 4 e 0 8 9 "   o r d e r = " 9 9 9 "   k e y = " d i s a b l e I f N o D o c u m e n t "   v a l u e = " T r u e "   g r o u p O r d e r = " - 1 "   i s G e n e r a t e d = " f a l s e " / >  
                 < p a r a m e t e r   i d = " 4 7 6 4 8 7 2 b - 4 3 7 4 - 4 3 b 4 - 8 a e 7 - 5 3 b a 2 6 f b e 4 1 2 "   n a m e = " V a l i d   t e m p l a t e s   ( e m p t y   =   a l l ) "   t y p e = " S y s t e m . S t r i n g ,   m s c o r l i b ,   V e r s i o n = 4 . 0 . 0 . 0 ,   C u l t u r e = n e u t r a l ,   P u b l i c K e y T o k e n = b 7 7 a 5 c 5 6 1 9 3 4 e 0 8 9 "   o r d e r = " 9 9 9 "   k e y = " v a l i d T e m p l a t e s "   v a l u e = " "   g r o u p O r d e r = " - 1 "   i s G e n e r a t e d = " f a l s e " / >  
                 < p a r a m e t e r   i d = " 3 9 e e 8 5 2 4 - f 2 2 2 - 4 6 3 9 - 8 9 e f - c 8 5 6 0 3 8 0 1 8 f 8 "   n a m e = " E n a b l e d   m a c r o   n a m e "   t y p e = " S y s t e m . S t r i n g ,   m s c o r l i b ,   V e r s i o n = 4 . 0 . 0 . 0 ,   C u l t u r e = n e u t r a l ,   P u b l i c K e y T o k e n = b 7 7 a 5 c 5 6 1 9 3 4 e 0 8 9 "   o r d e r = " 9 9 9 "   k e y = " e n a b l e d M a c r o N a m e "   v a l u e = " m o d L i s t S t y l e s . T r a n s l a t e L i s t S t y l e s "   g r o u p O r d e r = " - 1 "   i s G e n e r a t e d = " f a l s e " / >  
                 < p a r a m e t e r   i d = " c 8 e 3 9 b 4 9 - a d c 7 - 4 b 0 4 - b 1 0 5 - 8 f f 4 b f d b d 6 c e "   n a m e = " V i s i b l e   m a c r o   n a m e "   t y p e = " S y s t e m . S t r i n g ,   m s c o r l i b ,   V e r s i o n = 4 . 0 . 0 . 0 ,   C u l t u r e = n e u t r a l ,   P u b l i c K e y T o k e n = b 7 7 a 5 c 5 6 1 9 3 4 e 0 8 9 "   o r d e r = " 9 9 9 "   k e y = " v i s i b l e M a c r o N a m e "   v a l u e = " "   g r o u p O r d e r = " - 1 "   i s G e n e r a t e d = " f a l s e " / >  
                 < p a r a m e t e r   i d = " 7 5 8 8 9 9 2 3 - 6 5 0 7 - 4 7 b 3 - 9 5 b 7 - a 7 9 b c a a d 4 b 7 2 "   n a m e = " P a s s   t e m p l a t e   a s   p a r a m e t e r "   t y p e = " S y s t e m . B o o l e a n ,   m s c o r l i b ,   V e r s i o n = 4 . 0 . 0 . 0 ,   C u l t u r e = n e u t r a l ,   P u b l i c K e y T o k e n = b 7 7 a 5 c 5 6 1 9 3 4 e 0 8 9 "   o r d e r = " 9 9 9 "   k e y = " p a s s T e m p l a t e P a r a m e t e r "   v a l u e = " F a l s e "   g r o u p O r d e r = " - 1 "   i s G e n e r a t e d = " f a l s e " / >  
                 < p a r a m e t e r   i d = " e a 2 1 3 a 0 c - d 4 1 0 - 4 2 5 0 - 9 f 3 5 - 9 a e a 2 e b 3 b 8 a 3 "   n a m e = " L a b e l   m a c r o   n a m e "   t y p e = " S y s t e m . S t r i n g ,   m s c o r l i b ,   V e r s i o n = 4 . 0 . 0 . 0 ,   C u l t u r e = n e u t r a l ,   P u b l i c K e y T o k e n = b 7 7 a 5 c 5 6 1 9 3 4 e 0 8 9 "   o r d e r = " 9 9 9 "   k e y = " l a b e l M a c r o N a m e "   v a l u e = " m o d L i s t S t y l e s . T r a n s l a t e L i s t S t y l e s "   g r o u p O r d e r = " - 1 "   i s G e n e r a t e d = " f a l s e " / >  
                 < p a r a m e t e r   i d = " 0 5 9 7 6 b 2 6 - 5 b d a - 4 0 9 1 - b a c a - 6 a 6 8 8 b 7 2 1 f 3 e "   n a m e = " M a c r o   p a r a m e t e r "   t y p e = " S y s t e m . S t r i n g ,   m s c o r l i b ,   V e r s i o n = 4 . 0 . 0 . 0 ,   C u l t u r e = n e u t r a l ,   P u b l i c K e y T o k e n = b 7 7 a 5 c 5 6 1 9 3 4 e 0 8 9 "   o r d e r = " 9 9 9 "   k e y = " m a c r o P a r a m e t e r "   v a l u e = " "   a r g u m e n t = " F o r m a t S t r i n g "   g r o u p O r d e r = " - 1 "   i s G e n e r a t e d = " f a l s e " / >  
                 < p a r a m e t e r   i d = " 9 0 8 6 2 3 8 e - 9 9 3 2 - 4 8 3 c - 8 6 8 6 - d b 3 8 2 0 9 5 f 3 5 3 "   n a m e = " C a n c e l   o n   r e t u r n   f a l s e "   t y p e = " S y s t e m . B o o l e a n ,   m s c o r l i b ,   V e r s i o n = 4 . 0 . 0 . 0 ,   C u l t u r e = n e u t r a l ,   P u b l i c K e y T o k e n = b 7 7 a 5 c 5 6 1 9 3 4 e 0 8 9 "   o r d e r = " 9 9 9 "   k e y = " c a n c e l O n F a l s e "   v a l u e = " F a l s e "   g r o u p O r d e r = " - 1 "   i s G e n e r a t e d = " f a l s e " / >  
             < / p a r a m e t e r s >  
         < / c o m m a n d >  
     < / c o m m a n d s >  
     < f i e l d s >  
         < f i e l d   i d = " 9 a 9 2 6 9 a e - 1 d 5 b - 4 3 6 5 - 9 d a 1 - 6 3 7 c 5 f 3 3 0 a 8 f "   n a m e = " A u t h o r "   t y p e = " "   o r d e r = " 9 9 9 "   e n t i t y I d = " 3 e f b c f 1 1 - e 5 2 d - 4 a 5 c - 8 f 3 e - 9 3 e a 7 3 9 9 a 0 9 8 "   l i n k e d E n t i t y I d = " 0 0 0 0 0 0 0 0 - 0 0 0 0 - 0 0 0 0 - 0 0 0 0 - 0 0 0 0 0 0 0 0 0 0 0 0 "   l i n k e d F i e l d I d = " 0 0 0 0 0 0 0 0 - 0 0 0 0 - 0 0 0 0 - 0 0 0 0 - 0 0 0 0 0 0 0 0 0 0 0 0 "   l i n k e d F i e l d I n d e x = " 0 "   i n d e x = " 0 "   f i e l d T y p e = " q u e s t i o n "   f o r m a t E v a l u a t o r T y p e = " f o r m a t S t r i n g "   h i d d e n = " f a l s e " / >  
         < f i e l d   i d = " a f 0 2 0 c 1 a - f 8 2 6 - 4 9 4 c - b b a a - 2 1 0 0 b 3 9 7 7 0 a 7 "   n a m e = " C l i e n t "   t y p e = " "   o r d e r = " 9 9 9 "   e n t i t y I d = " 3 e f b c f 1 1 - e 5 2 d - 4 a 5 c - 8 f 3 e - 9 3 e a 7 3 9 9 a 0 9 8 "   l i n k e d E n t i t y I d = " 0 0 0 0 0 0 0 0 - 0 0 0 0 - 0 0 0 0 - 0 0 0 0 - 0 0 0 0 0 0 0 0 0 0 0 0 "   l i n k e d F i e l d I d = " 0 0 0 0 0 0 0 0 - 0 0 0 0 - 0 0 0 0 - 0 0 0 0 - 0 0 0 0 0 0 0 0 0 0 0 0 "   l i n k e d F i e l d I n d e x = " 0 "   i n d e x = " 0 "   f i e l d T y p e = " q u e s t i o n "   f o r m a t E v a l u a t o r T y p e = " f o r m a t S t r i n g "   c o i D o c u m e n t F i e l d = " C l i e n t "   h i d d e n = " f a l s e " / >  
         < f i e l d   i d = " d 1 a 0 c 0 3 d - 0 2 5 8 - 4 7 a c - b b 6 d - 4 5 8 a 7 8 e 5 6 4 7 4 "   n a m e = " C l i e n t N a m e "   t y p e = " "   o r d e r = " 9 9 9 "   e n t i t y I d = " 3 e f b c f 1 1 - e 5 2 d - 4 a 5 c - 8 f 3 e - 9 3 e a 7 3 9 9 a 0 9 8 "   l i n k e d E n t i t y I d = " 0 0 0 0 0 0 0 0 - 0 0 0 0 - 0 0 0 0 - 0 0 0 0 - 0 0 0 0 0 0 0 0 0 0 0 0 "   l i n k e d F i e l d I d = " 0 0 0 0 0 0 0 0 - 0 0 0 0 - 0 0 0 0 - 0 0 0 0 - 0 0 0 0 0 0 0 0 0 0 0 0 "   l i n k e d F i e l d I n d e x = " 0 "   i n d e x = " 0 "   f i e l d T y p e = " q u e s t i o n "   f o r m a t E v a l u a t o r T y p e = " f o r m a t S t r i n g "   c o i D o c u m e n t F i e l d = " C l i e n t N a m e "   h i d d e n = " f a l s e " / >  
         < f i e l d   i d = " 9 0 1 6 3 5 3 d - 0 a b 3 - 4 5 1 f - 9 8 2 8 - 3 f e e 9 6 c f 6 8 b a "   n a m e = " C o n n e c t e d "   t y p e = " S y s t e m . B o o l e a n ,   m s c o r l i b ,   V e r s i o n = 4 . 0 . 0 . 0 ,   C u l t u r e = n e u t r a l ,   P u b l i c K e y T o k e n = b 7 7 a 5 c 5 6 1 9 3 4 e 0 8 9 "   o r d e r = " 9 9 9 "   e n t i t y I d = " 3 e f b c f 1 1 - e 5 2 d - 4 a 5 c - 8 f 3 e - 9 3 e a 7 3 9 9 a 0 9 8 "   l i n k e d E n t i t y I d = " 0 0 0 0 0 0 0 0 - 0 0 0 0 - 0 0 0 0 - 0 0 0 0 - 0 0 0 0 0 0 0 0 0 0 0 0 "   l i n k e d F i e l d I d = " 0 0 0 0 0 0 0 0 - 0 0 0 0 - 0 0 0 0 - 0 0 0 0 - 0 0 0 0 0 0 0 0 0 0 0 0 "   l i n k e d F i e l d I n d e x = " 0 "   i n d e x = " 0 "   f i e l d T y p e = " q u e s t i o n "   f o r m a t E v a l u a t o r T y p e = " f o r m a t S t r i n g "   h i d d e n = " f a l s e " / >  
         < f i e l d   i d = " 2 4 0 3 d 3 4 2 - 5 3 3 b - 4 5 e 7 - 8 4 b 2 - 6 2 d 6 8 1 2 9 0 4 8 5 "   n a m e = " C r e a t e   n e w   v e r s i o n "   t y p e = " S y s t e m . B o o l e a n ,   m s c o r l i b ,   V e r s i o n = 4 . 0 . 0 . 0 ,   C u l t u r e = n e u t r a l ,   P u b l i c K e y T o k e n = b 7 7 a 5 c 5 6 1 9 3 4 e 0 8 9 "   o r d e r = " 9 9 9 "   e n t i t y I d = " 3 e f b c f 1 1 - e 5 2 d - 4 a 5 c - 8 f 3 e - 9 3 e a 7 3 9 9 a 0 9 8 "   l i n k e d E n t i t y I d = " 0 0 0 0 0 0 0 0 - 0 0 0 0 - 0 0 0 0 - 0 0 0 0 - 0 0 0 0 0 0 0 0 0 0 0 0 "   l i n k e d F i e l d I d = " 0 0 0 0 0 0 0 0 - 0 0 0 0 - 0 0 0 0 - 0 0 0 0 - 0 0 0 0 0 0 0 0 0 0 0 0 "   l i n k e d F i e l d I n d e x = " 0 "   i n d e x = " 0 "   f i e l d T y p e = " q u e s t i o n "   f o r m a t E v a l u a t o r T y p e = " f o r m a t S t r i n g "   h i d d e n = " f a l s e " / >  
         < f i e l d   i d = " d 8 d 8 a 1 b 7 - 2 9 f 2 - 4 1 8 4 - b 4 b b - 9 4 e 8 6 8 1 1 b 1 d c "   n a m e = " D o c F o l d e r I d "   t y p e = " "   o r d e r = " 9 9 9 "   e n t i t y I d = " 3 e f b c f 1 1 - e 5 2 d - 4 a 5 c - 8 f 3 e - 9 3 e a 7 3 9 9 a 0 9 8 "   l i n k e d E n t i t y I d = " 0 0 0 0 0 0 0 0 - 0 0 0 0 - 0 0 0 0 - 0 0 0 0 - 0 0 0 0 0 0 0 0 0 0 0 0 "   l i n k e d F i e l d I d = " 0 0 0 0 0 0 0 0 - 0 0 0 0 - 0 0 0 0 - 0 0 0 0 - 0 0 0 0 0 0 0 0 0 0 0 0 "   l i n k e d F i e l d I n d e x = " 0 "   i n d e x = " 0 "   f i e l d T y p e = " q u e s t i o n "   f o r m a t E v a l u a t o r T y p e = " f o r m a t S t r i n g "   h i d d e n = " f a l s e " / >  
         < f i e l d   i d = " 7 2 9 0 4 a 4 7 - 5 7 8 0 - 4 5 9 c - b e 7 a - 4 4 8 f 9 a d 8 d 6 b 4 "   n a m e = " D o c I d F o r m a t "   t y p e = " "   o r d e r = " 9 9 9 "   e n t i t y I d = " 3 e f b c f 1 1 - e 5 2 d - 4 a 5 c - 8 f 3 e - 9 3 e a 7 3 9 9 a 0 9 8 "   l i n k e d E n t i t y I d = " 0 0 0 0 0 0 0 0 - 0 0 0 0 - 0 0 0 0 - 0 0 0 0 - 0 0 0 0 0 0 0 0 0 0 0 0 "   l i n k e d F i e l d I d = " 0 0 0 0 0 0 0 0 - 0 0 0 0 - 0 0 0 0 - 0 0 0 0 - 0 0 0 0 0 0 0 0 0 0 0 0 "   l i n k e d F i e l d I n d e x = " 0 "   i n d e x = " 0 "   f i e l d T y p e = " q u e s t i o n "   f o r m a t E v a l u a t o r T y p e = " f o r m a t S t r i n g "   h i d d e n = " f a l s e " / >  
         < f i e l d   i d = " a 1 f 2 3 1 e a - a 0 0 f - 4 6 0 6 - 9 f a b - d 2 a c d 8 5 9 d 3 a d "   n a m e = " D o c N u m b e r "   t y p e = " "   o r d e r = " 9 9 9 "   e n t i t y I d = " 3 e f b c f 1 1 - e 5 2 d - 4 a 5 c - 8 f 3 e - 9 3 e a 7 3 9 9 a 0 9 8 "   l i n k e d E n t i t y I d = " 0 0 0 0 0 0 0 0 - 0 0 0 0 - 0 0 0 0 - 0 0 0 0 - 0 0 0 0 0 0 0 0 0 0 0 0 "   l i n k e d F i e l d I d = " 0 0 0 0 0 0 0 0 - 0 0 0 0 - 0 0 0 0 - 0 0 0 0 - 0 0 0 0 0 0 0 0 0 0 0 0 "   l i n k e d F i e l d I n d e x = " 0 "   i n d e x = " 0 "   f i e l d T y p e = " q u e s t i o n "   f o r m a t E v a l u a t o r T y p e = " f o r m a t S t r i n g "   h i d d e n = " f a l s e " / >  
         < f i e l d   i d = " 7 a b e a 0 f 8 - 4 6 b 7 - 4 9 6 8 - b b 1 2 - 0 4 a 8 9 9 f 0 d 7 7 8 "   n a m e = " D o c S u b T y p e "   t y p e = " "   o r d e r = " 9 9 9 "   e n t i t y I d = " 3 e f b c f 1 1 - e 5 2 d - 4 a 5 c - 8 f 3 e - 9 3 e a 7 3 9 9 a 0 9 8 "   l i n k e d E n t i t y I d = " 0 0 0 0 0 0 0 0 - 0 0 0 0 - 0 0 0 0 - 0 0 0 0 - 0 0 0 0 0 0 0 0 0 0 0 0 "   l i n k e d F i e l d I d = " 0 0 0 0 0 0 0 0 - 0 0 0 0 - 0 0 0 0 - 0 0 0 0 - 0 0 0 0 0 0 0 0 0 0 0 0 "   l i n k e d F i e l d I n d e x = " 0 "   i n d e x = " 0 "   f i e l d T y p e = " q u e s t i o n "   f o r m a t E v a l u a t o r T y p e = " f o r m a t S t r i n g "   h i d d e n = " f a l s e " / >  
         < f i e l d   i d = " 6 4 f f 0 0 3 6 - a 6 a f - 4 b 1 1 - a 4 e a - 4 0 2 a 2 f 2 7 3 e 2 1 "   n a m e = " D o c T y p e "   t y p e = " "   o r d e r = " 9 9 9 "   e n t i t y I d = " 3 e f b c f 1 1 - e 5 2 d - 4 a 5 c - 8 f 3 e - 9 3 e a 7 3 9 9 a 0 9 8 "   l i n k e d E n t i t y I d = " 0 0 0 0 0 0 0 0 - 0 0 0 0 - 0 0 0 0 - 0 0 0 0 - 0 0 0 0 0 0 0 0 0 0 0 0 "   l i n k e d F i e l d I d = " 0 0 0 0 0 0 0 0 - 0 0 0 0 - 0 0 0 0 - 0 0 0 0 - 0 0 0 0 0 0 0 0 0 0 0 0 "   l i n k e d F i e l d I n d e x = " 0 "   i n d e x = " 0 "   f i e l d T y p e = " q u e s t i o n "   f o r m a t E v a l u a t o r T y p e = " f o r m a t S t r i n g "   h i d d e n = " f a l s e " / >  
         < f i e l d   i d = " c 9 0 9 4 b 9 c - 5 2 f d - 4 4 0 3 - b b 8 3 - 9 b b 3 a b 5 3 6 8 a d "   n a m e = " D o c V e r s i o n "   t y p e = " "   o r d e r = " 9 9 9 "   e n t i t y I d = " 3 e f b c f 1 1 - e 5 2 d - 4 a 5 c - 8 f 3 e - 9 3 e a 7 3 9 9 a 0 9 8 "   l i n k e d E n t i t y I d = " 0 0 0 0 0 0 0 0 - 0 0 0 0 - 0 0 0 0 - 0 0 0 0 - 0 0 0 0 0 0 0 0 0 0 0 0 "   l i n k e d F i e l d I d = " 0 0 0 0 0 0 0 0 - 0 0 0 0 - 0 0 0 0 - 0 0 0 0 - 0 0 0 0 0 0 0 0 0 0 0 0 "   l i n k e d F i e l d I n d e x = " 0 "   i n d e x = " 0 "   f i e l d T y p e = " q u e s t i o n "   f o r m a t E v a l u a t o r T y p e = " f o r m a t S t r i n g "   h i d d e n = " f a l s e " / >  
         < f i e l d   i d = " 2 f e f 3 f 1 9 - 2 3 2 d - 4 1 4 2 - b 5 2 5 - 1 1 d 8 a 7 6 a 6 e 9 b "   n a m e = " L i b r a r y "   t y p e = " "   o r d e r = " 9 9 9 "   e n t i t y I d = " 3 e f b c f 1 1 - e 5 2 d - 4 a 5 c - 8 f 3 e - 9 3 e a 7 3 9 9 a 0 9 8 "   l i n k e d E n t i t y I d = " 0 0 0 0 0 0 0 0 - 0 0 0 0 - 0 0 0 0 - 0 0 0 0 - 0 0 0 0 0 0 0 0 0 0 0 0 "   l i n k e d F i e l d I d = " 0 0 0 0 0 0 0 0 - 0 0 0 0 - 0 0 0 0 - 0 0 0 0 - 0 0 0 0 0 0 0 0 0 0 0 0 "   l i n k e d F i e l d I n d e x = " 0 "   i n d e x = " 0 "   f i e l d T y p e = " q u e s t i o n "   f o r m a t E v a l u a t o r T y p e = " f o r m a t S t r i n g "   h i d d e n = " f a l s e " / >  
         < f i e l d   i d = " 3 6 2 d d c e b - 8 f c 2 - 4 e a d - b 5 3 5 - e d 9 e 8 3 5 9 8 3 8 4 "   n a m e = " M a t t e r "   t y p e = " "   o r d e r = " 9 9 9 "   e n t i t y I d = " 3 e f b c f 1 1 - e 5 2 d - 4 a 5 c - 8 f 3 e - 9 3 e a 7 3 9 9 a 0 9 8 "   l i n k e d E n t i t y I d = " 0 0 0 0 0 0 0 0 - 0 0 0 0 - 0 0 0 0 - 0 0 0 0 - 0 0 0 0 0 0 0 0 0 0 0 0 "   l i n k e d F i e l d I d = " 0 0 0 0 0 0 0 0 - 0 0 0 0 - 0 0 0 0 - 0 0 0 0 - 0 0 0 0 0 0 0 0 0 0 0 0 "   l i n k e d F i e l d I n d e x = " 0 "   i n d e x = " 0 "   f i e l d T y p e = " q u e s t i o n "   f o r m a t E v a l u a t o r T y p e = " f o r m a t S t r i n g "   c o i D o c u m e n t F i e l d = " M a t t e r "   h i d d e n = " f a l s e " / >  
         < f i e l d   i d = " a 3 e e f 5 1 4 - 2 4 7 f - 4 2 8 1 - b 6 a 2 - 3 b 4 d 3 4 b c 6 8 c f "   n a m e = " M a t t e r N a m e "   t y p e = " "   o r d e r = " 9 9 9 "   e n t i t y I d = " 3 e f b c f 1 1 - e 5 2 d - 4 a 5 c - 8 f 3 e - 9 3 e a 7 3 9 9 a 0 9 8 "   l i n k e d E n t i t y I d = " 0 0 0 0 0 0 0 0 - 0 0 0 0 - 0 0 0 0 - 0 0 0 0 - 0 0 0 0 0 0 0 0 0 0 0 0 "   l i n k e d F i e l d I d = " 0 0 0 0 0 0 0 0 - 0 0 0 0 - 0 0 0 0 - 0 0 0 0 - 0 0 0 0 0 0 0 0 0 0 0 0 "   l i n k e d F i e l d I n d e x = " 0 "   i n d e x = " 0 "   f i e l d T y p e = " q u e s t i o n "   f o r m a t E v a l u a t o r T y p e = " f o r m a t S t r i n g "   c o i D o c u m e n t F i e l d = " M a t t e r N a m e "   h i d d e n = " f a l s e " / >  
         < f i e l d   i d = " 8 e 8 b 5 8 3 6 - 3 9 1 1 - 4 b a 7 - a 8 c b - 6 5 a 2 4 1 a 1 c 8 7 e "   n a m e = " P r o f i l e F i e l d 1 "   t y p e = " "   o r d e r = " 9 9 9 "   e n t i t y I d = " 3 e f b c f 1 1 - e 5 2 d - 4 a 5 c - 8 f 3 e - 9 3 e a 7 3 9 9 a 0 9 8 "   l i n k e d E n t i t y I d = " 0 0 0 0 0 0 0 0 - 0 0 0 0 - 0 0 0 0 - 0 0 0 0 - 0 0 0 0 0 0 0 0 0 0 0 0 "   l i n k e d F i e l d I d = " 0 0 0 0 0 0 0 0 - 0 0 0 0 - 0 0 0 0 - 0 0 0 0 - 0 0 0 0 0 0 0 0 0 0 0 0 "   l i n k e d F i e l d I n d e x = " 0 "   i n d e x = " 0 "   f i e l d T y p e = " q u e s t i o n "   f o r m a t E v a l u a t o r T y p e = " f o r m a t S t r i n g "   h i d d e n = " f a l s e " / >  
         < f i e l d   i d = " 5 6 3 d b a 8 1 - 2 9 2 6 - 4 7 c 2 - a 4 3 0 - b 4 f 6 2 a 1 e 2 8 1 7 "   n a m e = " P r o f i l e F i e l d 1 D e s c r i p t i o n "   t y p e = " "   o r d e r = " 9 9 9 "   e n t i t y I d = " 3 e f b c f 1 1 - e 5 2 d - 4 a 5 c - 8 f 3 e - 9 3 e a 7 3 9 9 a 0 9 8 "   l i n k e d E n t i t y I d = " 0 0 0 0 0 0 0 0 - 0 0 0 0 - 0 0 0 0 - 0 0 0 0 - 0 0 0 0 0 0 0 0 0 0 0 0 "   l i n k e d F i e l d I d = " 0 0 0 0 0 0 0 0 - 0 0 0 0 - 0 0 0 0 - 0 0 0 0 - 0 0 0 0 0 0 0 0 0 0 0 0 "   l i n k e d F i e l d I n d e x = " 0 "   i n d e x = " 0 "   f i e l d T y p e = " q u e s t i o n "   f o r m a t E v a l u a t o r T y p e = " f o r m a t S t r i n g "   h i d d e n = " f a l s e " / >  
         < f i e l d   i d = " c c b 4 a b 0 1 - c c f 4 - 4 5 1 3 - 8 b b c - 6 e f 2 1 4 5 b 1 6 a 6 "   n a m e = " P r o f i l e F i e l d 2 "   t y p e = " "   o r d e r = " 9 9 9 "   e n t i t y I d = " 3 e f b c f 1 1 - e 5 2 d - 4 a 5 c - 8 f 3 e - 9 3 e a 7 3 9 9 a 0 9 8 "   l i n k e d E n t i t y I d = " 0 0 0 0 0 0 0 0 - 0 0 0 0 - 0 0 0 0 - 0 0 0 0 - 0 0 0 0 0 0 0 0 0 0 0 0 "   l i n k e d F i e l d I d = " 0 0 0 0 0 0 0 0 - 0 0 0 0 - 0 0 0 0 - 0 0 0 0 - 0 0 0 0 0 0 0 0 0 0 0 0 "   l i n k e d F i e l d I n d e x = " 0 "   i n d e x = " 0 "   f i e l d T y p e = " q u e s t i o n "   f o r m a t E v a l u a t o r T y p e = " f o r m a t S t r i n g "   h i d d e n = " f a l s e " / >  
         < f i e l d   i d = " c 0 4 7 b 3 6 9 - 4 d f e - 4 4 6 0 - 8 9 6 1 - 5 e d b 5 3 4 4 7 c f f "   n a m e = " P r o f i l e F i e l d 2 D e s c r i p t i o n "   t y p e = " "   o r d e r = " 9 9 9 "   e n t i t y I d = " 3 e f b c f 1 1 - e 5 2 d - 4 a 5 c - 8 f 3 e - 9 3 e a 7 3 9 9 a 0 9 8 "   l i n k e d E n t i t y I d = " 0 0 0 0 0 0 0 0 - 0 0 0 0 - 0 0 0 0 - 0 0 0 0 - 0 0 0 0 0 0 0 0 0 0 0 0 "   l i n k e d F i e l d I d = " 0 0 0 0 0 0 0 0 - 0 0 0 0 - 0 0 0 0 - 0 0 0 0 - 0 0 0 0 0 0 0 0 0 0 0 0 "   l i n k e d F i e l d I n d e x = " 0 "   i n d e x = " 0 "   f i e l d T y p e = " q u e s t i o n "   f o r m a t E v a l u a t o r T y p e = " f o r m a t S t r i n g "   h i d d e n = " f a l s e " / >  
         < f i e l d   i d = " 0 a c 0 d 9 8 3 - 7 d 0 f - 4 0 b 2 - a e 0 2 - c 4 6 9 a d 3 7 b 7 f e "   n a m e = " R e f r e s h O n P r o f i l e C h a n g e "   t y p e = " "   o r d e r = " 9 9 9 "   e n t i t y I d = " 3 e f b c f 1 1 - e 5 2 d - 4 a 5 c - 8 f 3 e - 9 3 e a 7 3 9 9 a 0 9 8 "   l i n k e d E n t i t y I d = " 0 0 0 0 0 0 0 0 - 0 0 0 0 - 0 0 0 0 - 0 0 0 0 - 0 0 0 0 0 0 0 0 0 0 0 0 "   l i n k e d F i e l d I d = " 0 0 0 0 0 0 0 0 - 0 0 0 0 - 0 0 0 0 - 0 0 0 0 - 0 0 0 0 0 0 0 0 0 0 0 0 "   l i n k e d F i e l d I n d e x = " 0 "   i n d e x = " 0 "   f i e l d T y p e = " q u e s t i o n "   f o r m a t E v a l u a t o r T y p e = " f o r m a t S t r i n g "   h i d d e n = " f a l s e " / >  
         < f i e l d   i d = " a 0 6 3 5 d f 7 - 3 c 7 1 - 4 e b c - 9 b 8 6 - 0 d d d f e a 3 d 5 3 6 "   n a m e = " R e f r e s h O n S a v e A s "   t y p e = " "   o r d e r = " 9 9 9 "   e n t i t y I d = " 3 e f b c f 1 1 - e 5 2 d - 4 a 5 c - 8 f 3 e - 9 3 e a 7 3 9 9 a 0 9 8 "   l i n k e d E n t i t y I d = " 0 0 0 0 0 0 0 0 - 0 0 0 0 - 0 0 0 0 - 0 0 0 0 - 0 0 0 0 0 0 0 0 0 0 0 0 "   l i n k e d F i e l d I d = " 0 0 0 0 0 0 0 0 - 0 0 0 0 - 0 0 0 0 - 0 0 0 0 - 0 0 0 0 0 0 0 0 0 0 0 0 "   l i n k e d F i e l d I n d e x = " 0 "   i n d e x = " 0 "   f i e l d T y p e = " q u e s t i o n "   f o r m a t E v a l u a t o r T y p e = " f o r m a t S t r i n g "   h i d d e n = " f a l s e " / >  
         < f i e l d   i d = " 0 1 a 5 9 1 9 e - 9 f 8 0 - 4 7 f 4 - 9 3 c 4 - a 9 7 8 7 8 0 8 8 c 9 c "   n a m e = " S e r v e r "   t y p e = " "   o r d e r = " 9 9 9 "   e n t i t y I d = " 3 e f b c f 1 1 - e 5 2 d - 4 a 5 c - 8 f 3 e - 9 3 e a 7 3 9 9 a 0 9 8 "   l i n k e d E n t i t y I d = " 0 0 0 0 0 0 0 0 - 0 0 0 0 - 0 0 0 0 - 0 0 0 0 - 0 0 0 0 0 0 0 0 0 0 0 0 "   l i n k e d F i e l d I d = " 0 0 0 0 0 0 0 0 - 0 0 0 0 - 0 0 0 0 - 0 0 0 0 - 0 0 0 0 0 0 0 0 0 0 0 0 "   l i n k e d F i e l d I n d e x = " 0 "   i n d e x = " 0 "   f i e l d T y p e = " q u e s t i o n "   f o r m a t E v a l u a t o r T y p e = " f o r m a t S t r i n g "   h i d d e n = " f a l s e " / >  
         < f i e l d   i d = " a 0 0 2 e 7 8 a - 8 e 1 8 - 4 3 7 5 - b e f 7 - 9 f 6 8 7 e 9 3 1 f 6 5 "   n a m e = " T i t l e "   t y p e = " "   o r d e r = " 9 9 9 "   e n t i t y I d = " 3 e f b c f 1 1 - e 5 2 d - 4 a 5 c - 8 f 3 e - 9 3 e a 7 3 9 9 a 0 9 8 "   l i n k e d E n t i t y I d = " 0 0 0 0 0 0 0 0 - 0 0 0 0 - 0 0 0 0 - 0 0 0 0 - 0 0 0 0 0 0 0 0 0 0 0 0 "   l i n k e d F i e l d I d = " 0 0 0 0 0 0 0 0 - 0 0 0 0 - 0 0 0 0 - 0 0 0 0 - 0 0 0 0 0 0 0 0 0 0 0 0 "   l i n k e d F i e l d I n d e x = " 0 "   i n d e x = " 0 "   f i e l d T y p e = " q u e s t i o n "   f o r m a t E v a l u a t o r T y p e = " f o r m a t S t r i n g "   h i d d e n = " f a l s e " / >  
         < f i e l d   i d = " 7 5 3 2 7 c a 1 - c 6 c b - 4 7 8 0 - 8 a 2 2 - 2 1 8 1 7 3 d 5 2 c 3 7 "   n a m e = " T y p i s t "   t y p e = " "   o r d e r = " 9 9 9 "   e n t i t y I d = " 3 e f b c f 1 1 - e 5 2 d - 4 a 5 c - 8 f 3 e - 9 3 e a 7 3 9 9 a 0 9 8 "   l i n k e d E n t i t y I d = " 0 0 0 0 0 0 0 0 - 0 0 0 0 - 0 0 0 0 - 0 0 0 0 - 0 0 0 0 0 0 0 0 0 0 0 0 "   l i n k e d F i e l d I d = " 0 0 0 0 0 0 0 0 - 0 0 0 0 - 0 0 0 0 - 0 0 0 0 - 0 0 0 0 0 0 0 0 0 0 0 0 "   l i n k e d F i e l d I n d e x = " 0 "   i n d e x = " 0 "   f i e l d T y p e = " q u e s t i o n "   f o r m a t E v a l u a t o r T y p e = " f o r m a t S t r i n g "   h i d d e n = " f a l s e " / >  
         < f i e l d   i d = " 3 8 8 a 1 e 1 3 - 9 9 7 8 - 4 5 4 7 - 8 c 3 9 - 2 9 b 8 9 a 1 1 d 7 2 a "   n a m e = " W o r k s p a c e I d "   t y p e = " "   o r d e r = " 9 9 9 "   e n t i t y I d = " 3 e f b c f 1 1 - e 5 2 d - 4 a 5 c - 8 f 3 e - 9 3 e a 7 3 9 9 a 0 9 8 " 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 p a u l a . g u t i e r r e z < / f i e l d >  
         < f i e l d   i d = " 8 1 e 9 2 d 9 c - b 5 8 3 - 4 e 1 1 - a c a 5 - 6 4 2 d 8 c a e 8 1 5 7 "   n a m e = " S e l e c t e d V a l u e "   t y p e = " "   o r d e r = " 9 9 9 "   e n t i t y I d = " 6 5 1 c 3 d a 1 - c 9 2 e - 4 8 f b - 8 3 d 1 - b d 4 c 0 e 3 d 6 3 8 b "   l i n k e d E n t i t y I d = " 0 0 0 0 0 0 0 0 - 0 0 0 0 - 0 0 0 0 - 0 0 0 0 - 0 0 0 0 0 0 0 0 0 0 0 0 "   l i n k e d F i e l d I d = " 0 0 0 0 0 0 0 0 - 0 0 0 0 - 0 0 0 0 - 0 0 0 0 - 0 0 0 0 0 0 0 0 0 0 0 0 "   l i n k e d F i e l d I n d e x = " 0 "   i n d e x = " 0 "   f i e l d T y p e = " q u e s t i o n "   f o r m a t E v a l u a t o r T y p e = " f o r m a t S t r i n g "   h i d d e n = " f a l s e " / >  
         < f i e l d   i d = " a 8 1 9 4 3 5 9 - 0 f 2 9 - 4 7 5 e - 9 1 b 9 - a f 1 6 6 8 4 c 7 e b c "   n a m e = " S e l e c t e d K e y "   t y p e = " "   o r d e r = " 9 9 9 "   e n t i t y I d = " 6 5 1 c 3 d a 1 - c 9 2 e - 4 8 f b - 8 3 d 1 - b d 4 c 0 e 3 d 6 3 8 b "   l i n k e d E n t i t y I d = " 0 0 0 0 0 0 0 0 - 0 0 0 0 - 0 0 0 0 - 0 0 0 0 - 0 0 0 0 0 0 0 0 0 0 0 0 "   l i n k e d F i e l d I d = " 0 0 0 0 0 0 0 0 - 0 0 0 0 - 0 0 0 0 - 0 0 0 0 - 0 0 0 0 0 0 0 0 0 0 0 0 "   l i n k e d F i e l d I n d e x = " 0 "   i n d e x = " 0 "   f i e l d T y p e = " q u e s t i o n "   f o r m a t E v a l u a t o r T y p e = " f o r m a t S t r i n g "   h i d d e n = " f a l s e " / >  
         < f i e l d   i d = " d 7 9 a 3 3 b 3 - b 7 f 9 - 4 0 7 4 - b e 4 3 - d f 4 d b 9 6 4 f 1 f e "   n a m e = " T O C T i t l 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 � n d i c e < / f i e l d >  
         < f i e l d   i d = " 8 1 e 9 2 d 9 c - b 5 8 3 - 4 e 1 1 - a c a 5 - 6 4 2 d 8 c a e 8 1 5 7 "   n a m e = " S e l e c t e d V a l u e "   t y p e = " "   o r d e r = " 9 9 9 "   e n t i t y I d = " 6 0 4 6 a e 4 f - f 6 e 4 - 4 5 5 2 - 9 c 4 0 - 5 7 0 4 b a b 3 0 4 0 f "   l i n k e d E n t i t y I d = " 0 0 0 0 0 0 0 0 - 0 0 0 0 - 0 0 0 0 - 0 0 0 0 - 0 0 0 0 0 0 0 0 0 0 0 0 "   l i n k e d F i e l d I d = " 0 0 0 0 0 0 0 0 - 0 0 0 0 - 0 0 0 0 - 0 0 0 0 - 0 0 0 0 0 0 0 0 0 0 0 0 "   l i n k e d F i e l d I n d e x = " 0 "   i n d e x = " 0 "   f i e l d T y p e = " q u e s t i o n "   f o r m a t E v a l u a t o r T y p e = " f o r m a t S t r i n g "   h i d d e n = " f a l s e " / >  
         < f i e l d   i d = " a 8 1 9 4 3 5 9 - 0 f 2 9 - 4 7 5 e - 9 1 b 9 - a f 1 6 6 8 4 c 7 e b c "   n a m e = " S e l e c t e d K e y "   t y p e = " "   o r d e r = " 9 9 9 "   e n t i t y I d = " 6 0 4 6 a e 4 f - f 6 e 4 - 4 5 5 2 - 9 c 4 0 - 5 7 0 4 b a b 3 0 4 0 f "   l i n k e d E n t i t y I d = " 0 0 0 0 0 0 0 0 - 0 0 0 0 - 0 0 0 0 - 0 0 0 0 - 0 0 0 0 0 0 0 0 0 0 0 0 "   l i n k e d F i e l d I d = " 0 0 0 0 0 0 0 0 - 0 0 0 0 - 0 0 0 0 - 0 0 0 0 - 0 0 0 0 0 0 0 0 0 0 0 0 "   l i n k e d F i e l d I n d e x = " 0 "   i n d e x = " 0 "   f i e l d T y p e = " q u e s t i o n "   f o r m a t E v a l u a t o r T y p e = " f o r m a t S t r i n g "   h i d d e n = " f a l s e " / >  
         < f i e l d   i d = " 8 1 e 9 2 d 9 c - b 5 8 3 - 4 e 1 1 - a c a 5 - 6 4 2 d 8 c a e 8 1 5 7 "   n a m e = " S e l e c t e d V a l u e "   t y p e = " "   o r d e r = " 9 9 9 "   e n t i t y I d = " 8 b 4 0 5 a 3 6 - 2 b 2 b - 4 8 e 4 - b 0 1 1 - 1 e 0 a e 1 6 b e e 1 f "   l i n k e d E n t i t y I d = " 0 0 0 0 0 0 0 0 - 0 0 0 0 - 0 0 0 0 - 0 0 0 0 - 0 0 0 0 0 0 0 0 0 0 0 0 "   l i n k e d F i e l d I d = " 0 0 0 0 0 0 0 0 - 0 0 0 0 - 0 0 0 0 - 0 0 0 0 - 0 0 0 0 0 0 0 0 0 0 0 0 "   l i n k e d F i e l d I n d e x = " 0 "   i n d e x = " 0 "   f i e l d T y p e = " q u e s t i o n "   f o r m a t E v a l u a t o r T y p e = " f o r m a t S t r i n g "   h i d d e n = " f a l s e " / >  
         < f i e l d   i d = " a 8 1 9 4 3 5 9 - 0 f 2 9 - 4 7 5 e - 9 1 b 9 - a f 1 6 6 8 4 c 7 e b c "   n a m e = " S e l e c t e d K e y "   t y p e = " "   o r d e r = " 9 9 9 "   e n t i t y I d = " 8 b 4 0 5 a 3 6 - 2 b 2 b - 4 8 e 4 - b 0 1 1 - 1 e 0 a e 1 6 b e e 1 f "   l i n k e d E n t i t y I d = " 0 0 0 0 0 0 0 0 - 0 0 0 0 - 0 0 0 0 - 0 0 0 0 - 0 0 0 0 0 0 0 0 0 0 0 0 "   l i n k e d F i e l d I d = " 0 0 0 0 0 0 0 0 - 0 0 0 0 - 0 0 0 0 - 0 0 0 0 - 0 0 0 0 0 0 0 0 0 0 0 0 "   l i n k e d F i e l d I n d e x = " 0 "   i n d e x = " 0 "   f i e l d T y p e = " q u e s t i o n "   f o r m a t E v a l u a t o r T y p e = " f o r m a t S t r i n g "   h i d d e n = " f a l s e " / >  
         < f i e l d   i d = " d 4 8 9 b e 4 e - 7 6 f 4 - 4 a 0 0 - 9 c 2 c - 9 e 3 1 4 e e 9 4 3 a c "   n a m e = " L e t t e r h e a d   S e t t i n g s - D e f a u l t " 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 F A O _ O F F , Y o u r R e f _ O F F , C M S L o c a t i o n s _ O N , F I L E N U M _ O F F , A u t h o r N a m e _ O N , D M S _ O N , I n c C o u n t r y _ O N , A u t h o r J o b _ O F F , C o m m a s _ O F F , O u r s R e f _ O N . < / f i e l d >  
         < f i e l d   i d = " b 6 4 0 1 b 6 0 - 6 f 7 5 - 4 6 e d - b 4 d 6 - 5 3 c a 7 4 1 9 5 f 8 8 "   n a m e = " S e t t i n g s "   t y p e = " "   o r d e r = " 9 9 9 "   e n t i t y I d = " 7 c b 9 6 0 b 3 - 2 8 b c - 4 1 e 3 - 8 a d 4 - e 0 5 b 5 8 3 a 6 8 4 b "   l i n k e d E n t i t y I d = " 0 0 0 0 0 0 0 0 - 0 0 0 0 - 0 0 0 0 - 0 0 0 0 - 0 0 0 0 0 0 0 0 0 0 0 0 "   l i n k e d F i e l d I d = " 0 0 0 0 0 0 0 0 - 0 0 0 0 - 0 0 0 0 - 0 0 0 0 - 0 0 0 0 0 0 0 0 0 0 0 0 "   l i n k e d F i e l d I n d e x = " 0 "   i n d e x = " 0 "   f i e l d T y p e = " c o i "   f o r m a t E v a l u a t o r T y p e = " f o r m a t S t r i n g "   h i d d e n = " f a l s e " > R A , C M S , D e f a u l t , S A L 2 , D e f a u l t , D e f a u l t , H E A D 2 , D e f a u l t , D e f a u l t , D e f a u l t < / f i e l d >  
         < f i e l d   i d = " b 4 c c 1 3 1 9 - 5 4 a 1 - 4 d f 6 - a c e 4 - f 1 4 7 3 0 c 7 c 1 e b "   n a m e = " S e t t i n g s "   t y p e = " "   o r d e r = " 9 9 9 "   e n t i t y I d = " 0 9 4 a 3 b 3 a - 5 2 e f - 4 8 4 8 - 9 6 f 7 - b 0 c e 0 4 b d e 2 e 8 "   l i n k e d E n t i t y I d = " 0 0 0 0 0 0 0 0 - 0 0 0 0 - 0 0 0 0 - 0 0 0 0 - 0 0 0 0 0 0 0 0 0 0 0 0 "   l i n k e d F i e l d I d = " 0 0 0 0 0 0 0 0 - 0 0 0 0 - 0 0 0 0 - 0 0 0 0 - 0 0 0 0 0 0 0 0 0 0 0 0 "   l i n k e d F i e l d I n d e x = " 0 "   i n d e x = " 0 "   f i e l d T y p e = " c o i "   f o r m a t E v a l u a t o r T y p e = " f o r m a t S t r i n g "   h i d d e n = " f a l s e " / >  
     < / f i e l d s >  
     < p r i n t C o n f i g u r a t i o n   s u p p o r t C u s t o m P r i n t = " f a l s e "   s h o w P r i n t S e t t i n g s = " t r u e "   s h o w P r i n t O p t i o n s = " t r u e "   e n a b l e C o s t R e c o v e r y = " f a l s e " >  
         < p r o f i l e s >  
             < p r o f i l e   i d = " b f c 8 f 9 b 1 - 8 1 d e - 4 5 d 1 - a e 9 5 - c b b a 1 9 f 7 3 1 c c "   n a m e = " & l t ; ? x m l   v e r s i o n = & q u o t ; 1 . 0 & q u o t ;   e n c o d i n g = & q u o t ; u t f - 1 6 & q u o t ; ? & g t ; & # x A ; & l t ; u i L o c a l i z e d S t r i n g   x m l n s : x s i = & q u o t ; h t t p : / / w w w . w 3 . o r g / 2 0 0 1 / X M L S c h e m a - i n s t a n c e & q u o t ;   x m l n s : x s d = & q u o t ; h t t p : / / w w w . w 3 . o r g / 2 0 0 1 / X M L S c h e m a & q u o t ; & g t ; & # x A ;     & l t ; t y p e & g t ; l a b e l & l t ; / t y p e & g t ; & # x A ;     & l t ; t e x t & g t ; P r i n t   P r o f i l e - F i l e   C o p i e s & 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o r d e r = " 0 " / >  
         < / p r o f i l e s >  
     < / p r i n t C o n f i g u r a t i o n >  
     < s t y l e C o n f i g u r a t i o n / >  
 < / t e m p l a t e > 
</file>

<file path=customXml/itemProps1.xml><?xml version="1.0" encoding="utf-8"?>
<ds:datastoreItem xmlns:ds="http://schemas.openxmlformats.org/officeDocument/2006/customXml" ds:itemID="{742CE9A3-AC69-4A17-AD02-5F37BC8A5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5d362-85b2-416b-8c96-650212203eaf"/>
    <ds:schemaRef ds:uri="f7057152-cd03-4c12-b549-2ad54af3b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763E8-A81F-44C3-815A-7D2352F92618}">
  <ds:schemaRefs>
    <ds:schemaRef ds:uri="http://schemas.openxmlformats.org/officeDocument/2006/bibliography"/>
  </ds:schemaRefs>
</ds:datastoreItem>
</file>

<file path=customXml/itemProps3.xml><?xml version="1.0" encoding="utf-8"?>
<ds:datastoreItem xmlns:ds="http://schemas.openxmlformats.org/officeDocument/2006/customXml" ds:itemID="{7D677030-8CBB-4C24-B671-754CD24B7B51}">
  <ds:schemaRefs>
    <ds:schemaRef ds:uri="http://schemas.microsoft.com/sharepoint/v3/contenttype/forms"/>
  </ds:schemaRefs>
</ds:datastoreItem>
</file>

<file path=customXml/itemProps4.xml><?xml version="1.0" encoding="utf-8"?>
<ds:datastoreItem xmlns:ds="http://schemas.openxmlformats.org/officeDocument/2006/customXml" ds:itemID="{CE9DA919-DE39-449D-9330-C9AE10F39195}">
  <ds:schemaRefs>
    <ds:schemaRef ds:uri="http://schemas.microsoft.com/office/2006/metadata/properties"/>
    <ds:schemaRef ds:uri="http://schemas.microsoft.com/office/infopath/2007/PartnerControls"/>
    <ds:schemaRef ds:uri="f7057152-cd03-4c12-b549-2ad54af3b46f"/>
  </ds:schemaRefs>
</ds:datastoreItem>
</file>

<file path=customXml/itemProps5.xml><?xml version="1.0" encoding="utf-8"?>
<ds:datastoreItem xmlns:ds="http://schemas.openxmlformats.org/officeDocument/2006/customXml" ds:itemID="{17A3159A-62DB-4AEB-8B52-E7B13F6118BB}">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13936</Words>
  <Characters>72070</Characters>
  <Application>Microsoft Office Word</Application>
  <DocSecurity>0</DocSecurity>
  <Lines>600</Lines>
  <Paragraphs>171</Paragraphs>
  <ScaleCrop>false</ScaleCrop>
  <Company/>
  <LinksUpToDate>false</LinksUpToDate>
  <CharactersWithSpaces>85835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Andrés Sánchez</dc:creator>
  <cp:keywords/>
  <dc:description/>
  <cp:lastModifiedBy>Josue Manuel Acosta Gonzalez</cp:lastModifiedBy>
  <cp:revision>3</cp:revision>
  <dcterms:created xsi:type="dcterms:W3CDTF">2024-10-15T19:18:00Z</dcterms:created>
  <dcterms:modified xsi:type="dcterms:W3CDTF">2024-10-15T19:19:00Z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0x010100E28FE6BBE8D1674A9E3745DC33423852</vt:lpwstr>
  </property>
</Properties>
</file>