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95DE" w14:textId="77777777" w:rsidR="00CE56C1" w:rsidRPr="009E666E" w:rsidRDefault="00CE56C1" w:rsidP="00CE56C1">
      <w:pPr>
        <w:spacing w:line="322" w:lineRule="exact"/>
        <w:ind w:left="614" w:right="200"/>
        <w:jc w:val="center"/>
        <w:rPr>
          <w:rFonts w:ascii="Arial Narrow" w:hAnsi="Arial Narrow"/>
          <w:b/>
          <w:spacing w:val="-2"/>
          <w:sz w:val="28"/>
        </w:rPr>
      </w:pPr>
      <w:r w:rsidRPr="009E666E">
        <w:rPr>
          <w:rFonts w:ascii="Arial Narrow" w:hAnsi="Arial Narrow"/>
          <w:b/>
          <w:spacing w:val="-2"/>
          <w:sz w:val="28"/>
        </w:rPr>
        <w:t>Convenio Interadministrativo</w:t>
      </w:r>
      <w:r w:rsidRPr="009E666E">
        <w:rPr>
          <w:b/>
          <w:spacing w:val="-2"/>
          <w:sz w:val="28"/>
        </w:rPr>
        <w:t> </w:t>
      </w:r>
      <w:r w:rsidRPr="009E666E">
        <w:rPr>
          <w:rFonts w:ascii="Arial Narrow" w:hAnsi="Arial Narrow"/>
          <w:b/>
          <w:spacing w:val="-2"/>
          <w:sz w:val="28"/>
        </w:rPr>
        <w:t>Marco de Cooperación No. 790 de 2023</w:t>
      </w:r>
      <w:r w:rsidRPr="009E666E">
        <w:rPr>
          <w:b/>
          <w:spacing w:val="-2"/>
          <w:sz w:val="28"/>
        </w:rPr>
        <w:t> </w:t>
      </w:r>
    </w:p>
    <w:p w14:paraId="59A8493A" w14:textId="77777777" w:rsidR="00CE56C1" w:rsidRPr="009E666E" w:rsidRDefault="00CE56C1" w:rsidP="00CE56C1">
      <w:pPr>
        <w:spacing w:line="321" w:lineRule="exact"/>
        <w:ind w:left="614" w:right="204"/>
        <w:jc w:val="center"/>
        <w:rPr>
          <w:rFonts w:ascii="Arial Narrow" w:hAnsi="Arial Narrow"/>
          <w:sz w:val="28"/>
        </w:rPr>
      </w:pPr>
      <w:r w:rsidRPr="009E666E">
        <w:rPr>
          <w:w w:val="25"/>
          <w:sz w:val="28"/>
        </w:rPr>
        <w:t> </w:t>
      </w:r>
      <w:r w:rsidRPr="009E666E">
        <w:rPr>
          <w:rFonts w:ascii="Arial Narrow" w:hAnsi="Arial Narrow"/>
          <w:spacing w:val="7"/>
          <w:w w:val="25"/>
          <w:sz w:val="28"/>
        </w:rPr>
        <w:t xml:space="preserve"> </w:t>
      </w:r>
      <w:r w:rsidRPr="009E666E">
        <w:rPr>
          <w:w w:val="25"/>
          <w:sz w:val="28"/>
        </w:rPr>
        <w:t> </w:t>
      </w:r>
    </w:p>
    <w:p w14:paraId="280E1F45" w14:textId="77777777" w:rsidR="00CE56C1" w:rsidRPr="009E666E" w:rsidRDefault="00CE56C1" w:rsidP="00CE56C1">
      <w:pPr>
        <w:pStyle w:val="Textoindependiente"/>
        <w:jc w:val="center"/>
        <w:rPr>
          <w:rFonts w:ascii="Arial Narrow" w:hAnsi="Arial Narrow"/>
          <w:sz w:val="30"/>
        </w:rPr>
      </w:pPr>
    </w:p>
    <w:p w14:paraId="40D274CE" w14:textId="77777777" w:rsidR="00CE56C1" w:rsidRPr="009E666E" w:rsidRDefault="00CE56C1" w:rsidP="00CE56C1">
      <w:pPr>
        <w:pStyle w:val="Textoindependiente"/>
        <w:spacing w:before="1"/>
        <w:jc w:val="center"/>
        <w:rPr>
          <w:rFonts w:ascii="Arial Narrow" w:hAnsi="Arial Narrow"/>
          <w:sz w:val="26"/>
        </w:rPr>
      </w:pPr>
    </w:p>
    <w:p w14:paraId="64D7DB66" w14:textId="77777777" w:rsidR="00CE56C1" w:rsidRPr="009E666E" w:rsidRDefault="00CE56C1" w:rsidP="00CE56C1">
      <w:pPr>
        <w:spacing w:line="322" w:lineRule="exact"/>
        <w:ind w:left="614" w:right="200"/>
        <w:jc w:val="center"/>
        <w:rPr>
          <w:rFonts w:ascii="Arial Narrow" w:hAnsi="Arial Narrow"/>
          <w:sz w:val="28"/>
        </w:rPr>
      </w:pPr>
      <w:r w:rsidRPr="009E666E">
        <w:rPr>
          <w:rFonts w:ascii="Arial Narrow" w:hAnsi="Arial Narrow"/>
          <w:b/>
          <w:spacing w:val="-2"/>
          <w:sz w:val="28"/>
        </w:rPr>
        <w:t>A</w:t>
      </w:r>
      <w:r w:rsidRPr="009E666E">
        <w:rPr>
          <w:rFonts w:ascii="Arial Narrow" w:hAnsi="Arial Narrow"/>
          <w:b/>
          <w:sz w:val="28"/>
        </w:rPr>
        <w:t>cue</w:t>
      </w:r>
      <w:r w:rsidRPr="009E666E">
        <w:rPr>
          <w:rFonts w:ascii="Arial Narrow" w:hAnsi="Arial Narrow"/>
          <w:b/>
          <w:spacing w:val="-2"/>
          <w:sz w:val="28"/>
        </w:rPr>
        <w:t>rd</w:t>
      </w:r>
      <w:r w:rsidRPr="009E666E">
        <w:rPr>
          <w:rFonts w:ascii="Arial Narrow" w:hAnsi="Arial Narrow"/>
          <w:b/>
          <w:sz w:val="28"/>
        </w:rPr>
        <w:t>o</w:t>
      </w:r>
      <w:r w:rsidRPr="009E666E">
        <w:rPr>
          <w:rFonts w:ascii="Arial Narrow" w:hAnsi="Arial Narrow"/>
          <w:b/>
          <w:spacing w:val="-1"/>
          <w:sz w:val="28"/>
        </w:rPr>
        <w:t xml:space="preserve"> </w:t>
      </w:r>
      <w:r w:rsidRPr="009E666E">
        <w:rPr>
          <w:rFonts w:ascii="Arial Narrow" w:hAnsi="Arial Narrow"/>
          <w:b/>
          <w:sz w:val="28"/>
        </w:rPr>
        <w:t>Esp</w:t>
      </w:r>
      <w:r w:rsidRPr="009E666E">
        <w:rPr>
          <w:rFonts w:ascii="Arial Narrow" w:hAnsi="Arial Narrow"/>
          <w:b/>
          <w:spacing w:val="-3"/>
          <w:sz w:val="28"/>
        </w:rPr>
        <w:t>e</w:t>
      </w:r>
      <w:r w:rsidRPr="009E666E">
        <w:rPr>
          <w:rFonts w:ascii="Arial Narrow" w:hAnsi="Arial Narrow"/>
          <w:b/>
          <w:sz w:val="28"/>
        </w:rPr>
        <w:t>ci</w:t>
      </w:r>
      <w:r w:rsidRPr="009E666E">
        <w:rPr>
          <w:rFonts w:ascii="Arial Narrow" w:hAnsi="Arial Narrow"/>
          <w:b/>
          <w:spacing w:val="-3"/>
          <w:sz w:val="28"/>
        </w:rPr>
        <w:t>f</w:t>
      </w:r>
      <w:r w:rsidRPr="009E666E">
        <w:rPr>
          <w:rFonts w:ascii="Arial Narrow" w:hAnsi="Arial Narrow"/>
          <w:b/>
          <w:sz w:val="28"/>
        </w:rPr>
        <w:t>i</w:t>
      </w:r>
      <w:r w:rsidRPr="009E666E">
        <w:rPr>
          <w:rFonts w:ascii="Arial Narrow" w:hAnsi="Arial Narrow"/>
          <w:b/>
          <w:spacing w:val="-3"/>
          <w:sz w:val="28"/>
        </w:rPr>
        <w:t>c</w:t>
      </w:r>
      <w:r w:rsidRPr="009E666E">
        <w:rPr>
          <w:rFonts w:ascii="Arial Narrow" w:hAnsi="Arial Narrow"/>
          <w:b/>
          <w:sz w:val="28"/>
        </w:rPr>
        <w:t>o</w:t>
      </w:r>
      <w:r w:rsidRPr="009E666E">
        <w:rPr>
          <w:rFonts w:ascii="Arial Narrow" w:hAnsi="Arial Narrow"/>
          <w:b/>
          <w:spacing w:val="-1"/>
          <w:sz w:val="28"/>
        </w:rPr>
        <w:t xml:space="preserve"> </w:t>
      </w:r>
      <w:r w:rsidRPr="009E666E">
        <w:rPr>
          <w:rFonts w:ascii="Arial Narrow" w:hAnsi="Arial Narrow"/>
          <w:b/>
          <w:spacing w:val="-2"/>
          <w:sz w:val="28"/>
        </w:rPr>
        <w:t>N</w:t>
      </w:r>
      <w:r w:rsidRPr="009E666E">
        <w:rPr>
          <w:rFonts w:ascii="Arial Narrow" w:hAnsi="Arial Narrow"/>
          <w:b/>
          <w:sz w:val="28"/>
        </w:rPr>
        <w:t>o.</w:t>
      </w:r>
      <w:r w:rsidRPr="009E666E">
        <w:rPr>
          <w:rFonts w:ascii="Arial Narrow" w:hAnsi="Arial Narrow"/>
          <w:b/>
          <w:spacing w:val="-1"/>
          <w:sz w:val="28"/>
        </w:rPr>
        <w:t xml:space="preserve"> </w:t>
      </w:r>
      <w:r w:rsidRPr="009E666E">
        <w:rPr>
          <w:rFonts w:ascii="Arial Narrow" w:hAnsi="Arial Narrow"/>
          <w:b/>
          <w:spacing w:val="2"/>
          <w:sz w:val="28"/>
        </w:rPr>
        <w:t>2</w:t>
      </w:r>
      <w:r w:rsidRPr="009E666E">
        <w:rPr>
          <w:w w:val="20"/>
          <w:sz w:val="28"/>
        </w:rPr>
        <w:t> </w:t>
      </w:r>
    </w:p>
    <w:p w14:paraId="4808CCB8" w14:textId="77777777" w:rsidR="00CE56C1" w:rsidRPr="009E666E" w:rsidRDefault="00CE56C1" w:rsidP="00CE56C1">
      <w:pPr>
        <w:ind w:left="614" w:right="204"/>
        <w:jc w:val="center"/>
        <w:rPr>
          <w:rFonts w:ascii="Arial Narrow" w:hAnsi="Arial Narrow"/>
          <w:sz w:val="28"/>
        </w:rPr>
      </w:pPr>
      <w:r w:rsidRPr="009E666E">
        <w:rPr>
          <w:w w:val="25"/>
          <w:sz w:val="28"/>
        </w:rPr>
        <w:t> </w:t>
      </w:r>
      <w:r w:rsidRPr="009E666E">
        <w:rPr>
          <w:rFonts w:ascii="Arial Narrow" w:hAnsi="Arial Narrow"/>
          <w:spacing w:val="7"/>
          <w:w w:val="25"/>
          <w:sz w:val="28"/>
        </w:rPr>
        <w:t xml:space="preserve"> </w:t>
      </w:r>
      <w:r w:rsidRPr="009E666E">
        <w:rPr>
          <w:w w:val="25"/>
          <w:sz w:val="28"/>
        </w:rPr>
        <w:t> </w:t>
      </w:r>
    </w:p>
    <w:p w14:paraId="14A28191" w14:textId="77777777" w:rsidR="00CE56C1" w:rsidRPr="009E666E" w:rsidRDefault="00CE56C1" w:rsidP="00CE56C1">
      <w:pPr>
        <w:pStyle w:val="Textoindependiente"/>
        <w:jc w:val="center"/>
        <w:rPr>
          <w:rFonts w:ascii="Arial Narrow" w:hAnsi="Arial Narrow"/>
          <w:sz w:val="28"/>
        </w:rPr>
      </w:pPr>
    </w:p>
    <w:p w14:paraId="39515F88" w14:textId="77777777" w:rsidR="00CE56C1" w:rsidRPr="00E56741" w:rsidRDefault="00CE56C1" w:rsidP="00CE56C1">
      <w:pPr>
        <w:spacing w:line="322" w:lineRule="exact"/>
        <w:ind w:left="614" w:right="200"/>
        <w:jc w:val="center"/>
        <w:rPr>
          <w:rFonts w:ascii="Arial Narrow" w:hAnsi="Arial Narrow"/>
          <w:b/>
          <w:spacing w:val="-2"/>
          <w:sz w:val="28"/>
          <w:szCs w:val="28"/>
        </w:rPr>
      </w:pPr>
      <w:r w:rsidRPr="00E56741">
        <w:rPr>
          <w:b/>
          <w:spacing w:val="-2"/>
          <w:sz w:val="28"/>
          <w:szCs w:val="28"/>
        </w:rPr>
        <w:t> </w:t>
      </w:r>
    </w:p>
    <w:p w14:paraId="6E13CDEB" w14:textId="77777777" w:rsidR="009E666E" w:rsidRPr="00E56741" w:rsidRDefault="009E666E" w:rsidP="009E666E">
      <w:pPr>
        <w:pStyle w:val="Ttulo"/>
        <w:spacing w:line="413" w:lineRule="exact"/>
        <w:ind w:left="0" w:right="9" w:firstLine="0"/>
        <w:jc w:val="center"/>
        <w:rPr>
          <w:rFonts w:ascii="Arial Narrow" w:hAnsi="Arial Narrow"/>
          <w:sz w:val="28"/>
          <w:szCs w:val="28"/>
        </w:rPr>
      </w:pPr>
      <w:r w:rsidRPr="00E56741">
        <w:rPr>
          <w:rFonts w:ascii="Arial Narrow" w:hAnsi="Arial Narrow"/>
          <w:sz w:val="28"/>
          <w:szCs w:val="28"/>
        </w:rPr>
        <w:t>CONVOCATORIA DE REMANENTES No. 003 DE 2024</w:t>
      </w:r>
    </w:p>
    <w:p w14:paraId="7A21ED36" w14:textId="2079F710" w:rsidR="00972688" w:rsidRPr="00972688" w:rsidRDefault="00972688" w:rsidP="00972688">
      <w:pPr>
        <w:spacing w:before="322"/>
        <w:ind w:left="548" w:right="122"/>
        <w:jc w:val="both"/>
        <w:rPr>
          <w:rFonts w:ascii="Arial Narrow" w:hAnsi="Arial Narrow"/>
          <w:sz w:val="24"/>
          <w:szCs w:val="24"/>
        </w:rPr>
      </w:pPr>
      <w:r w:rsidRPr="00972688">
        <w:rPr>
          <w:rFonts w:ascii="Arial Narrow" w:hAnsi="Arial Narrow"/>
          <w:b/>
          <w:bCs/>
          <w:sz w:val="24"/>
          <w:szCs w:val="24"/>
        </w:rPr>
        <w:t xml:space="preserve">Objetivo: </w:t>
      </w:r>
      <w:r w:rsidRPr="00972688">
        <w:rPr>
          <w:rFonts w:ascii="Arial Narrow" w:hAnsi="Arial Narrow"/>
          <w:sz w:val="24"/>
          <w:szCs w:val="24"/>
        </w:rPr>
        <w:t xml:space="preserve">Seleccionar a los PRST ISP para prestar el servicio de Internet fijo de banda ancha a hogares </w:t>
      </w:r>
      <w:r w:rsidR="56889BE5" w:rsidRPr="00972688">
        <w:rPr>
          <w:rFonts w:ascii="Arial Narrow" w:hAnsi="Arial Narrow"/>
          <w:sz w:val="24"/>
          <w:szCs w:val="24"/>
        </w:rPr>
        <w:t xml:space="preserve">ubicados en predios </w:t>
      </w:r>
      <w:r w:rsidRPr="00972688">
        <w:rPr>
          <w:rFonts w:ascii="Arial Narrow" w:hAnsi="Arial Narrow"/>
          <w:sz w:val="24"/>
          <w:szCs w:val="24"/>
        </w:rPr>
        <w:t xml:space="preserve">de </w:t>
      </w:r>
      <w:r w:rsidR="00B72648">
        <w:rPr>
          <w:rFonts w:ascii="Arial Narrow" w:hAnsi="Arial Narrow"/>
          <w:sz w:val="24"/>
          <w:szCs w:val="24"/>
        </w:rPr>
        <w:t>estratos 1 y 2</w:t>
      </w:r>
      <w:r w:rsidRPr="00972688">
        <w:rPr>
          <w:rFonts w:ascii="Arial Narrow" w:hAnsi="Arial Narrow"/>
          <w:sz w:val="24"/>
          <w:szCs w:val="24"/>
        </w:rPr>
        <w:t xml:space="preserve"> ubicados tanto en la zona urbana como en la zona rural de</w:t>
      </w:r>
      <w:r w:rsidRPr="00972688">
        <w:rPr>
          <w:rFonts w:ascii="Arial Narrow" w:hAnsi="Arial Narrow"/>
          <w:spacing w:val="-17"/>
          <w:sz w:val="24"/>
          <w:szCs w:val="24"/>
        </w:rPr>
        <w:t xml:space="preserve"> </w:t>
      </w:r>
      <w:r w:rsidR="2DC52CB5" w:rsidRPr="00972688">
        <w:rPr>
          <w:rFonts w:ascii="Arial Narrow" w:hAnsi="Arial Narrow"/>
          <w:spacing w:val="-17"/>
          <w:sz w:val="24"/>
          <w:szCs w:val="24"/>
        </w:rPr>
        <w:t xml:space="preserve">17 </w:t>
      </w:r>
      <w:r w:rsidRPr="00972688">
        <w:rPr>
          <w:rFonts w:ascii="Arial Narrow" w:hAnsi="Arial Narrow"/>
          <w:sz w:val="24"/>
          <w:szCs w:val="24"/>
        </w:rPr>
        <w:t>municipios</w:t>
      </w:r>
      <w:r w:rsidRPr="00972688">
        <w:rPr>
          <w:rFonts w:ascii="Arial Narrow" w:hAnsi="Arial Narrow"/>
          <w:spacing w:val="-16"/>
          <w:sz w:val="24"/>
          <w:szCs w:val="24"/>
        </w:rPr>
        <w:t xml:space="preserve"> </w:t>
      </w:r>
      <w:r w:rsidRPr="00972688">
        <w:rPr>
          <w:rFonts w:ascii="Arial Narrow" w:hAnsi="Arial Narrow"/>
          <w:sz w:val="24"/>
          <w:szCs w:val="24"/>
        </w:rPr>
        <w:t>de los</w:t>
      </w:r>
      <w:r w:rsidRPr="00972688">
        <w:rPr>
          <w:rFonts w:ascii="Arial Narrow" w:hAnsi="Arial Narrow"/>
          <w:spacing w:val="-17"/>
          <w:sz w:val="24"/>
          <w:szCs w:val="24"/>
        </w:rPr>
        <w:t xml:space="preserve"> </w:t>
      </w:r>
      <w:r w:rsidRPr="00972688">
        <w:rPr>
          <w:rFonts w:ascii="Arial Narrow" w:hAnsi="Arial Narrow"/>
          <w:sz w:val="24"/>
          <w:szCs w:val="24"/>
        </w:rPr>
        <w:t>departamentos</w:t>
      </w:r>
      <w:r w:rsidRPr="00972688">
        <w:rPr>
          <w:rFonts w:ascii="Arial Narrow" w:hAnsi="Arial Narrow"/>
          <w:spacing w:val="-16"/>
          <w:sz w:val="24"/>
          <w:szCs w:val="24"/>
        </w:rPr>
        <w:t xml:space="preserve"> </w:t>
      </w:r>
      <w:r w:rsidRPr="00972688">
        <w:rPr>
          <w:rFonts w:ascii="Arial Narrow" w:hAnsi="Arial Narrow"/>
          <w:sz w:val="24"/>
          <w:szCs w:val="24"/>
        </w:rPr>
        <w:t xml:space="preserve">de Nariño, Cauca, </w:t>
      </w:r>
      <w:r w:rsidR="5D162DB9" w:rsidRPr="00972688">
        <w:rPr>
          <w:rFonts w:ascii="Arial Narrow" w:hAnsi="Arial Narrow"/>
          <w:sz w:val="24"/>
          <w:szCs w:val="24"/>
        </w:rPr>
        <w:t xml:space="preserve">Valle del Cauca, </w:t>
      </w:r>
      <w:r w:rsidRPr="00972688">
        <w:rPr>
          <w:rFonts w:ascii="Arial Narrow" w:hAnsi="Arial Narrow"/>
          <w:sz w:val="24"/>
          <w:szCs w:val="24"/>
        </w:rPr>
        <w:t>Chocó, La Guajira y del Urabá Antioqueño.</w:t>
      </w:r>
    </w:p>
    <w:p w14:paraId="3DB46284" w14:textId="77777777" w:rsidR="00CE56C1" w:rsidRPr="00E56741" w:rsidRDefault="00CE56C1" w:rsidP="00CE56C1">
      <w:pPr>
        <w:spacing w:before="322" w:line="259" w:lineRule="auto"/>
        <w:ind w:left="548" w:right="122"/>
        <w:rPr>
          <w:rFonts w:ascii="Arial Narrow" w:hAnsi="Arial Narrow"/>
          <w:sz w:val="28"/>
          <w:szCs w:val="28"/>
        </w:rPr>
      </w:pPr>
    </w:p>
    <w:p w14:paraId="176321E8" w14:textId="2591AE6E" w:rsidR="00FE79A2" w:rsidRPr="00E56741" w:rsidRDefault="00CE56C1" w:rsidP="00CE56C1">
      <w:pPr>
        <w:pStyle w:val="paragraph"/>
        <w:spacing w:before="0" w:beforeAutospacing="0" w:after="0" w:afterAutospacing="0" w:line="276" w:lineRule="auto"/>
        <w:jc w:val="center"/>
        <w:textAlignment w:val="baseline"/>
        <w:rPr>
          <w:rFonts w:ascii="Arial Narrow" w:hAnsi="Arial Narrow"/>
          <w:sz w:val="28"/>
          <w:szCs w:val="28"/>
        </w:rPr>
      </w:pPr>
      <w:r w:rsidRPr="00E56741">
        <w:rPr>
          <w:rStyle w:val="eop"/>
          <w:rFonts w:ascii="Arial Narrow" w:hAnsi="Arial Narrow"/>
          <w:sz w:val="28"/>
          <w:szCs w:val="28"/>
        </w:rPr>
        <w:t> </w:t>
      </w:r>
    </w:p>
    <w:p w14:paraId="6FD150F3" w14:textId="77777777" w:rsidR="00794034" w:rsidRPr="00E56741" w:rsidRDefault="00794034">
      <w:pPr>
        <w:pStyle w:val="Ttulo"/>
        <w:spacing w:line="242" w:lineRule="auto"/>
        <w:rPr>
          <w:rFonts w:ascii="Arial Narrow" w:hAnsi="Arial Narrow"/>
          <w:spacing w:val="-2"/>
          <w:sz w:val="28"/>
          <w:szCs w:val="28"/>
        </w:rPr>
      </w:pPr>
      <w:r w:rsidRPr="00E56741">
        <w:rPr>
          <w:rFonts w:ascii="Arial Narrow" w:hAnsi="Arial Narrow"/>
          <w:spacing w:val="-2"/>
          <w:sz w:val="28"/>
          <w:szCs w:val="28"/>
        </w:rPr>
        <w:t>ANEXO 6</w:t>
      </w:r>
    </w:p>
    <w:p w14:paraId="5118864A" w14:textId="10E236AF" w:rsidR="00FE79A2" w:rsidRPr="00E56741" w:rsidRDefault="004F666F" w:rsidP="00794034">
      <w:pPr>
        <w:pStyle w:val="Ttulo"/>
        <w:spacing w:line="242" w:lineRule="auto"/>
        <w:ind w:left="567" w:right="9" w:firstLine="0"/>
        <w:jc w:val="center"/>
        <w:rPr>
          <w:rFonts w:ascii="Arial Narrow" w:hAnsi="Arial Narrow"/>
          <w:sz w:val="28"/>
          <w:szCs w:val="28"/>
        </w:rPr>
      </w:pPr>
      <w:r w:rsidRPr="00E56741">
        <w:rPr>
          <w:rFonts w:ascii="Arial Narrow" w:hAnsi="Arial Narrow"/>
          <w:spacing w:val="-2"/>
          <w:sz w:val="28"/>
          <w:szCs w:val="28"/>
        </w:rPr>
        <w:t xml:space="preserve">FORMATO </w:t>
      </w:r>
      <w:r w:rsidR="00794034" w:rsidRPr="00E56741">
        <w:rPr>
          <w:rFonts w:ascii="Arial Narrow" w:hAnsi="Arial Narrow"/>
          <w:spacing w:val="-2"/>
          <w:sz w:val="28"/>
          <w:szCs w:val="28"/>
        </w:rPr>
        <w:t>P</w:t>
      </w:r>
      <w:r w:rsidRPr="00E56741">
        <w:rPr>
          <w:rFonts w:ascii="Arial Narrow" w:hAnsi="Arial Narrow"/>
          <w:sz w:val="28"/>
          <w:szCs w:val="28"/>
        </w:rPr>
        <w:t>ROPUESTA</w:t>
      </w:r>
      <w:r w:rsidRPr="00E56741">
        <w:rPr>
          <w:rFonts w:ascii="Arial Narrow" w:hAnsi="Arial Narrow"/>
          <w:spacing w:val="-28"/>
          <w:sz w:val="28"/>
          <w:szCs w:val="28"/>
        </w:rPr>
        <w:t xml:space="preserve"> </w:t>
      </w:r>
      <w:r w:rsidRPr="00E56741">
        <w:rPr>
          <w:rFonts w:ascii="Arial Narrow" w:hAnsi="Arial Narrow"/>
          <w:sz w:val="28"/>
          <w:szCs w:val="28"/>
        </w:rPr>
        <w:t>TÉCNICA</w:t>
      </w:r>
      <w:r w:rsidR="00F0034A">
        <w:rPr>
          <w:rFonts w:ascii="Arial Narrow" w:hAnsi="Arial Narrow"/>
          <w:sz w:val="28"/>
          <w:szCs w:val="28"/>
        </w:rPr>
        <w:t xml:space="preserve"> DEFINITIVO</w:t>
      </w:r>
    </w:p>
    <w:p w14:paraId="63033290" w14:textId="77777777" w:rsidR="00686830" w:rsidRPr="00E56741" w:rsidRDefault="00686830" w:rsidP="00794034">
      <w:pPr>
        <w:pStyle w:val="Ttulo"/>
        <w:spacing w:line="242" w:lineRule="auto"/>
        <w:ind w:left="567" w:right="9" w:firstLine="0"/>
        <w:jc w:val="center"/>
        <w:rPr>
          <w:rFonts w:ascii="Arial Narrow" w:hAnsi="Arial Narrow"/>
          <w:sz w:val="28"/>
          <w:szCs w:val="28"/>
        </w:rPr>
      </w:pPr>
    </w:p>
    <w:p w14:paraId="6422159A" w14:textId="7AB2D297" w:rsidR="00686830" w:rsidRPr="00E56741" w:rsidRDefault="00686830" w:rsidP="00794034">
      <w:pPr>
        <w:pStyle w:val="Ttulo"/>
        <w:spacing w:line="242" w:lineRule="auto"/>
        <w:ind w:left="567" w:right="9" w:firstLine="0"/>
        <w:jc w:val="center"/>
        <w:rPr>
          <w:rFonts w:ascii="Arial Narrow" w:hAnsi="Arial Narrow"/>
          <w:sz w:val="28"/>
          <w:szCs w:val="28"/>
        </w:rPr>
      </w:pPr>
      <w:r w:rsidRPr="00E56741">
        <w:rPr>
          <w:rFonts w:ascii="Arial Narrow" w:hAnsi="Arial Narrow"/>
          <w:sz w:val="28"/>
          <w:szCs w:val="28"/>
        </w:rPr>
        <w:t>ESTE FORMATO SE DEBE DILIGENCIAR PARA CADA MUNICIPIO PARA EL CUAL PRESENTE PROPUESTA TÉCNICA</w:t>
      </w:r>
    </w:p>
    <w:p w14:paraId="7ACABC89" w14:textId="77777777" w:rsidR="00686830" w:rsidRPr="00E56741" w:rsidRDefault="00686830" w:rsidP="00686830">
      <w:pPr>
        <w:pStyle w:val="Ttulo"/>
        <w:spacing w:line="242" w:lineRule="auto"/>
        <w:ind w:left="0" w:right="9" w:firstLine="0"/>
        <w:jc w:val="center"/>
        <w:rPr>
          <w:rFonts w:ascii="Arial Narrow" w:hAnsi="Arial Narrow"/>
          <w:sz w:val="28"/>
          <w:szCs w:val="28"/>
        </w:rPr>
      </w:pPr>
    </w:p>
    <w:p w14:paraId="34E4A9E3" w14:textId="77777777" w:rsidR="00FE79A2" w:rsidRPr="00E56741" w:rsidRDefault="00FE79A2">
      <w:pPr>
        <w:pStyle w:val="Textoindependiente"/>
        <w:rPr>
          <w:rFonts w:ascii="Arial Narrow" w:hAnsi="Arial Narrow"/>
          <w:sz w:val="28"/>
          <w:szCs w:val="28"/>
        </w:rPr>
      </w:pPr>
    </w:p>
    <w:p w14:paraId="43563D9C" w14:textId="77777777" w:rsidR="00FE79A2" w:rsidRPr="00E56741" w:rsidRDefault="00FE79A2">
      <w:pPr>
        <w:pStyle w:val="Textoindependiente"/>
        <w:spacing w:before="38"/>
        <w:rPr>
          <w:rFonts w:ascii="Arial Narrow" w:hAnsi="Arial Narrow"/>
          <w:sz w:val="28"/>
          <w:szCs w:val="28"/>
        </w:rPr>
      </w:pPr>
    </w:p>
    <w:p w14:paraId="5E8662D6" w14:textId="77777777" w:rsidR="00FE79A2" w:rsidRPr="00E56741" w:rsidRDefault="004F666F">
      <w:pPr>
        <w:tabs>
          <w:tab w:val="left" w:pos="7689"/>
        </w:tabs>
        <w:ind w:left="548"/>
        <w:jc w:val="both"/>
        <w:rPr>
          <w:rFonts w:ascii="Arial Narrow" w:hAnsi="Arial Narrow"/>
          <w:b/>
          <w:sz w:val="28"/>
          <w:szCs w:val="28"/>
        </w:rPr>
      </w:pPr>
      <w:r w:rsidRPr="00E56741">
        <w:rPr>
          <w:rFonts w:ascii="Arial Narrow" w:hAnsi="Arial Narrow"/>
          <w:b/>
          <w:sz w:val="28"/>
          <w:szCs w:val="28"/>
        </w:rPr>
        <w:t xml:space="preserve">Nombre del proponente: </w:t>
      </w:r>
      <w:r w:rsidRPr="00E56741">
        <w:rPr>
          <w:rFonts w:ascii="Arial Narrow" w:hAnsi="Arial Narrow"/>
          <w:b/>
          <w:sz w:val="28"/>
          <w:szCs w:val="28"/>
          <w:u w:val="single"/>
        </w:rPr>
        <w:tab/>
      </w:r>
    </w:p>
    <w:p w14:paraId="648A8B6C" w14:textId="77777777" w:rsidR="00FE79A2" w:rsidRPr="00E56741" w:rsidRDefault="004F666F">
      <w:pPr>
        <w:spacing w:before="321"/>
        <w:ind w:left="548"/>
        <w:rPr>
          <w:rFonts w:ascii="Arial Narrow" w:hAnsi="Arial Narrow"/>
          <w:b/>
          <w:sz w:val="28"/>
          <w:szCs w:val="28"/>
        </w:rPr>
      </w:pPr>
      <w:r w:rsidRPr="00E56741">
        <w:rPr>
          <w:rFonts w:ascii="Arial Narrow" w:hAnsi="Arial Narrow"/>
          <w:b/>
          <w:sz w:val="28"/>
          <w:szCs w:val="28"/>
        </w:rPr>
        <w:t>Municipio</w:t>
      </w:r>
      <w:r w:rsidRPr="00E56741">
        <w:rPr>
          <w:rFonts w:ascii="Arial Narrow" w:hAnsi="Arial Narrow"/>
          <w:b/>
          <w:spacing w:val="-9"/>
          <w:sz w:val="28"/>
          <w:szCs w:val="28"/>
        </w:rPr>
        <w:t xml:space="preserve"> </w:t>
      </w:r>
      <w:r w:rsidRPr="00E56741">
        <w:rPr>
          <w:rFonts w:ascii="Arial Narrow" w:hAnsi="Arial Narrow"/>
          <w:b/>
          <w:sz w:val="28"/>
          <w:szCs w:val="28"/>
        </w:rPr>
        <w:t>para</w:t>
      </w:r>
      <w:r w:rsidRPr="00E56741">
        <w:rPr>
          <w:rFonts w:ascii="Arial Narrow" w:hAnsi="Arial Narrow"/>
          <w:b/>
          <w:spacing w:val="-6"/>
          <w:sz w:val="28"/>
          <w:szCs w:val="28"/>
        </w:rPr>
        <w:t xml:space="preserve"> </w:t>
      </w:r>
      <w:r w:rsidRPr="00E56741">
        <w:rPr>
          <w:rFonts w:ascii="Arial Narrow" w:hAnsi="Arial Narrow"/>
          <w:b/>
          <w:spacing w:val="-5"/>
          <w:sz w:val="28"/>
          <w:szCs w:val="28"/>
        </w:rPr>
        <w:t>el</w:t>
      </w:r>
    </w:p>
    <w:p w14:paraId="3213ACB7" w14:textId="77777777" w:rsidR="00FE79A2" w:rsidRPr="00E56741" w:rsidRDefault="004F666F">
      <w:pPr>
        <w:tabs>
          <w:tab w:val="left" w:pos="7689"/>
        </w:tabs>
        <w:spacing w:before="2"/>
        <w:ind w:left="548"/>
        <w:rPr>
          <w:rFonts w:ascii="Arial Narrow" w:hAnsi="Arial Narrow"/>
          <w:b/>
          <w:sz w:val="28"/>
          <w:szCs w:val="28"/>
        </w:rPr>
      </w:pPr>
      <w:r w:rsidRPr="00E56741">
        <w:rPr>
          <w:rFonts w:ascii="Arial Narrow" w:hAnsi="Arial Narrow"/>
          <w:b/>
          <w:sz w:val="28"/>
          <w:szCs w:val="28"/>
        </w:rPr>
        <w:t xml:space="preserve">que presenta el proyecto: </w:t>
      </w:r>
      <w:r w:rsidRPr="00E56741">
        <w:rPr>
          <w:rFonts w:ascii="Arial Narrow" w:hAnsi="Arial Narrow"/>
          <w:b/>
          <w:sz w:val="28"/>
          <w:szCs w:val="28"/>
          <w:u w:val="single"/>
        </w:rPr>
        <w:tab/>
      </w:r>
    </w:p>
    <w:p w14:paraId="37D5B356" w14:textId="77777777" w:rsidR="00FE79A2" w:rsidRPr="00E56741" w:rsidRDefault="00FE79A2">
      <w:pPr>
        <w:pStyle w:val="Textoindependiente"/>
        <w:spacing w:before="321"/>
        <w:rPr>
          <w:rFonts w:ascii="Arial Narrow" w:hAnsi="Arial Narrow"/>
          <w:sz w:val="28"/>
          <w:szCs w:val="28"/>
        </w:rPr>
      </w:pPr>
    </w:p>
    <w:p w14:paraId="1C4DAF54" w14:textId="77777777" w:rsidR="00FE79A2" w:rsidRPr="00E56741" w:rsidRDefault="004F666F">
      <w:pPr>
        <w:tabs>
          <w:tab w:val="left" w:pos="7658"/>
        </w:tabs>
        <w:ind w:left="548"/>
        <w:rPr>
          <w:rFonts w:ascii="Arial Narrow" w:hAnsi="Arial Narrow"/>
          <w:b/>
          <w:sz w:val="28"/>
          <w:szCs w:val="28"/>
        </w:rPr>
      </w:pPr>
      <w:r w:rsidRPr="00E56741">
        <w:rPr>
          <w:rFonts w:ascii="Arial Narrow" w:hAnsi="Arial Narrow"/>
          <w:b/>
          <w:sz w:val="28"/>
          <w:szCs w:val="28"/>
        </w:rPr>
        <w:t xml:space="preserve">Departamento: </w:t>
      </w:r>
      <w:r w:rsidRPr="00E56741">
        <w:rPr>
          <w:rFonts w:ascii="Arial Narrow" w:hAnsi="Arial Narrow"/>
          <w:b/>
          <w:sz w:val="28"/>
          <w:szCs w:val="28"/>
          <w:u w:val="single"/>
        </w:rPr>
        <w:tab/>
      </w:r>
    </w:p>
    <w:p w14:paraId="6B4BEF1F" w14:textId="77777777" w:rsidR="00FE79A2" w:rsidRPr="00E56741" w:rsidRDefault="00FE79A2">
      <w:pPr>
        <w:pStyle w:val="Textoindependiente"/>
        <w:rPr>
          <w:rFonts w:ascii="Arial Narrow" w:hAnsi="Arial Narrow"/>
          <w:sz w:val="28"/>
          <w:szCs w:val="28"/>
        </w:rPr>
      </w:pPr>
    </w:p>
    <w:p w14:paraId="5B216EA6" w14:textId="77777777" w:rsidR="00FE79A2" w:rsidRPr="00E56741" w:rsidRDefault="00FE79A2">
      <w:pPr>
        <w:pStyle w:val="Textoindependiente"/>
        <w:rPr>
          <w:rFonts w:ascii="Arial Narrow" w:hAnsi="Arial Narrow"/>
          <w:sz w:val="28"/>
          <w:szCs w:val="28"/>
        </w:rPr>
      </w:pPr>
    </w:p>
    <w:p w14:paraId="2C9EAFD8" w14:textId="77777777" w:rsidR="00FE79A2" w:rsidRPr="00E56741" w:rsidRDefault="00FE79A2">
      <w:pPr>
        <w:pStyle w:val="Textoindependiente"/>
        <w:spacing w:before="51"/>
        <w:rPr>
          <w:rFonts w:ascii="Arial Narrow" w:hAnsi="Arial Narrow"/>
          <w:sz w:val="28"/>
          <w:szCs w:val="28"/>
        </w:rPr>
      </w:pPr>
    </w:p>
    <w:p w14:paraId="5F648AB4" w14:textId="375ADFF7" w:rsidR="2232CC18" w:rsidRDefault="2232CC18" w:rsidP="03A9EB46">
      <w:pPr>
        <w:spacing w:line="259" w:lineRule="auto"/>
        <w:ind w:left="427" w:right="135"/>
        <w:jc w:val="center"/>
      </w:pPr>
      <w:r w:rsidRPr="03A9EB46">
        <w:rPr>
          <w:rFonts w:ascii="Arial Narrow" w:hAnsi="Arial Narrow"/>
          <w:b/>
          <w:bCs/>
          <w:sz w:val="24"/>
          <w:szCs w:val="24"/>
        </w:rPr>
        <w:t>Bogotá, 15 de octubre de 2024</w:t>
      </w:r>
    </w:p>
    <w:p w14:paraId="71F9835C" w14:textId="77777777" w:rsidR="00FE79A2" w:rsidRPr="009E666E" w:rsidRDefault="00FE79A2">
      <w:pPr>
        <w:jc w:val="center"/>
        <w:rPr>
          <w:rFonts w:ascii="Arial Narrow" w:hAnsi="Arial Narrow"/>
          <w:sz w:val="28"/>
        </w:rPr>
        <w:sectPr w:rsidR="00FE79A2" w:rsidRPr="009E666E" w:rsidSect="006F608B">
          <w:headerReference w:type="default" r:id="rId8"/>
          <w:footerReference w:type="default" r:id="rId9"/>
          <w:type w:val="continuous"/>
          <w:pgSz w:w="12240" w:h="15840"/>
          <w:pgMar w:top="1820" w:right="1580" w:bottom="280" w:left="1720" w:header="720" w:footer="720" w:gutter="0"/>
          <w:cols w:space="720"/>
        </w:sectPr>
      </w:pPr>
    </w:p>
    <w:p w14:paraId="066E2D47" w14:textId="04EB1573" w:rsidR="00F87988" w:rsidRDefault="004F666F" w:rsidP="00F31C25">
      <w:pPr>
        <w:spacing w:before="62"/>
        <w:ind w:left="427"/>
        <w:jc w:val="center"/>
        <w:rPr>
          <w:rFonts w:ascii="Arial Narrow" w:hAnsi="Arial Narrow"/>
          <w:b/>
          <w:spacing w:val="-2"/>
          <w:sz w:val="24"/>
        </w:rPr>
      </w:pPr>
      <w:r w:rsidRPr="009E666E">
        <w:rPr>
          <w:rFonts w:ascii="Arial Narrow" w:hAnsi="Arial Narrow"/>
          <w:b/>
          <w:sz w:val="24"/>
        </w:rPr>
        <w:lastRenderedPageBreak/>
        <w:t>PROPUESTA</w:t>
      </w:r>
      <w:r w:rsidRPr="009E666E">
        <w:rPr>
          <w:rFonts w:ascii="Arial Narrow" w:hAnsi="Arial Narrow"/>
          <w:b/>
          <w:spacing w:val="-6"/>
          <w:sz w:val="24"/>
        </w:rPr>
        <w:t xml:space="preserve"> </w:t>
      </w:r>
      <w:r w:rsidRPr="009E666E">
        <w:rPr>
          <w:rFonts w:ascii="Arial Narrow" w:hAnsi="Arial Narrow"/>
          <w:b/>
          <w:spacing w:val="-2"/>
          <w:sz w:val="24"/>
        </w:rPr>
        <w:t>TÉCNICA</w:t>
      </w:r>
    </w:p>
    <w:p w14:paraId="0DC1BB60" w14:textId="77777777" w:rsidR="00F31C25" w:rsidRDefault="00F31C25" w:rsidP="00F31C25">
      <w:pPr>
        <w:widowControl/>
        <w:autoSpaceDE/>
        <w:autoSpaceDN/>
        <w:spacing w:after="160" w:line="276" w:lineRule="auto"/>
        <w:contextualSpacing/>
        <w:rPr>
          <w:rFonts w:ascii="Arial Narrow" w:hAnsi="Arial Narrow"/>
          <w:lang w:val="es"/>
        </w:rPr>
      </w:pPr>
    </w:p>
    <w:p w14:paraId="39F107BA" w14:textId="67DB1123" w:rsidR="00F31C25" w:rsidRPr="00F31C25" w:rsidRDefault="00F31C25" w:rsidP="00F31C25">
      <w:pPr>
        <w:widowControl/>
        <w:autoSpaceDE/>
        <w:autoSpaceDN/>
        <w:spacing w:after="160" w:line="276" w:lineRule="auto"/>
        <w:contextualSpacing/>
        <w:jc w:val="both"/>
        <w:rPr>
          <w:rFonts w:ascii="Arial Narrow" w:hAnsi="Arial Narrow"/>
          <w:lang w:val="es"/>
        </w:rPr>
      </w:pPr>
      <w:r>
        <w:rPr>
          <w:rFonts w:ascii="Arial Narrow" w:hAnsi="Arial Narrow"/>
          <w:lang w:val="es"/>
        </w:rPr>
        <w:t>P</w:t>
      </w:r>
      <w:r w:rsidRPr="00F31C25">
        <w:rPr>
          <w:rFonts w:ascii="Arial Narrow" w:hAnsi="Arial Narrow"/>
          <w:lang w:val="es"/>
        </w:rPr>
        <w:t xml:space="preserve">ara cada municipio para el </w:t>
      </w:r>
      <w:r>
        <w:rPr>
          <w:rFonts w:ascii="Arial Narrow" w:hAnsi="Arial Narrow"/>
          <w:lang w:val="es"/>
        </w:rPr>
        <w:t xml:space="preserve">cual el ISP </w:t>
      </w:r>
      <w:r w:rsidRPr="00F31C25">
        <w:rPr>
          <w:rFonts w:ascii="Arial Narrow" w:hAnsi="Arial Narrow"/>
          <w:lang w:val="es"/>
        </w:rPr>
        <w:t xml:space="preserve">presenta propuesta, </w:t>
      </w:r>
      <w:r>
        <w:rPr>
          <w:rFonts w:ascii="Arial Narrow" w:hAnsi="Arial Narrow"/>
          <w:lang w:val="es"/>
        </w:rPr>
        <w:t>se debe diligenciar por separado la totalidad d</w:t>
      </w:r>
      <w:r w:rsidRPr="00F31C25">
        <w:rPr>
          <w:rFonts w:ascii="Arial Narrow" w:hAnsi="Arial Narrow"/>
          <w:lang w:val="es"/>
        </w:rPr>
        <w:t xml:space="preserve">el Anexo 6 - Formato de Propuesta Técnica, </w:t>
      </w:r>
      <w:r>
        <w:rPr>
          <w:rFonts w:ascii="Arial Narrow" w:hAnsi="Arial Narrow"/>
          <w:lang w:val="es"/>
        </w:rPr>
        <w:t>numeral por numeral.</w:t>
      </w:r>
    </w:p>
    <w:p w14:paraId="0BD909D2" w14:textId="77777777" w:rsidR="00F31C25" w:rsidRPr="00F31C25" w:rsidRDefault="00F31C25" w:rsidP="00F31C25">
      <w:pPr>
        <w:spacing w:before="62"/>
        <w:ind w:left="427"/>
        <w:jc w:val="center"/>
        <w:rPr>
          <w:rFonts w:ascii="Arial Narrow" w:hAnsi="Arial Narrow"/>
          <w:b/>
          <w:spacing w:val="-2"/>
          <w:sz w:val="24"/>
        </w:rPr>
      </w:pPr>
    </w:p>
    <w:p w14:paraId="6D779C79" w14:textId="213480F6" w:rsidR="00F31C25" w:rsidRDefault="00B579B0" w:rsidP="009E666E">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t>HOGARES PASADOS Y/O CUBIERTOS POR LA RED DEL PROPONENTE, CONECTADOS Y A CONECTAR, EN EL MUNICIPIO PARA EL CUAL PRESENTA PROPUESTA</w:t>
      </w:r>
    </w:p>
    <w:p w14:paraId="05B66E53" w14:textId="77777777" w:rsidR="00B72648" w:rsidRDefault="00B72648" w:rsidP="00B72648">
      <w:pPr>
        <w:pStyle w:val="Prrafodelista"/>
        <w:tabs>
          <w:tab w:val="left" w:pos="1267"/>
        </w:tabs>
        <w:ind w:left="567" w:right="117"/>
        <w:rPr>
          <w:rFonts w:ascii="Arial Narrow" w:hAnsi="Arial Narrow"/>
          <w:b/>
        </w:rPr>
      </w:pPr>
    </w:p>
    <w:p w14:paraId="4DCF1CBC" w14:textId="1115A061" w:rsidR="00B72648" w:rsidRDefault="00B72648" w:rsidP="00B72648">
      <w:pPr>
        <w:pStyle w:val="Prrafodelista"/>
        <w:tabs>
          <w:tab w:val="left" w:pos="1267"/>
        </w:tabs>
        <w:ind w:left="567" w:right="117"/>
        <w:rPr>
          <w:rFonts w:ascii="Arial Narrow" w:hAnsi="Arial Narrow"/>
          <w:b/>
        </w:rPr>
      </w:pPr>
      <w:r>
        <w:rPr>
          <w:rFonts w:ascii="Arial Narrow" w:hAnsi="Arial Narrow"/>
          <w:b/>
        </w:rPr>
        <w:t>Nombre del ISP:</w:t>
      </w:r>
    </w:p>
    <w:p w14:paraId="598954E3" w14:textId="77777777" w:rsidR="00B72648" w:rsidRDefault="00B72648" w:rsidP="00B72648">
      <w:pPr>
        <w:pStyle w:val="Prrafodelista"/>
        <w:tabs>
          <w:tab w:val="left" w:pos="1267"/>
        </w:tabs>
        <w:ind w:left="567" w:right="117"/>
        <w:rPr>
          <w:rFonts w:ascii="Arial Narrow" w:hAnsi="Arial Narrow"/>
          <w:b/>
        </w:rPr>
      </w:pPr>
      <w:r>
        <w:rPr>
          <w:rFonts w:ascii="Arial Narrow" w:hAnsi="Arial Narrow"/>
          <w:b/>
        </w:rPr>
        <w:t>Municipio para el que presenta propuesta:</w:t>
      </w:r>
    </w:p>
    <w:p w14:paraId="6EF5E5BF" w14:textId="41EC902E" w:rsidR="00B72648" w:rsidRDefault="00B72648" w:rsidP="00B72648">
      <w:pPr>
        <w:pStyle w:val="Prrafodelista"/>
        <w:tabs>
          <w:tab w:val="left" w:pos="1267"/>
        </w:tabs>
        <w:ind w:left="567" w:right="117"/>
        <w:rPr>
          <w:rFonts w:ascii="Arial Narrow" w:hAnsi="Arial Narrow"/>
          <w:b/>
        </w:rPr>
      </w:pPr>
      <w:r>
        <w:rPr>
          <w:rFonts w:ascii="Arial Narrow" w:hAnsi="Arial Narrow"/>
          <w:b/>
        </w:rPr>
        <w:t>Departamento:</w:t>
      </w:r>
    </w:p>
    <w:p w14:paraId="338F073E" w14:textId="77777777" w:rsidR="00B72648" w:rsidRPr="001A0A6B" w:rsidRDefault="00B72648" w:rsidP="00B72648">
      <w:pPr>
        <w:pStyle w:val="Prrafodelista"/>
        <w:tabs>
          <w:tab w:val="left" w:pos="1267"/>
        </w:tabs>
        <w:ind w:left="567" w:right="117"/>
        <w:rPr>
          <w:rFonts w:ascii="Arial Narrow" w:hAnsi="Arial Narrow"/>
          <w:b/>
        </w:rPr>
      </w:pPr>
    </w:p>
    <w:p w14:paraId="465A7B42" w14:textId="77777777" w:rsidR="00F31C25" w:rsidRPr="00652E3A" w:rsidRDefault="00F31C25" w:rsidP="009E666E">
      <w:pPr>
        <w:tabs>
          <w:tab w:val="left" w:pos="1267"/>
        </w:tabs>
        <w:ind w:right="117"/>
        <w:rPr>
          <w:rFonts w:ascii="Arial Narrow" w:hAnsi="Arial Narrow"/>
          <w:b/>
        </w:rPr>
      </w:pPr>
    </w:p>
    <w:tbl>
      <w:tblPr>
        <w:tblStyle w:val="Tablaconcuadrcula"/>
        <w:tblW w:w="8642" w:type="dxa"/>
        <w:jc w:val="center"/>
        <w:tblLook w:val="04A0" w:firstRow="1" w:lastRow="0" w:firstColumn="1" w:lastColumn="0" w:noHBand="0" w:noVBand="1"/>
      </w:tblPr>
      <w:tblGrid>
        <w:gridCol w:w="2874"/>
        <w:gridCol w:w="2381"/>
        <w:gridCol w:w="1261"/>
        <w:gridCol w:w="992"/>
        <w:gridCol w:w="1134"/>
      </w:tblGrid>
      <w:tr w:rsidR="00B72648" w:rsidRPr="001A0A6B" w14:paraId="7116B644" w14:textId="02E3BF21" w:rsidTr="00B72648">
        <w:trPr>
          <w:jc w:val="center"/>
        </w:trPr>
        <w:tc>
          <w:tcPr>
            <w:tcW w:w="2874" w:type="dxa"/>
            <w:shd w:val="clear" w:color="auto" w:fill="BFBFBF" w:themeFill="background1" w:themeFillShade="BF"/>
            <w:vAlign w:val="center"/>
          </w:tcPr>
          <w:p w14:paraId="53FCFDBB" w14:textId="77777777" w:rsidR="00B72648" w:rsidRPr="001A0A6B" w:rsidRDefault="00B72648" w:rsidP="00395541">
            <w:pPr>
              <w:widowControl/>
              <w:autoSpaceDE/>
              <w:autoSpaceDN/>
              <w:spacing w:after="160" w:line="276" w:lineRule="auto"/>
              <w:contextualSpacing/>
              <w:jc w:val="center"/>
              <w:rPr>
                <w:rFonts w:ascii="Arial Narrow" w:hAnsi="Arial Narrow"/>
                <w:b/>
                <w:bCs/>
                <w:sz w:val="20"/>
                <w:szCs w:val="20"/>
                <w:lang w:val="es"/>
              </w:rPr>
            </w:pPr>
          </w:p>
        </w:tc>
        <w:tc>
          <w:tcPr>
            <w:tcW w:w="2381" w:type="dxa"/>
            <w:shd w:val="clear" w:color="auto" w:fill="BFBFBF" w:themeFill="background1" w:themeFillShade="BF"/>
          </w:tcPr>
          <w:p w14:paraId="6ACEAC43" w14:textId="5363432B" w:rsidR="00B72648" w:rsidRPr="001A0A6B" w:rsidRDefault="00B72648" w:rsidP="00395541">
            <w:pPr>
              <w:widowControl/>
              <w:autoSpaceDE/>
              <w:autoSpaceDN/>
              <w:spacing w:after="160" w:line="276" w:lineRule="auto"/>
              <w:contextualSpacing/>
              <w:jc w:val="center"/>
              <w:rPr>
                <w:rFonts w:ascii="Arial Narrow" w:hAnsi="Arial Narrow"/>
                <w:b/>
                <w:bCs/>
                <w:sz w:val="20"/>
                <w:szCs w:val="20"/>
                <w:lang w:val="es"/>
              </w:rPr>
            </w:pPr>
            <w:r w:rsidRPr="001A0A6B">
              <w:rPr>
                <w:rFonts w:ascii="Arial Narrow" w:hAnsi="Arial Narrow"/>
                <w:b/>
                <w:bCs/>
                <w:sz w:val="20"/>
                <w:szCs w:val="20"/>
                <w:lang w:val="es"/>
              </w:rPr>
              <w:t>Tecnologías de la red de acceso (FTTH, XDSL, HFC, inalámbrica, otras) *</w:t>
            </w:r>
          </w:p>
        </w:tc>
        <w:tc>
          <w:tcPr>
            <w:tcW w:w="1261" w:type="dxa"/>
            <w:shd w:val="clear" w:color="auto" w:fill="BFBFBF" w:themeFill="background1" w:themeFillShade="BF"/>
            <w:vAlign w:val="center"/>
          </w:tcPr>
          <w:p w14:paraId="2B9ECE3E" w14:textId="22928A41" w:rsidR="00B72648" w:rsidRPr="001A0A6B" w:rsidRDefault="00B72648" w:rsidP="00395541">
            <w:pPr>
              <w:widowControl/>
              <w:autoSpaceDE/>
              <w:autoSpaceDN/>
              <w:spacing w:after="160" w:line="276" w:lineRule="auto"/>
              <w:contextualSpacing/>
              <w:jc w:val="center"/>
              <w:rPr>
                <w:rFonts w:ascii="Arial Narrow" w:hAnsi="Arial Narrow"/>
                <w:b/>
                <w:bCs/>
                <w:sz w:val="20"/>
                <w:szCs w:val="20"/>
                <w:lang w:val="es"/>
              </w:rPr>
            </w:pPr>
            <w:r w:rsidRPr="001A0A6B">
              <w:rPr>
                <w:rFonts w:ascii="Arial Narrow" w:hAnsi="Arial Narrow"/>
                <w:b/>
                <w:bCs/>
                <w:sz w:val="20"/>
                <w:szCs w:val="20"/>
                <w:lang w:val="es"/>
              </w:rPr>
              <w:t>Total</w:t>
            </w:r>
          </w:p>
        </w:tc>
        <w:tc>
          <w:tcPr>
            <w:tcW w:w="992" w:type="dxa"/>
            <w:shd w:val="clear" w:color="auto" w:fill="BFBFBF" w:themeFill="background1" w:themeFillShade="BF"/>
            <w:vAlign w:val="center"/>
          </w:tcPr>
          <w:p w14:paraId="065AFC2A" w14:textId="0173F3EA" w:rsidR="00B72648" w:rsidRPr="001A0A6B" w:rsidRDefault="00B72648" w:rsidP="00395541">
            <w:pPr>
              <w:widowControl/>
              <w:autoSpaceDE/>
              <w:autoSpaceDN/>
              <w:spacing w:after="160" w:line="276" w:lineRule="auto"/>
              <w:contextualSpacing/>
              <w:jc w:val="center"/>
              <w:rPr>
                <w:rFonts w:ascii="Arial Narrow" w:hAnsi="Arial Narrow"/>
                <w:b/>
                <w:bCs/>
                <w:sz w:val="20"/>
                <w:szCs w:val="20"/>
                <w:lang w:val="es"/>
              </w:rPr>
            </w:pPr>
            <w:r w:rsidRPr="001A0A6B">
              <w:rPr>
                <w:rFonts w:ascii="Arial Narrow" w:hAnsi="Arial Narrow"/>
                <w:b/>
                <w:bCs/>
                <w:sz w:val="20"/>
                <w:szCs w:val="20"/>
                <w:lang w:val="es"/>
              </w:rPr>
              <w:t>Estrato 1</w:t>
            </w:r>
          </w:p>
        </w:tc>
        <w:tc>
          <w:tcPr>
            <w:tcW w:w="1134" w:type="dxa"/>
            <w:shd w:val="clear" w:color="auto" w:fill="BFBFBF" w:themeFill="background1" w:themeFillShade="BF"/>
            <w:vAlign w:val="center"/>
          </w:tcPr>
          <w:p w14:paraId="6B88905A" w14:textId="0CBD9B9D" w:rsidR="00B72648" w:rsidRPr="001A0A6B" w:rsidRDefault="00B72648" w:rsidP="00395541">
            <w:pPr>
              <w:widowControl/>
              <w:autoSpaceDE/>
              <w:autoSpaceDN/>
              <w:spacing w:after="160" w:line="276" w:lineRule="auto"/>
              <w:contextualSpacing/>
              <w:jc w:val="center"/>
              <w:rPr>
                <w:rFonts w:ascii="Arial Narrow" w:hAnsi="Arial Narrow"/>
                <w:b/>
                <w:bCs/>
                <w:sz w:val="20"/>
                <w:szCs w:val="20"/>
                <w:lang w:val="es"/>
              </w:rPr>
            </w:pPr>
            <w:r w:rsidRPr="001A0A6B">
              <w:rPr>
                <w:rFonts w:ascii="Arial Narrow" w:hAnsi="Arial Narrow"/>
                <w:b/>
                <w:bCs/>
                <w:sz w:val="20"/>
                <w:szCs w:val="20"/>
                <w:lang w:val="es"/>
              </w:rPr>
              <w:t>Estrato 2</w:t>
            </w:r>
          </w:p>
        </w:tc>
      </w:tr>
      <w:tr w:rsidR="00B72648" w:rsidRPr="001A0A6B" w14:paraId="38B075E0" w14:textId="222F98F8" w:rsidTr="00B72648">
        <w:trPr>
          <w:jc w:val="center"/>
        </w:trPr>
        <w:tc>
          <w:tcPr>
            <w:tcW w:w="2874" w:type="dxa"/>
          </w:tcPr>
          <w:p w14:paraId="6B9056FF" w14:textId="2AD13548" w:rsidR="00B72648" w:rsidRPr="009A16A4" w:rsidRDefault="00B72648" w:rsidP="001A0A6B">
            <w:pPr>
              <w:widowControl/>
              <w:autoSpaceDE/>
              <w:autoSpaceDN/>
              <w:spacing w:after="160"/>
              <w:contextualSpacing/>
              <w:jc w:val="both"/>
              <w:rPr>
                <w:rFonts w:ascii="Arial Narrow" w:hAnsi="Arial Narrow"/>
                <w:b/>
                <w:bCs/>
                <w:sz w:val="20"/>
                <w:szCs w:val="20"/>
                <w:u w:val="single"/>
                <w:lang w:val="es"/>
              </w:rPr>
            </w:pPr>
            <w:r w:rsidRPr="009A16A4">
              <w:rPr>
                <w:rFonts w:ascii="Arial Narrow" w:hAnsi="Arial Narrow"/>
                <w:b/>
                <w:bCs/>
                <w:sz w:val="20"/>
                <w:szCs w:val="20"/>
                <w:u w:val="single"/>
                <w:lang w:val="es"/>
              </w:rPr>
              <w:t xml:space="preserve">Hogares pasados y/o cubiertos por la red del proponente, y tipo de tecnología, </w:t>
            </w:r>
            <w:r w:rsidRPr="009A16A4">
              <w:rPr>
                <w:rFonts w:ascii="Arial Narrow" w:hAnsi="Arial Narrow"/>
                <w:sz w:val="20"/>
                <w:szCs w:val="20"/>
                <w:lang w:val="es"/>
              </w:rPr>
              <w:t>ubicados tanto en la zona urbana como en la zona rural del municipio, discriminando hogares ubicados en predios de estrato 1 y 2</w:t>
            </w:r>
          </w:p>
        </w:tc>
        <w:tc>
          <w:tcPr>
            <w:tcW w:w="2381" w:type="dxa"/>
          </w:tcPr>
          <w:p w14:paraId="1630253E" w14:textId="77777777" w:rsidR="00B72648" w:rsidRPr="001A0A6B" w:rsidRDefault="00B72648">
            <w:pPr>
              <w:pStyle w:val="Textoindependiente"/>
              <w:spacing w:before="3"/>
              <w:rPr>
                <w:rFonts w:ascii="Arial Narrow" w:hAnsi="Arial Narrow"/>
                <w:b w:val="0"/>
                <w:bCs w:val="0"/>
                <w:color w:val="548DD4" w:themeColor="text2" w:themeTint="99"/>
                <w:sz w:val="20"/>
                <w:szCs w:val="20"/>
              </w:rPr>
            </w:pPr>
          </w:p>
        </w:tc>
        <w:tc>
          <w:tcPr>
            <w:tcW w:w="1261" w:type="dxa"/>
          </w:tcPr>
          <w:p w14:paraId="1B666EFF" w14:textId="734416EB" w:rsidR="00B72648" w:rsidRPr="001A0A6B" w:rsidRDefault="00B72648">
            <w:pPr>
              <w:pStyle w:val="Textoindependiente"/>
              <w:spacing w:before="3"/>
              <w:rPr>
                <w:rFonts w:ascii="Arial Narrow" w:hAnsi="Arial Narrow"/>
                <w:b w:val="0"/>
                <w:bCs w:val="0"/>
                <w:color w:val="548DD4" w:themeColor="text2" w:themeTint="99"/>
                <w:sz w:val="20"/>
                <w:szCs w:val="20"/>
              </w:rPr>
            </w:pPr>
          </w:p>
        </w:tc>
        <w:tc>
          <w:tcPr>
            <w:tcW w:w="992" w:type="dxa"/>
          </w:tcPr>
          <w:p w14:paraId="43BCF7F1" w14:textId="77777777" w:rsidR="00B72648" w:rsidRPr="001A0A6B" w:rsidRDefault="00B72648">
            <w:pPr>
              <w:pStyle w:val="Textoindependiente"/>
              <w:spacing w:before="3"/>
              <w:rPr>
                <w:rFonts w:ascii="Arial Narrow" w:hAnsi="Arial Narrow"/>
                <w:b w:val="0"/>
                <w:bCs w:val="0"/>
                <w:color w:val="548DD4" w:themeColor="text2" w:themeTint="99"/>
                <w:sz w:val="20"/>
                <w:szCs w:val="20"/>
              </w:rPr>
            </w:pPr>
          </w:p>
        </w:tc>
        <w:tc>
          <w:tcPr>
            <w:tcW w:w="1134" w:type="dxa"/>
          </w:tcPr>
          <w:p w14:paraId="4380A115" w14:textId="77777777" w:rsidR="00B72648" w:rsidRPr="001A0A6B" w:rsidRDefault="00B72648">
            <w:pPr>
              <w:pStyle w:val="Textoindependiente"/>
              <w:spacing w:before="3"/>
              <w:rPr>
                <w:rFonts w:ascii="Arial Narrow" w:hAnsi="Arial Narrow"/>
                <w:b w:val="0"/>
                <w:bCs w:val="0"/>
                <w:color w:val="548DD4" w:themeColor="text2" w:themeTint="99"/>
                <w:sz w:val="20"/>
                <w:szCs w:val="20"/>
              </w:rPr>
            </w:pPr>
          </w:p>
        </w:tc>
      </w:tr>
      <w:tr w:rsidR="00B72648" w:rsidRPr="001A0A6B" w14:paraId="709112FC" w14:textId="192DA9CC" w:rsidTr="00B72648">
        <w:trPr>
          <w:jc w:val="center"/>
        </w:trPr>
        <w:tc>
          <w:tcPr>
            <w:tcW w:w="2874" w:type="dxa"/>
          </w:tcPr>
          <w:p w14:paraId="575B7A1E" w14:textId="4F8BED18" w:rsidR="00B72648" w:rsidRPr="009A16A4" w:rsidRDefault="00B72648" w:rsidP="001A0A6B">
            <w:pPr>
              <w:widowControl/>
              <w:autoSpaceDE/>
              <w:autoSpaceDN/>
              <w:spacing w:after="160"/>
              <w:contextualSpacing/>
              <w:jc w:val="both"/>
              <w:rPr>
                <w:rFonts w:ascii="Arial Narrow" w:hAnsi="Arial Narrow"/>
                <w:sz w:val="20"/>
                <w:szCs w:val="20"/>
                <w:lang w:val="es"/>
              </w:rPr>
            </w:pPr>
            <w:r w:rsidRPr="009A16A4">
              <w:rPr>
                <w:rFonts w:ascii="Arial Narrow" w:hAnsi="Arial Narrow"/>
                <w:b/>
                <w:bCs/>
                <w:sz w:val="20"/>
                <w:szCs w:val="20"/>
                <w:lang w:val="es"/>
              </w:rPr>
              <w:t xml:space="preserve">Cantidad de </w:t>
            </w:r>
            <w:r w:rsidRPr="009A16A4">
              <w:rPr>
                <w:rFonts w:ascii="Arial Narrow" w:hAnsi="Arial Narrow"/>
                <w:b/>
                <w:bCs/>
                <w:sz w:val="20"/>
                <w:szCs w:val="20"/>
                <w:u w:val="single"/>
                <w:lang w:val="es"/>
              </w:rPr>
              <w:t>Hogares actualmente conectados por el proponente, y tipo de tecnología,</w:t>
            </w:r>
            <w:r w:rsidRPr="009A16A4">
              <w:rPr>
                <w:rFonts w:ascii="Arial Narrow" w:hAnsi="Arial Narrow"/>
                <w:sz w:val="20"/>
                <w:szCs w:val="20"/>
                <w:u w:val="single"/>
                <w:lang w:val="es"/>
              </w:rPr>
              <w:t xml:space="preserve"> </w:t>
            </w:r>
            <w:r w:rsidRPr="009A16A4">
              <w:rPr>
                <w:rFonts w:ascii="Arial Narrow" w:hAnsi="Arial Narrow"/>
                <w:sz w:val="20"/>
                <w:szCs w:val="20"/>
                <w:lang w:val="es"/>
              </w:rPr>
              <w:t xml:space="preserve">tanto en la zona urbana como en la zona rural del municipio, discriminando hogares ubicados en predios de estrato 1 y 2 </w:t>
            </w:r>
          </w:p>
        </w:tc>
        <w:tc>
          <w:tcPr>
            <w:tcW w:w="2381" w:type="dxa"/>
          </w:tcPr>
          <w:p w14:paraId="45731A79"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1261" w:type="dxa"/>
          </w:tcPr>
          <w:p w14:paraId="6B68B453" w14:textId="1A6C3D29"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992" w:type="dxa"/>
          </w:tcPr>
          <w:p w14:paraId="2ADAD5C8"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1134" w:type="dxa"/>
          </w:tcPr>
          <w:p w14:paraId="2848166D"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r>
      <w:tr w:rsidR="00B72648" w:rsidRPr="001A0A6B" w14:paraId="6FA05C5A" w14:textId="58489C3C" w:rsidTr="00B72648">
        <w:trPr>
          <w:jc w:val="center"/>
        </w:trPr>
        <w:tc>
          <w:tcPr>
            <w:tcW w:w="2874" w:type="dxa"/>
          </w:tcPr>
          <w:p w14:paraId="6B5F688D" w14:textId="538C173E" w:rsidR="00B72648" w:rsidRPr="009A16A4" w:rsidRDefault="00B72648" w:rsidP="02768CF5">
            <w:pPr>
              <w:widowControl/>
              <w:autoSpaceDE/>
              <w:autoSpaceDN/>
              <w:spacing w:after="160"/>
              <w:contextualSpacing/>
              <w:jc w:val="both"/>
              <w:rPr>
                <w:rFonts w:ascii="Arial Narrow" w:hAnsi="Arial Narrow"/>
                <w:sz w:val="20"/>
                <w:szCs w:val="20"/>
              </w:rPr>
            </w:pPr>
            <w:r w:rsidRPr="009A16A4">
              <w:rPr>
                <w:rFonts w:ascii="Arial Narrow" w:hAnsi="Arial Narrow"/>
                <w:b/>
                <w:bCs/>
                <w:sz w:val="20"/>
                <w:szCs w:val="20"/>
              </w:rPr>
              <w:t xml:space="preserve">Cantidad de </w:t>
            </w:r>
            <w:r w:rsidRPr="009A16A4">
              <w:rPr>
                <w:rFonts w:ascii="Arial Narrow" w:hAnsi="Arial Narrow"/>
                <w:b/>
                <w:bCs/>
                <w:sz w:val="20"/>
                <w:szCs w:val="20"/>
                <w:u w:val="single"/>
              </w:rPr>
              <w:t>Hogares que el ISP propone conectar al</w:t>
            </w:r>
            <w:r w:rsidRPr="009A16A4">
              <w:rPr>
                <w:rFonts w:ascii="Arial Narrow" w:hAnsi="Arial Narrow"/>
                <w:sz w:val="20"/>
                <w:szCs w:val="20"/>
              </w:rPr>
              <w:t xml:space="preserve"> servicio de internet fijo de banda ancha, con una velocidad de bajada de 25 Mbps y una velocidad de subida de 5 Mbps tanto en la zona urbana como en la zona rural del municipio, discriminando hogares ubicados en predios de estrato 1 y 2 </w:t>
            </w:r>
          </w:p>
        </w:tc>
        <w:tc>
          <w:tcPr>
            <w:tcW w:w="2381" w:type="dxa"/>
          </w:tcPr>
          <w:p w14:paraId="089F7AF3"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1261" w:type="dxa"/>
          </w:tcPr>
          <w:p w14:paraId="463ADFC2" w14:textId="70A86E61"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992" w:type="dxa"/>
          </w:tcPr>
          <w:p w14:paraId="5BA6FD1A"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c>
          <w:tcPr>
            <w:tcW w:w="1134" w:type="dxa"/>
          </w:tcPr>
          <w:p w14:paraId="3048B04E" w14:textId="77777777" w:rsidR="00B72648" w:rsidRPr="001A0A6B" w:rsidRDefault="00B72648" w:rsidP="00395541">
            <w:pPr>
              <w:pStyle w:val="Textoindependiente"/>
              <w:spacing w:before="3"/>
              <w:rPr>
                <w:rFonts w:ascii="Arial Narrow" w:hAnsi="Arial Narrow"/>
                <w:b w:val="0"/>
                <w:bCs w:val="0"/>
                <w:color w:val="548DD4" w:themeColor="text2" w:themeTint="99"/>
                <w:sz w:val="20"/>
                <w:szCs w:val="20"/>
              </w:rPr>
            </w:pPr>
          </w:p>
        </w:tc>
      </w:tr>
    </w:tbl>
    <w:p w14:paraId="532FF926" w14:textId="0EDA1360" w:rsidR="00FE79A2" w:rsidRPr="00652E3A" w:rsidRDefault="00FE79A2">
      <w:pPr>
        <w:pStyle w:val="Textoindependiente"/>
        <w:spacing w:before="3"/>
        <w:rPr>
          <w:rFonts w:ascii="Arial Narrow" w:hAnsi="Arial Narrow"/>
          <w:b w:val="0"/>
          <w:bCs w:val="0"/>
          <w:color w:val="548DD4" w:themeColor="text2" w:themeTint="99"/>
        </w:rPr>
      </w:pPr>
    </w:p>
    <w:p w14:paraId="094D7286" w14:textId="77777777" w:rsidR="001A0A6B" w:rsidRDefault="00395541" w:rsidP="00972688">
      <w:pPr>
        <w:pStyle w:val="Textoindependiente"/>
        <w:spacing w:before="3"/>
        <w:jc w:val="center"/>
        <w:rPr>
          <w:rFonts w:ascii="Arial Narrow" w:hAnsi="Arial Narrow"/>
          <w:bCs w:val="0"/>
        </w:rPr>
      </w:pPr>
      <w:r w:rsidRPr="00652E3A">
        <w:rPr>
          <w:rFonts w:ascii="Arial Narrow" w:hAnsi="Arial Narrow"/>
          <w:bCs w:val="0"/>
        </w:rPr>
        <w:t xml:space="preserve">Tabla No.1 Información de hogares pasados </w:t>
      </w:r>
      <w:r w:rsidR="005E0542" w:rsidRPr="00652E3A">
        <w:rPr>
          <w:rFonts w:ascii="Arial Narrow" w:hAnsi="Arial Narrow"/>
          <w:bCs w:val="0"/>
        </w:rPr>
        <w:t xml:space="preserve">y/o cubiertos </w:t>
      </w:r>
      <w:r w:rsidRPr="00652E3A">
        <w:rPr>
          <w:rFonts w:ascii="Arial Narrow" w:hAnsi="Arial Narrow"/>
          <w:bCs w:val="0"/>
        </w:rPr>
        <w:t>por la red del proponente, conectados y a conectar</w:t>
      </w:r>
      <w:r w:rsidR="00873C50" w:rsidRPr="00652E3A">
        <w:rPr>
          <w:rFonts w:ascii="Arial Narrow" w:hAnsi="Arial Narrow"/>
          <w:bCs w:val="0"/>
        </w:rPr>
        <w:t>, en el municipio para el cual presenta propuesta</w:t>
      </w:r>
      <w:bookmarkStart w:id="0" w:name="_Hlk175320893"/>
    </w:p>
    <w:p w14:paraId="5A599496" w14:textId="77777777" w:rsidR="001A0A6B" w:rsidRDefault="001A0A6B" w:rsidP="00972688">
      <w:pPr>
        <w:pStyle w:val="Textoindependiente"/>
        <w:spacing w:before="3"/>
        <w:jc w:val="center"/>
        <w:rPr>
          <w:rFonts w:ascii="Arial Narrow" w:hAnsi="Arial Narrow"/>
          <w:bCs w:val="0"/>
        </w:rPr>
      </w:pPr>
    </w:p>
    <w:p w14:paraId="1A7CA086" w14:textId="0553EDA1" w:rsidR="00F31C25" w:rsidRPr="00652E3A" w:rsidRDefault="001A0A6B" w:rsidP="001A0A6B">
      <w:pPr>
        <w:pStyle w:val="Textoindependiente"/>
        <w:spacing w:before="3"/>
        <w:jc w:val="both"/>
        <w:rPr>
          <w:rFonts w:ascii="Arial Narrow" w:hAnsi="Arial Narrow"/>
          <w:b w:val="0"/>
        </w:rPr>
      </w:pPr>
      <w:r>
        <w:rPr>
          <w:rFonts w:ascii="Arial Narrow" w:hAnsi="Arial Narrow"/>
          <w:bCs w:val="0"/>
        </w:rPr>
        <w:t xml:space="preserve">NOTA: En el caso de que el ISP utilice varias tecnologías en su red de acceso en la cual tiene hogares pasados y/o cubiertos y </w:t>
      </w:r>
      <w:r w:rsidRPr="6729F50E">
        <w:rPr>
          <w:rFonts w:ascii="Arial Narrow" w:eastAsia="Arial Narrow" w:hAnsi="Arial Narrow" w:cs="Arial Narrow"/>
          <w:lang w:val="es"/>
        </w:rPr>
        <w:t xml:space="preserve">mediante la cual propone conectar nuevos hogares </w:t>
      </w:r>
      <w:r w:rsidR="00FC75E8">
        <w:rPr>
          <w:rFonts w:ascii="Arial Narrow" w:eastAsia="Arial Narrow" w:hAnsi="Arial Narrow" w:cs="Arial Narrow"/>
          <w:lang w:val="es"/>
        </w:rPr>
        <w:t xml:space="preserve">ubicados en predios </w:t>
      </w:r>
      <w:r w:rsidRPr="6729F50E">
        <w:rPr>
          <w:rFonts w:ascii="Arial Narrow" w:eastAsia="Arial Narrow" w:hAnsi="Arial Narrow" w:cs="Arial Narrow"/>
          <w:lang w:val="es"/>
        </w:rPr>
        <w:t>de estrato 1 y 2</w:t>
      </w:r>
      <w:r>
        <w:rPr>
          <w:rFonts w:ascii="Arial Narrow" w:hAnsi="Arial Narrow"/>
          <w:bCs w:val="0"/>
        </w:rPr>
        <w:t>, registre las diferentes tecnologías utilizadas.</w:t>
      </w:r>
      <w:r w:rsidR="00F31C25" w:rsidRPr="00652E3A">
        <w:rPr>
          <w:rFonts w:ascii="Arial Narrow" w:hAnsi="Arial Narrow"/>
        </w:rPr>
        <w:br w:type="page"/>
      </w:r>
    </w:p>
    <w:p w14:paraId="44A00D34" w14:textId="2B753D48" w:rsidR="00873C50" w:rsidRPr="00652E3A" w:rsidRDefault="00873C50" w:rsidP="00873C50">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lastRenderedPageBreak/>
        <w:t>INFORMACIÓN DE PROPIEDAD DE LA RED DESPLEGADA EN EL MUNICIPIO Y ACUERDOS DE COMPARTICIÓN</w:t>
      </w:r>
      <w:r w:rsidR="00FD512D" w:rsidRPr="00652E3A">
        <w:rPr>
          <w:rFonts w:ascii="Arial Narrow" w:hAnsi="Arial Narrow"/>
          <w:b/>
        </w:rPr>
        <w:t xml:space="preserve"> DE INFRAESTRUCTURA</w:t>
      </w:r>
    </w:p>
    <w:p w14:paraId="42CD4361" w14:textId="77777777" w:rsidR="00873C50" w:rsidRPr="00652E3A" w:rsidRDefault="00873C50" w:rsidP="00873C50">
      <w:pPr>
        <w:pStyle w:val="Prrafodelista"/>
        <w:tabs>
          <w:tab w:val="left" w:pos="1267"/>
        </w:tabs>
        <w:ind w:left="567" w:right="117"/>
        <w:rPr>
          <w:rFonts w:ascii="Arial Narrow" w:hAnsi="Arial Narrow"/>
          <w:b/>
        </w:rPr>
      </w:pPr>
    </w:p>
    <w:p w14:paraId="36673A87" w14:textId="0E0018DD" w:rsidR="00873C50" w:rsidRPr="00652E3A" w:rsidRDefault="00873C50" w:rsidP="005E0542">
      <w:pPr>
        <w:jc w:val="both"/>
        <w:rPr>
          <w:rFonts w:ascii="Arial Narrow" w:hAnsi="Arial Narrow"/>
          <w:lang w:val="es"/>
        </w:rPr>
      </w:pPr>
      <w:r w:rsidRPr="00652E3A">
        <w:rPr>
          <w:rFonts w:ascii="Arial Narrow" w:hAnsi="Arial Narrow"/>
          <w:lang w:val="es"/>
        </w:rPr>
        <w:t xml:space="preserve">Indique con una X, si la red </w:t>
      </w:r>
      <w:r w:rsidR="005E0542" w:rsidRPr="00652E3A">
        <w:rPr>
          <w:rFonts w:ascii="Arial Narrow" w:hAnsi="Arial Narrow"/>
          <w:bCs/>
        </w:rPr>
        <w:t xml:space="preserve">que se encuentra desplegada, mediante la cual presta el servicio de acceso a INTERNET, y mediante la cual propone conectar nuevos hogares </w:t>
      </w:r>
      <w:r w:rsidR="00B43C56">
        <w:rPr>
          <w:rFonts w:ascii="Arial Narrow" w:hAnsi="Arial Narrow"/>
          <w:bCs/>
        </w:rPr>
        <w:t xml:space="preserve">ubicados en predios </w:t>
      </w:r>
      <w:r w:rsidR="005E0542" w:rsidRPr="00652E3A">
        <w:rPr>
          <w:rFonts w:ascii="Arial Narrow" w:hAnsi="Arial Narrow"/>
          <w:bCs/>
        </w:rPr>
        <w:t>de estrato 1 y 2, es propia o de un tercero.</w:t>
      </w:r>
    </w:p>
    <w:p w14:paraId="11740480" w14:textId="77777777" w:rsidR="00873C50" w:rsidRPr="00652E3A" w:rsidRDefault="00873C50" w:rsidP="00961871">
      <w:pPr>
        <w:rPr>
          <w:rFonts w:ascii="Arial Narrow" w:hAnsi="Arial Narrow"/>
          <w:lang w:val="es"/>
        </w:rPr>
      </w:pPr>
    </w:p>
    <w:p w14:paraId="1190B032" w14:textId="59D81B5F" w:rsidR="00873C50" w:rsidRPr="00652E3A" w:rsidRDefault="00873C50" w:rsidP="00873C50">
      <w:pPr>
        <w:jc w:val="center"/>
        <w:rPr>
          <w:rFonts w:ascii="Arial Narrow" w:hAnsi="Arial Narrow"/>
          <w:lang w:val="es"/>
        </w:rPr>
      </w:pPr>
      <w:r w:rsidRPr="00652E3A">
        <w:rPr>
          <w:rFonts w:ascii="Arial Narrow" w:hAnsi="Arial Narrow"/>
          <w:b/>
          <w:bCs/>
          <w:lang w:val="es"/>
        </w:rPr>
        <w:t>Red Propia</w:t>
      </w:r>
      <w:r w:rsidRPr="00652E3A">
        <w:rPr>
          <w:rFonts w:ascii="Arial Narrow" w:hAnsi="Arial Narrow"/>
          <w:lang w:val="es"/>
        </w:rPr>
        <w:t xml:space="preserve"> _____</w:t>
      </w:r>
      <w:r w:rsidR="00764731" w:rsidRPr="00652E3A">
        <w:rPr>
          <w:rFonts w:ascii="Arial Narrow" w:hAnsi="Arial Narrow"/>
          <w:lang w:val="es"/>
        </w:rPr>
        <w:t>_;</w:t>
      </w:r>
      <w:r w:rsidRPr="00652E3A">
        <w:rPr>
          <w:rFonts w:ascii="Arial Narrow" w:hAnsi="Arial Narrow"/>
          <w:lang w:val="es"/>
        </w:rPr>
        <w:t xml:space="preserve"> </w:t>
      </w:r>
      <w:r w:rsidRPr="00652E3A">
        <w:rPr>
          <w:rFonts w:ascii="Arial Narrow" w:hAnsi="Arial Narrow"/>
          <w:b/>
          <w:bCs/>
          <w:lang w:val="es"/>
        </w:rPr>
        <w:t>Red de un tercero</w:t>
      </w:r>
      <w:r w:rsidRPr="00652E3A">
        <w:rPr>
          <w:rFonts w:ascii="Arial Narrow" w:hAnsi="Arial Narrow"/>
          <w:lang w:val="es"/>
        </w:rPr>
        <w:t xml:space="preserve"> _______</w:t>
      </w:r>
    </w:p>
    <w:p w14:paraId="2504D3D2" w14:textId="77777777" w:rsidR="00FD512D" w:rsidRPr="00652E3A" w:rsidRDefault="00FD512D" w:rsidP="00634950">
      <w:pPr>
        <w:rPr>
          <w:rFonts w:ascii="Arial Narrow" w:hAnsi="Arial Narrow"/>
          <w:lang w:val="es"/>
        </w:rPr>
      </w:pPr>
    </w:p>
    <w:p w14:paraId="5EA452BB" w14:textId="77777777" w:rsidR="00873C50" w:rsidRPr="00652E3A" w:rsidRDefault="00873C50" w:rsidP="00873C50">
      <w:pPr>
        <w:jc w:val="center"/>
        <w:rPr>
          <w:rFonts w:ascii="Arial Narrow" w:hAnsi="Arial Narrow"/>
          <w:lang w:val="es"/>
        </w:rPr>
      </w:pPr>
    </w:p>
    <w:p w14:paraId="171AB020" w14:textId="16C0E51A" w:rsidR="00873C50" w:rsidRPr="00652E3A" w:rsidRDefault="00873C50" w:rsidP="00634950">
      <w:pPr>
        <w:pStyle w:val="Prrafodelista"/>
        <w:numPr>
          <w:ilvl w:val="0"/>
          <w:numId w:val="13"/>
        </w:numPr>
        <w:ind w:left="360"/>
        <w:rPr>
          <w:rFonts w:ascii="Arial Narrow" w:hAnsi="Arial Narrow"/>
          <w:b/>
          <w:bCs/>
          <w:u w:val="single"/>
          <w:lang w:val="es"/>
        </w:rPr>
      </w:pPr>
      <w:r w:rsidRPr="00652E3A">
        <w:rPr>
          <w:rFonts w:ascii="Arial Narrow" w:hAnsi="Arial Narrow"/>
          <w:b/>
          <w:bCs/>
          <w:u w:val="single"/>
          <w:lang w:val="es"/>
        </w:rPr>
        <w:t xml:space="preserve">Si la red es propia, </w:t>
      </w:r>
      <w:r w:rsidRPr="00652E3A">
        <w:rPr>
          <w:rFonts w:ascii="Arial Narrow" w:hAnsi="Arial Narrow"/>
          <w:lang w:val="es"/>
        </w:rPr>
        <w:t xml:space="preserve">indique el </w:t>
      </w:r>
      <w:r w:rsidR="00634950" w:rsidRPr="00652E3A">
        <w:rPr>
          <w:rFonts w:ascii="Arial Narrow" w:hAnsi="Arial Narrow"/>
          <w:lang w:val="es"/>
        </w:rPr>
        <w:t>nombre de la empresa de energía o de telecomunicaciones o de cualquiera otra empresa o entidad con la cual tiene acuerdo o contrato para la utilización de la infraestructura (postes, ductos, etc.) como soporte a la red desplegada</w:t>
      </w:r>
      <w:r w:rsidRPr="00652E3A">
        <w:rPr>
          <w:rFonts w:ascii="Arial Narrow" w:hAnsi="Arial Narrow"/>
          <w:lang w:val="es"/>
        </w:rPr>
        <w:t xml:space="preserve"> y </w:t>
      </w:r>
      <w:r w:rsidRPr="00652E3A">
        <w:rPr>
          <w:rFonts w:ascii="Arial Narrow" w:hAnsi="Arial Narrow"/>
          <w:b/>
          <w:bCs/>
          <w:u w:val="single"/>
          <w:lang w:val="es"/>
        </w:rPr>
        <w:t>anexe acuerdo</w:t>
      </w:r>
      <w:r w:rsidR="000955FF" w:rsidRPr="00652E3A">
        <w:rPr>
          <w:rFonts w:ascii="Arial Narrow" w:hAnsi="Arial Narrow"/>
          <w:b/>
          <w:bCs/>
          <w:u w:val="single"/>
          <w:lang w:val="es"/>
        </w:rPr>
        <w:t xml:space="preserve"> o contrato</w:t>
      </w:r>
      <w:r w:rsidRPr="00652E3A">
        <w:rPr>
          <w:rFonts w:ascii="Arial Narrow" w:hAnsi="Arial Narrow"/>
          <w:b/>
          <w:bCs/>
          <w:u w:val="single"/>
          <w:lang w:val="es"/>
        </w:rPr>
        <w:t xml:space="preserve"> y facturas de pago de apoyos en los postes</w:t>
      </w:r>
      <w:r w:rsidR="003D4206" w:rsidRPr="00652E3A">
        <w:rPr>
          <w:rFonts w:ascii="Arial Narrow" w:hAnsi="Arial Narrow"/>
          <w:b/>
          <w:bCs/>
          <w:u w:val="single"/>
          <w:lang w:val="es"/>
        </w:rPr>
        <w:t xml:space="preserve"> y/o ductos</w:t>
      </w:r>
      <w:r w:rsidRPr="00652E3A">
        <w:rPr>
          <w:rFonts w:ascii="Arial Narrow" w:hAnsi="Arial Narrow"/>
          <w:b/>
          <w:bCs/>
          <w:u w:val="single"/>
          <w:lang w:val="es"/>
        </w:rPr>
        <w:t xml:space="preserve">. </w:t>
      </w:r>
    </w:p>
    <w:p w14:paraId="31F620F0" w14:textId="77777777" w:rsidR="00873C50" w:rsidRPr="00652E3A" w:rsidRDefault="00873C50" w:rsidP="000955FF">
      <w:pPr>
        <w:jc w:val="both"/>
        <w:rPr>
          <w:rFonts w:ascii="Arial Narrow" w:hAnsi="Arial Narrow"/>
          <w:lang w:val="es"/>
        </w:rPr>
      </w:pPr>
    </w:p>
    <w:p w14:paraId="24D36359" w14:textId="11F44859" w:rsidR="000955FF" w:rsidRPr="00652E3A" w:rsidRDefault="00873C50" w:rsidP="000955FF">
      <w:pPr>
        <w:ind w:left="360"/>
        <w:jc w:val="both"/>
        <w:rPr>
          <w:rFonts w:ascii="Arial Narrow" w:hAnsi="Arial Narrow"/>
          <w:lang w:val="es"/>
        </w:rPr>
      </w:pPr>
      <w:r w:rsidRPr="00652E3A">
        <w:rPr>
          <w:rFonts w:ascii="Arial Narrow" w:hAnsi="Arial Narrow"/>
          <w:lang w:val="es"/>
        </w:rPr>
        <w:t>Se aclara que el acuerdo o contrato para el uso</w:t>
      </w:r>
      <w:r w:rsidR="00634950" w:rsidRPr="00652E3A">
        <w:rPr>
          <w:rFonts w:ascii="Arial Narrow" w:hAnsi="Arial Narrow"/>
          <w:lang w:val="es"/>
        </w:rPr>
        <w:t xml:space="preserve"> de</w:t>
      </w:r>
      <w:r w:rsidRPr="00652E3A">
        <w:rPr>
          <w:rFonts w:ascii="Arial Narrow" w:hAnsi="Arial Narrow"/>
          <w:lang w:val="es"/>
        </w:rPr>
        <w:t xml:space="preserve"> </w:t>
      </w:r>
      <w:r w:rsidR="00634950" w:rsidRPr="00652E3A">
        <w:rPr>
          <w:rFonts w:ascii="Arial Narrow" w:hAnsi="Arial Narrow"/>
          <w:lang w:val="es"/>
        </w:rPr>
        <w:t xml:space="preserve">la infraestructura (postes, ductos, etc.) </w:t>
      </w:r>
      <w:r w:rsidRPr="00652E3A">
        <w:rPr>
          <w:rFonts w:ascii="Arial Narrow" w:hAnsi="Arial Narrow"/>
          <w:lang w:val="es"/>
        </w:rPr>
        <w:t xml:space="preserve">debe estar vigente y </w:t>
      </w:r>
      <w:r w:rsidR="000955FF" w:rsidRPr="00652E3A">
        <w:rPr>
          <w:rFonts w:ascii="Arial Narrow" w:hAnsi="Arial Narrow"/>
          <w:lang w:val="es"/>
        </w:rPr>
        <w:t>se debe evidenciar que las facturas por el uso de apoyos</w:t>
      </w:r>
      <w:r w:rsidR="00634950" w:rsidRPr="00652E3A">
        <w:rPr>
          <w:rFonts w:ascii="Arial Narrow" w:hAnsi="Arial Narrow"/>
          <w:lang w:val="es"/>
        </w:rPr>
        <w:t xml:space="preserve"> y/o ductos</w:t>
      </w:r>
      <w:r w:rsidR="000955FF" w:rsidRPr="00652E3A">
        <w:rPr>
          <w:rFonts w:ascii="Arial Narrow" w:hAnsi="Arial Narrow"/>
          <w:lang w:val="es"/>
        </w:rPr>
        <w:t xml:space="preserve"> están pagadas hasta la fecha de esta convocatoria</w:t>
      </w:r>
    </w:p>
    <w:p w14:paraId="7A27DE97" w14:textId="77777777" w:rsidR="000955FF" w:rsidRPr="00652E3A" w:rsidRDefault="000955FF" w:rsidP="000955FF">
      <w:pPr>
        <w:ind w:left="-360"/>
        <w:jc w:val="both"/>
        <w:rPr>
          <w:rFonts w:ascii="Arial Narrow" w:hAnsi="Arial Narrow"/>
          <w:lang w:val="es"/>
        </w:rPr>
      </w:pPr>
    </w:p>
    <w:p w14:paraId="78686782" w14:textId="77777777" w:rsidR="00634950" w:rsidRPr="00652E3A" w:rsidRDefault="00634950" w:rsidP="00634950">
      <w:pPr>
        <w:ind w:left="360"/>
        <w:jc w:val="both"/>
        <w:rPr>
          <w:rFonts w:ascii="Arial Narrow" w:hAnsi="Arial Narrow"/>
          <w:lang w:val="es"/>
        </w:rPr>
      </w:pPr>
      <w:r w:rsidRPr="00652E3A">
        <w:rPr>
          <w:rFonts w:ascii="Arial Narrow" w:hAnsi="Arial Narrow"/>
          <w:b/>
          <w:bCs/>
          <w:lang w:val="es"/>
        </w:rPr>
        <w:t>Nombre de la empresa de</w:t>
      </w:r>
      <w:r w:rsidRPr="00652E3A">
        <w:rPr>
          <w:rFonts w:ascii="Arial Narrow" w:hAnsi="Arial Narrow"/>
          <w:lang w:val="es"/>
        </w:rPr>
        <w:t xml:space="preserve"> energía o de telecomunicaciones o de cualquiera otra empresa o entidad con la cual tiene acuerdo o contrato para la utilización de la infraestructura (postes, ductos, etc.)</w:t>
      </w:r>
      <w:r w:rsidR="000955FF" w:rsidRPr="00652E3A">
        <w:rPr>
          <w:rFonts w:ascii="Arial Narrow" w:hAnsi="Arial Narrow"/>
          <w:lang w:val="es"/>
        </w:rPr>
        <w:t>:</w:t>
      </w:r>
      <w:r w:rsidRPr="00652E3A">
        <w:rPr>
          <w:rFonts w:ascii="Arial Narrow" w:hAnsi="Arial Narrow"/>
          <w:lang w:val="es"/>
        </w:rPr>
        <w:t xml:space="preserve"> </w:t>
      </w:r>
    </w:p>
    <w:p w14:paraId="24AC070C" w14:textId="77777777" w:rsidR="00634950" w:rsidRPr="00652E3A" w:rsidRDefault="00634950" w:rsidP="00FB319C">
      <w:pPr>
        <w:jc w:val="both"/>
        <w:rPr>
          <w:rFonts w:ascii="Arial Narrow" w:hAnsi="Arial Narrow"/>
          <w:lang w:val="es"/>
        </w:rPr>
      </w:pPr>
    </w:p>
    <w:p w14:paraId="4BECDF2B" w14:textId="55BF5587" w:rsidR="000955FF" w:rsidRPr="00652E3A" w:rsidRDefault="000955FF" w:rsidP="00634950">
      <w:pPr>
        <w:ind w:left="360"/>
        <w:jc w:val="both"/>
        <w:rPr>
          <w:rFonts w:ascii="Arial Narrow" w:hAnsi="Arial Narrow"/>
          <w:lang w:val="es"/>
        </w:rPr>
      </w:pPr>
      <w:r w:rsidRPr="00652E3A">
        <w:rPr>
          <w:rFonts w:ascii="Arial Narrow" w:hAnsi="Arial Narrow"/>
          <w:lang w:val="es"/>
        </w:rPr>
        <w:t xml:space="preserve"> _______</w:t>
      </w:r>
      <w:r w:rsidR="00634950" w:rsidRPr="00652E3A">
        <w:rPr>
          <w:rFonts w:ascii="Arial Narrow" w:hAnsi="Arial Narrow"/>
          <w:lang w:val="es"/>
        </w:rPr>
        <w:t>___________________________________</w:t>
      </w:r>
      <w:r w:rsidRPr="00652E3A">
        <w:rPr>
          <w:rFonts w:ascii="Arial Narrow" w:hAnsi="Arial Narrow"/>
          <w:lang w:val="es"/>
        </w:rPr>
        <w:t>_________________________________________</w:t>
      </w:r>
    </w:p>
    <w:p w14:paraId="0441A9F6" w14:textId="77777777" w:rsidR="00FD512D" w:rsidRPr="00652E3A" w:rsidRDefault="00FD512D" w:rsidP="00634950">
      <w:pPr>
        <w:jc w:val="both"/>
        <w:rPr>
          <w:rFonts w:ascii="Arial Narrow" w:hAnsi="Arial Narrow"/>
          <w:lang w:val="es"/>
        </w:rPr>
      </w:pPr>
    </w:p>
    <w:p w14:paraId="56A1542C" w14:textId="77777777" w:rsidR="00FD512D" w:rsidRPr="00652E3A" w:rsidRDefault="00FD512D" w:rsidP="000955FF">
      <w:pPr>
        <w:ind w:left="360"/>
        <w:jc w:val="both"/>
        <w:rPr>
          <w:rFonts w:ascii="Arial Narrow" w:hAnsi="Arial Narrow"/>
          <w:lang w:val="es"/>
        </w:rPr>
      </w:pPr>
    </w:p>
    <w:p w14:paraId="741E5081" w14:textId="09D94F3D" w:rsidR="000955FF" w:rsidRPr="00652E3A" w:rsidRDefault="000955FF" w:rsidP="000955FF">
      <w:pPr>
        <w:pStyle w:val="Prrafodelista"/>
        <w:numPr>
          <w:ilvl w:val="0"/>
          <w:numId w:val="13"/>
        </w:numPr>
        <w:ind w:left="360"/>
        <w:rPr>
          <w:rFonts w:ascii="Arial Narrow" w:hAnsi="Arial Narrow"/>
          <w:lang w:val="es"/>
        </w:rPr>
      </w:pPr>
      <w:r w:rsidRPr="00652E3A">
        <w:rPr>
          <w:rFonts w:ascii="Arial Narrow" w:hAnsi="Arial Narrow"/>
          <w:b/>
          <w:bCs/>
          <w:u w:val="single"/>
          <w:lang w:val="es"/>
        </w:rPr>
        <w:t>Si la red es de un tercero</w:t>
      </w:r>
      <w:r w:rsidRPr="00652E3A">
        <w:rPr>
          <w:rFonts w:ascii="Arial Narrow" w:hAnsi="Arial Narrow"/>
          <w:b/>
          <w:bCs/>
          <w:lang w:val="es"/>
        </w:rPr>
        <w:t>,</w:t>
      </w:r>
      <w:r w:rsidRPr="00652E3A">
        <w:rPr>
          <w:rFonts w:ascii="Arial Narrow" w:hAnsi="Arial Narrow"/>
          <w:lang w:val="es"/>
        </w:rPr>
        <w:t xml:space="preserve"> indique el nombre de la empresa con la cual tiene acuerdo o contrato para el uso de la red y </w:t>
      </w:r>
      <w:r w:rsidRPr="00652E3A">
        <w:rPr>
          <w:rFonts w:ascii="Arial Narrow" w:hAnsi="Arial Narrow"/>
          <w:b/>
          <w:bCs/>
          <w:u w:val="single"/>
          <w:lang w:val="es"/>
        </w:rPr>
        <w:t>anexe acuerdo o contrato.</w:t>
      </w:r>
    </w:p>
    <w:p w14:paraId="7E7CF807" w14:textId="77777777" w:rsidR="000955FF" w:rsidRPr="00652E3A" w:rsidRDefault="000955FF" w:rsidP="000955FF">
      <w:pPr>
        <w:pStyle w:val="Prrafodelista"/>
        <w:ind w:left="360"/>
        <w:rPr>
          <w:rFonts w:ascii="Arial Narrow" w:hAnsi="Arial Narrow"/>
          <w:lang w:val="es"/>
        </w:rPr>
      </w:pPr>
    </w:p>
    <w:p w14:paraId="3A7F3095" w14:textId="70C1A05D" w:rsidR="000955FF" w:rsidRPr="00652E3A" w:rsidRDefault="000955FF" w:rsidP="000955FF">
      <w:pPr>
        <w:pStyle w:val="Prrafodelista"/>
        <w:ind w:left="360"/>
        <w:rPr>
          <w:rFonts w:ascii="Arial Narrow" w:hAnsi="Arial Narrow"/>
          <w:lang w:val="es"/>
        </w:rPr>
      </w:pPr>
      <w:r w:rsidRPr="00652E3A">
        <w:rPr>
          <w:rFonts w:ascii="Arial Narrow" w:hAnsi="Arial Narrow"/>
          <w:lang w:val="es"/>
        </w:rPr>
        <w:t xml:space="preserve">Se aclara que el acuerdo o contrato para el uso de la red debe tener una vigencia mínima hasta 31 de julio de 2027. </w:t>
      </w:r>
    </w:p>
    <w:p w14:paraId="5427C270" w14:textId="77777777" w:rsidR="000955FF" w:rsidRPr="00652E3A" w:rsidRDefault="000955FF" w:rsidP="000955FF">
      <w:pPr>
        <w:pStyle w:val="Prrafodelista"/>
        <w:ind w:left="360"/>
        <w:rPr>
          <w:rFonts w:ascii="Arial Narrow" w:hAnsi="Arial Narrow"/>
          <w:lang w:val="es"/>
        </w:rPr>
      </w:pPr>
    </w:p>
    <w:p w14:paraId="755B67D6" w14:textId="77777777" w:rsidR="00634950" w:rsidRPr="00652E3A" w:rsidRDefault="000955FF" w:rsidP="000955FF">
      <w:pPr>
        <w:ind w:left="360"/>
        <w:jc w:val="both"/>
        <w:rPr>
          <w:rFonts w:ascii="Arial Narrow" w:hAnsi="Arial Narrow"/>
          <w:lang w:val="es"/>
        </w:rPr>
      </w:pPr>
      <w:r w:rsidRPr="00652E3A">
        <w:rPr>
          <w:rFonts w:ascii="Arial Narrow" w:hAnsi="Arial Narrow"/>
          <w:b/>
          <w:bCs/>
          <w:lang w:val="es"/>
        </w:rPr>
        <w:t xml:space="preserve">Nombre del tercero </w:t>
      </w:r>
      <w:r w:rsidR="00634950" w:rsidRPr="00652E3A">
        <w:rPr>
          <w:rFonts w:ascii="Arial Narrow" w:hAnsi="Arial Narrow"/>
          <w:b/>
          <w:bCs/>
          <w:lang w:val="es"/>
        </w:rPr>
        <w:t>propietario de la red desplegada</w:t>
      </w:r>
      <w:r w:rsidR="00634950" w:rsidRPr="00652E3A">
        <w:rPr>
          <w:rFonts w:ascii="Arial Narrow" w:hAnsi="Arial Narrow"/>
          <w:lang w:val="es"/>
        </w:rPr>
        <w:t xml:space="preserve">, </w:t>
      </w:r>
      <w:r w:rsidRPr="00652E3A">
        <w:rPr>
          <w:rFonts w:ascii="Arial Narrow" w:hAnsi="Arial Narrow"/>
          <w:lang w:val="es"/>
        </w:rPr>
        <w:t xml:space="preserve">con el cual se tiene acuerdo o contrato para el uso de la red </w:t>
      </w:r>
      <w:r w:rsidR="00634950" w:rsidRPr="00652E3A">
        <w:rPr>
          <w:rFonts w:ascii="Arial Narrow" w:hAnsi="Arial Narrow"/>
          <w:lang w:val="es"/>
        </w:rPr>
        <w:t>desplegada:</w:t>
      </w:r>
    </w:p>
    <w:p w14:paraId="22A8EFE4" w14:textId="77777777" w:rsidR="00634950" w:rsidRPr="00652E3A" w:rsidRDefault="00634950" w:rsidP="000955FF">
      <w:pPr>
        <w:ind w:left="360"/>
        <w:jc w:val="both"/>
        <w:rPr>
          <w:rFonts w:ascii="Arial Narrow" w:hAnsi="Arial Narrow"/>
          <w:lang w:val="es"/>
        </w:rPr>
      </w:pPr>
    </w:p>
    <w:p w14:paraId="78DA1DFA" w14:textId="64FC0794" w:rsidR="000955FF" w:rsidRPr="00652E3A" w:rsidRDefault="00634950" w:rsidP="000955FF">
      <w:pPr>
        <w:ind w:left="360"/>
        <w:jc w:val="both"/>
        <w:rPr>
          <w:rFonts w:ascii="Arial Narrow" w:hAnsi="Arial Narrow"/>
          <w:lang w:val="es"/>
        </w:rPr>
      </w:pPr>
      <w:r w:rsidRPr="00652E3A">
        <w:rPr>
          <w:rFonts w:ascii="Arial Narrow" w:hAnsi="Arial Narrow"/>
          <w:lang w:val="es"/>
        </w:rPr>
        <w:t xml:space="preserve"> ___________________________________________________________________________________</w:t>
      </w:r>
    </w:p>
    <w:p w14:paraId="17168591" w14:textId="77777777" w:rsidR="000955FF" w:rsidRPr="00652E3A" w:rsidRDefault="000955FF" w:rsidP="00FB319C">
      <w:pPr>
        <w:jc w:val="both"/>
        <w:rPr>
          <w:rFonts w:ascii="Arial Narrow" w:hAnsi="Arial Narrow"/>
          <w:lang w:val="es"/>
        </w:rPr>
      </w:pPr>
    </w:p>
    <w:p w14:paraId="25BF6759" w14:textId="44F284B2" w:rsidR="00FB319C" w:rsidRPr="00652E3A" w:rsidRDefault="00FB319C" w:rsidP="00FB319C">
      <w:pPr>
        <w:pStyle w:val="Prrafodelista"/>
        <w:ind w:left="360"/>
        <w:rPr>
          <w:rFonts w:ascii="Arial Narrow" w:hAnsi="Arial Narrow"/>
          <w:b/>
          <w:bCs/>
          <w:u w:val="single"/>
          <w:lang w:val="es"/>
        </w:rPr>
      </w:pPr>
      <w:r w:rsidRPr="00652E3A">
        <w:rPr>
          <w:rFonts w:ascii="Arial Narrow" w:hAnsi="Arial Narrow"/>
          <w:lang w:val="es"/>
        </w:rPr>
        <w:t xml:space="preserve">Indique el nombre de la empresa de energía o de telecomunicaciones o de cualquiera otra empresa o entidad con la cual </w:t>
      </w:r>
      <w:r w:rsidRPr="00652E3A">
        <w:rPr>
          <w:rFonts w:ascii="Arial Narrow" w:hAnsi="Arial Narrow"/>
          <w:b/>
          <w:bCs/>
          <w:u w:val="single"/>
          <w:lang w:val="es"/>
        </w:rPr>
        <w:t>el tercero propietario de la red desplegada</w:t>
      </w:r>
      <w:r w:rsidRPr="00652E3A">
        <w:rPr>
          <w:rFonts w:ascii="Arial Narrow" w:hAnsi="Arial Narrow"/>
          <w:lang w:val="es"/>
        </w:rPr>
        <w:t xml:space="preserve"> tiene acuerdo o contrato para la utilización de la infraestructura (postes, ductos, etc.) como soporte a la red desplegada y </w:t>
      </w:r>
      <w:r w:rsidRPr="00652E3A">
        <w:rPr>
          <w:rFonts w:ascii="Arial Narrow" w:hAnsi="Arial Narrow"/>
          <w:b/>
          <w:bCs/>
          <w:u w:val="single"/>
          <w:lang w:val="es"/>
        </w:rPr>
        <w:t xml:space="preserve">anexe acuerdo o contrato y facturas de pago de apoyos en los postes y/o ductos. </w:t>
      </w:r>
    </w:p>
    <w:p w14:paraId="6BA67620" w14:textId="77777777" w:rsidR="00764731" w:rsidRPr="00652E3A" w:rsidRDefault="00764731" w:rsidP="00764731">
      <w:pPr>
        <w:jc w:val="both"/>
        <w:rPr>
          <w:rFonts w:ascii="Arial Narrow" w:hAnsi="Arial Narrow"/>
          <w:lang w:val="es"/>
        </w:rPr>
      </w:pPr>
    </w:p>
    <w:p w14:paraId="54918A79" w14:textId="77777777" w:rsidR="00FB319C" w:rsidRPr="00652E3A" w:rsidRDefault="00FB319C" w:rsidP="00FB319C">
      <w:pPr>
        <w:ind w:left="360"/>
        <w:jc w:val="both"/>
        <w:rPr>
          <w:rFonts w:ascii="Arial Narrow" w:hAnsi="Arial Narrow"/>
          <w:lang w:val="es"/>
        </w:rPr>
      </w:pPr>
      <w:r w:rsidRPr="00652E3A">
        <w:rPr>
          <w:rFonts w:ascii="Arial Narrow" w:hAnsi="Arial Narrow"/>
          <w:lang w:val="es"/>
        </w:rPr>
        <w:t>Se aclara que el acuerdo o contrato para el uso de la infraestructura (postes, ductos, etc.) debe estar vigente y se debe evidenciar que las facturas por el uso de apoyos y/o ductos están pagadas hasta la fecha de esta convocatoria</w:t>
      </w:r>
    </w:p>
    <w:p w14:paraId="6E7A2211" w14:textId="77777777" w:rsidR="00FB319C" w:rsidRPr="00652E3A" w:rsidRDefault="00FB319C" w:rsidP="00FB319C">
      <w:pPr>
        <w:ind w:left="-360"/>
        <w:jc w:val="both"/>
        <w:rPr>
          <w:rFonts w:ascii="Arial Narrow" w:hAnsi="Arial Narrow"/>
          <w:lang w:val="es"/>
        </w:rPr>
      </w:pPr>
    </w:p>
    <w:p w14:paraId="5E79C568" w14:textId="77777777" w:rsidR="00FB319C" w:rsidRPr="00652E3A" w:rsidRDefault="00FB319C" w:rsidP="00FB319C">
      <w:pPr>
        <w:ind w:left="360"/>
        <w:jc w:val="both"/>
        <w:rPr>
          <w:rFonts w:ascii="Arial Narrow" w:hAnsi="Arial Narrow"/>
          <w:lang w:val="es"/>
        </w:rPr>
      </w:pPr>
      <w:r w:rsidRPr="00652E3A">
        <w:rPr>
          <w:rFonts w:ascii="Arial Narrow" w:hAnsi="Arial Narrow"/>
          <w:b/>
          <w:bCs/>
          <w:lang w:val="es"/>
        </w:rPr>
        <w:t>Nombre de la empresa de</w:t>
      </w:r>
      <w:r w:rsidRPr="00652E3A">
        <w:rPr>
          <w:rFonts w:ascii="Arial Narrow" w:hAnsi="Arial Narrow"/>
          <w:lang w:val="es"/>
        </w:rPr>
        <w:t xml:space="preserve"> energía o de telecomunicaciones o de cualquiera otra empresa o entidad con la cual tiene acuerdo o contrato para la utilización de la infraestructura (postes, ductos, etc.): </w:t>
      </w:r>
    </w:p>
    <w:p w14:paraId="121F9FF0" w14:textId="77777777" w:rsidR="00FB319C" w:rsidRPr="00652E3A" w:rsidRDefault="00FB319C" w:rsidP="00FB319C">
      <w:pPr>
        <w:ind w:left="360"/>
        <w:jc w:val="both"/>
        <w:rPr>
          <w:rFonts w:ascii="Arial Narrow" w:hAnsi="Arial Narrow"/>
          <w:lang w:val="es"/>
        </w:rPr>
      </w:pPr>
    </w:p>
    <w:p w14:paraId="6D0E28E9" w14:textId="18789338" w:rsidR="00FB319C" w:rsidRPr="00652E3A" w:rsidRDefault="00FB319C" w:rsidP="00FB319C">
      <w:pPr>
        <w:ind w:left="360"/>
        <w:jc w:val="both"/>
        <w:rPr>
          <w:rFonts w:ascii="Arial Narrow" w:hAnsi="Arial Narrow"/>
          <w:lang w:val="es"/>
        </w:rPr>
      </w:pPr>
      <w:r w:rsidRPr="00652E3A">
        <w:rPr>
          <w:rFonts w:ascii="Arial Narrow" w:hAnsi="Arial Narrow"/>
          <w:lang w:val="es"/>
        </w:rPr>
        <w:lastRenderedPageBreak/>
        <w:t>_____________________________________________________________________________________</w:t>
      </w:r>
    </w:p>
    <w:p w14:paraId="5A91E0E5" w14:textId="77777777" w:rsidR="00764731" w:rsidRPr="00652E3A" w:rsidRDefault="00764731" w:rsidP="000955FF">
      <w:pPr>
        <w:ind w:left="720"/>
        <w:jc w:val="both"/>
        <w:rPr>
          <w:rFonts w:ascii="Arial Narrow" w:hAnsi="Arial Narrow"/>
          <w:lang w:val="es"/>
        </w:rPr>
      </w:pPr>
    </w:p>
    <w:bookmarkEnd w:id="0"/>
    <w:p w14:paraId="7F87AC4F" w14:textId="77777777" w:rsidR="00695D29" w:rsidRPr="00652E3A" w:rsidRDefault="00695D29" w:rsidP="00695D29">
      <w:pPr>
        <w:pStyle w:val="Prrafodelista"/>
        <w:tabs>
          <w:tab w:val="left" w:pos="1267"/>
        </w:tabs>
        <w:ind w:left="567" w:right="117"/>
        <w:rPr>
          <w:rFonts w:ascii="Arial Narrow" w:hAnsi="Arial Narrow"/>
          <w:b/>
        </w:rPr>
      </w:pPr>
    </w:p>
    <w:p w14:paraId="6E81F789" w14:textId="478D1A89" w:rsidR="009D2761" w:rsidRPr="00652E3A" w:rsidRDefault="00395541" w:rsidP="00686830">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t xml:space="preserve">Anexar KMZ con la Topología de red </w:t>
      </w:r>
      <w:r w:rsidR="00961871" w:rsidRPr="00652E3A">
        <w:rPr>
          <w:rFonts w:ascii="Arial Narrow" w:hAnsi="Arial Narrow"/>
          <w:b/>
        </w:rPr>
        <w:t>desplegada en el municipio para el cual presenta propuesta</w:t>
      </w:r>
      <w:r w:rsidR="009D2761" w:rsidRPr="00652E3A">
        <w:rPr>
          <w:rFonts w:ascii="Arial Narrow" w:hAnsi="Arial Narrow"/>
          <w:b/>
        </w:rPr>
        <w:t>, el cual debe contener las siguientes capas:</w:t>
      </w:r>
    </w:p>
    <w:p w14:paraId="0FAFAE52" w14:textId="77777777" w:rsidR="009D2761" w:rsidRPr="00652E3A" w:rsidRDefault="009D2761" w:rsidP="009D2761">
      <w:pPr>
        <w:pStyle w:val="Prrafodelista"/>
        <w:widowControl/>
        <w:autoSpaceDE/>
        <w:autoSpaceDN/>
        <w:spacing w:after="160" w:line="276" w:lineRule="auto"/>
        <w:ind w:left="1440" w:right="0"/>
        <w:contextualSpacing/>
        <w:rPr>
          <w:rFonts w:ascii="Arial Narrow" w:hAnsi="Arial Narrow"/>
          <w:lang w:val="es"/>
        </w:rPr>
      </w:pPr>
    </w:p>
    <w:p w14:paraId="6621957C" w14:textId="27E0169F" w:rsidR="63F70BC2" w:rsidRDefault="63F70BC2" w:rsidP="03A9EB46">
      <w:pPr>
        <w:pStyle w:val="Prrafodelista"/>
        <w:widowControl/>
        <w:numPr>
          <w:ilvl w:val="2"/>
          <w:numId w:val="11"/>
        </w:numPr>
        <w:spacing w:after="160"/>
        <w:ind w:right="0"/>
        <w:contextualSpacing/>
        <w:rPr>
          <w:rFonts w:ascii="Arial Narrow" w:hAnsi="Arial Narrow"/>
          <w:lang w:val="es"/>
        </w:rPr>
      </w:pPr>
      <w:r w:rsidRPr="03A9EB46">
        <w:rPr>
          <w:rFonts w:ascii="Arial Narrow" w:eastAsia="Arial Narrow" w:hAnsi="Arial Narrow" w:cs="Arial Narrow"/>
          <w:b/>
          <w:bCs/>
          <w:sz w:val="24"/>
          <w:szCs w:val="24"/>
          <w:lang w:val="es"/>
        </w:rPr>
        <w:t>A. Capa de trazado de la red primaria,</w:t>
      </w:r>
      <w:r w:rsidRPr="03A9EB46">
        <w:rPr>
          <w:rFonts w:ascii="Arial Narrow" w:eastAsia="Arial Narrow" w:hAnsi="Arial Narrow" w:cs="Arial Narrow"/>
          <w:sz w:val="24"/>
          <w:szCs w:val="24"/>
          <w:lang w:val="es"/>
        </w:rPr>
        <w:t xml:space="preserve"> con la información en kilómetros y/o área de cobertura (km2) en el caso de redes inalámbricas. En esta capa se deben diferenciar las tecnologías utilizadas. </w:t>
      </w:r>
    </w:p>
    <w:p w14:paraId="3D115740" w14:textId="0FBCB382" w:rsidR="63F70BC2" w:rsidRDefault="63F70BC2" w:rsidP="03A9EB46">
      <w:pPr>
        <w:pStyle w:val="Prrafodelista"/>
        <w:numPr>
          <w:ilvl w:val="2"/>
          <w:numId w:val="11"/>
        </w:numPr>
        <w:ind w:right="0"/>
      </w:pPr>
      <w:r w:rsidRPr="03A9EB46">
        <w:rPr>
          <w:rFonts w:ascii="Arial Narrow" w:eastAsia="Arial Narrow" w:hAnsi="Arial Narrow" w:cs="Arial Narrow"/>
          <w:b/>
          <w:bCs/>
          <w:sz w:val="24"/>
          <w:szCs w:val="24"/>
          <w:lang w:val="es"/>
        </w:rPr>
        <w:t>B. Capa de trazado de la red secundaria o ramales,</w:t>
      </w:r>
      <w:r w:rsidRPr="03A9EB46">
        <w:rPr>
          <w:rFonts w:ascii="Arial Narrow" w:eastAsia="Arial Narrow" w:hAnsi="Arial Narrow" w:cs="Arial Narrow"/>
          <w:sz w:val="24"/>
          <w:szCs w:val="24"/>
          <w:lang w:val="es"/>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3636C3BC" w14:textId="7BCDCF38" w:rsidR="03A9EB46" w:rsidRDefault="03A9EB46" w:rsidP="03A9EB46">
      <w:pPr>
        <w:ind w:left="720"/>
        <w:jc w:val="both"/>
        <w:rPr>
          <w:rFonts w:ascii="Arial Narrow" w:eastAsia="Arial Narrow" w:hAnsi="Arial Narrow" w:cs="Arial Narrow"/>
          <w:sz w:val="24"/>
          <w:szCs w:val="24"/>
          <w:lang w:val="es"/>
        </w:rPr>
      </w:pPr>
    </w:p>
    <w:p w14:paraId="72D6BE94" w14:textId="62D7D093" w:rsidR="63F70BC2" w:rsidRDefault="63F70BC2" w:rsidP="03A9EB46">
      <w:pPr>
        <w:ind w:left="1440"/>
        <w:jc w:val="both"/>
      </w:pPr>
      <w:r w:rsidRPr="03A9EB46">
        <w:rPr>
          <w:rFonts w:ascii="Arial Narrow" w:eastAsia="Arial Narrow" w:hAnsi="Arial Narrow" w:cs="Arial Narrow"/>
          <w:sz w:val="24"/>
          <w:szCs w:val="24"/>
          <w:lang w:val="es"/>
        </w:rPr>
        <w:t xml:space="preserve">▪ Identificar claramente las manzanas y/o veredas con los predios pasados y/o cubiertos por la red, diferenciando tecnología de red utilizada. </w:t>
      </w:r>
    </w:p>
    <w:p w14:paraId="69DA8152" w14:textId="6C59AAF2" w:rsidR="63F70BC2" w:rsidRDefault="63F70BC2" w:rsidP="03A9EB46">
      <w:pPr>
        <w:ind w:left="1440"/>
        <w:jc w:val="both"/>
      </w:pPr>
      <w:r w:rsidRPr="03A9EB46">
        <w:rPr>
          <w:rFonts w:ascii="Arial Narrow" w:eastAsia="Arial Narrow" w:hAnsi="Arial Narrow" w:cs="Arial Narrow"/>
          <w:sz w:val="24"/>
          <w:szCs w:val="24"/>
          <w:lang w:val="es"/>
        </w:rPr>
        <w:t xml:space="preserve">▪ </w:t>
      </w:r>
      <w:r w:rsidRPr="03A9EB46">
        <w:rPr>
          <w:rFonts w:ascii="Arial Narrow" w:eastAsia="Arial Narrow" w:hAnsi="Arial Narrow" w:cs="Arial Narrow"/>
          <w:sz w:val="24"/>
          <w:szCs w:val="24"/>
          <w:u w:val="single"/>
          <w:lang w:val="es"/>
        </w:rPr>
        <w:t>Identificar claramente las manzanas y/o veredas en las que se encuentran hogares conectados a la red,</w:t>
      </w:r>
      <w:r w:rsidRPr="03A9EB46">
        <w:rPr>
          <w:rFonts w:ascii="Arial Narrow" w:eastAsia="Arial Narrow" w:hAnsi="Arial Narrow" w:cs="Arial Narrow"/>
          <w:sz w:val="24"/>
          <w:szCs w:val="24"/>
          <w:lang w:val="es"/>
        </w:rPr>
        <w:t xml:space="preserve"> diferenciando los ubicados en predios de estrato 1 y estrato 2, diferenciando tecnología de red utilizada </w:t>
      </w:r>
    </w:p>
    <w:p w14:paraId="051D6BF4" w14:textId="5AFAF99C" w:rsidR="63F70BC2" w:rsidRDefault="63F70BC2" w:rsidP="03A9EB46">
      <w:pPr>
        <w:ind w:left="1440"/>
        <w:jc w:val="both"/>
      </w:pPr>
      <w:r w:rsidRPr="03A9EB46">
        <w:rPr>
          <w:rFonts w:ascii="Arial Narrow" w:eastAsia="Arial Narrow" w:hAnsi="Arial Narrow" w:cs="Arial Narrow"/>
          <w:sz w:val="24"/>
          <w:szCs w:val="24"/>
          <w:lang w:val="es"/>
        </w:rPr>
        <w:t xml:space="preserve">▪ </w:t>
      </w:r>
      <w:r w:rsidRPr="03A9EB46">
        <w:rPr>
          <w:rFonts w:ascii="Arial Narrow" w:eastAsia="Arial Narrow" w:hAnsi="Arial Narrow" w:cs="Arial Narrow"/>
          <w:sz w:val="24"/>
          <w:szCs w:val="24"/>
          <w:u w:val="single"/>
          <w:lang w:val="es"/>
        </w:rPr>
        <w:t>Identificar claramente las manzanas y/o veredas donde se ubican los hogares que propone conectar</w:t>
      </w:r>
      <w:r w:rsidRPr="03A9EB46">
        <w:rPr>
          <w:rFonts w:ascii="Arial Narrow" w:eastAsia="Arial Narrow" w:hAnsi="Arial Narrow" w:cs="Arial Narrow"/>
          <w:sz w:val="24"/>
          <w:szCs w:val="24"/>
          <w:lang w:val="es"/>
        </w:rPr>
        <w:t xml:space="preserve"> diferenciando las manzanas y/o veredas donde se ubican los hogares en predios de estrato 1 y los hogares en predios de estrato 2, según tecnología de red utilizada.</w:t>
      </w:r>
    </w:p>
    <w:p w14:paraId="5AC2BEC1" w14:textId="16935DD5" w:rsidR="03A9EB46" w:rsidRDefault="03A9EB46" w:rsidP="03A9EB46">
      <w:pPr>
        <w:pStyle w:val="Prrafodelista"/>
        <w:widowControl/>
        <w:spacing w:after="160"/>
        <w:ind w:left="1113" w:right="0"/>
        <w:contextualSpacing/>
        <w:rPr>
          <w:rFonts w:ascii="Arial Narrow" w:hAnsi="Arial Narrow"/>
          <w:lang w:val="es"/>
        </w:rPr>
      </w:pPr>
    </w:p>
    <w:p w14:paraId="1A817319" w14:textId="77777777" w:rsidR="007E42B9" w:rsidRPr="00652E3A" w:rsidRDefault="007E42B9" w:rsidP="007E42B9">
      <w:pPr>
        <w:pStyle w:val="Prrafodelista"/>
        <w:widowControl/>
        <w:autoSpaceDE/>
        <w:autoSpaceDN/>
        <w:spacing w:after="160"/>
        <w:ind w:left="1113" w:right="0"/>
        <w:contextualSpacing/>
        <w:rPr>
          <w:rFonts w:ascii="Arial Narrow" w:hAnsi="Arial Narrow"/>
          <w:lang w:val="es"/>
        </w:rPr>
      </w:pPr>
    </w:p>
    <w:p w14:paraId="10C8C6FA" w14:textId="10414CBC" w:rsidR="00F87988" w:rsidRPr="007E42B9" w:rsidRDefault="007E42B9" w:rsidP="00F87988">
      <w:pPr>
        <w:pStyle w:val="Prrafodelista"/>
        <w:widowControl/>
        <w:autoSpaceDE/>
        <w:autoSpaceDN/>
        <w:spacing w:after="160" w:line="276" w:lineRule="auto"/>
        <w:ind w:left="360" w:right="0"/>
        <w:contextualSpacing/>
        <w:rPr>
          <w:rFonts w:ascii="Arial Narrow" w:hAnsi="Arial Narrow"/>
          <w:b/>
          <w:bCs/>
          <w:u w:val="single"/>
          <w:lang w:val="es"/>
        </w:rPr>
      </w:pPr>
      <w:r w:rsidRPr="007E42B9">
        <w:rPr>
          <w:rFonts w:ascii="Arial Narrow" w:hAnsi="Arial Narrow"/>
          <w:b/>
          <w:bCs/>
          <w:u w:val="single"/>
          <w:lang w:val="es"/>
        </w:rPr>
        <w:t>NOTA: Por favor utilizar diferentes convenciones y/o colores para diferenciar las diferentes capas</w:t>
      </w:r>
    </w:p>
    <w:p w14:paraId="39020FA2" w14:textId="77777777" w:rsidR="007E42B9" w:rsidRPr="00652E3A" w:rsidRDefault="007E42B9" w:rsidP="00F87988">
      <w:pPr>
        <w:pStyle w:val="Prrafodelista"/>
        <w:widowControl/>
        <w:autoSpaceDE/>
        <w:autoSpaceDN/>
        <w:spacing w:after="160" w:line="276" w:lineRule="auto"/>
        <w:ind w:left="360" w:right="0"/>
        <w:contextualSpacing/>
        <w:rPr>
          <w:rFonts w:ascii="Arial Narrow" w:hAnsi="Arial Narrow"/>
          <w:lang w:val="es"/>
        </w:rPr>
      </w:pPr>
    </w:p>
    <w:p w14:paraId="62B00BEA" w14:textId="77777777" w:rsidR="00F87988" w:rsidRPr="00652E3A" w:rsidRDefault="00395541" w:rsidP="00686830">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t xml:space="preserve">Indicar el OPEX requerido </w:t>
      </w:r>
    </w:p>
    <w:p w14:paraId="511D52E8" w14:textId="77777777" w:rsidR="00F87988" w:rsidRPr="00652E3A" w:rsidRDefault="00F87988" w:rsidP="00F87988">
      <w:pPr>
        <w:pStyle w:val="Prrafodelista"/>
        <w:tabs>
          <w:tab w:val="left" w:pos="1267"/>
        </w:tabs>
        <w:ind w:left="567" w:right="117"/>
        <w:rPr>
          <w:rFonts w:ascii="Arial Narrow" w:hAnsi="Arial Narrow"/>
          <w:b/>
        </w:rPr>
      </w:pPr>
    </w:p>
    <w:p w14:paraId="08D118D4" w14:textId="5BEA9EBD" w:rsidR="00997D6E" w:rsidRPr="00997D6E" w:rsidRDefault="00997D6E" w:rsidP="00997D6E">
      <w:pPr>
        <w:pStyle w:val="Prrafodelista"/>
        <w:tabs>
          <w:tab w:val="left" w:pos="1267"/>
        </w:tabs>
        <w:ind w:left="0" w:right="117"/>
        <w:rPr>
          <w:rFonts w:ascii="Arial Narrow" w:hAnsi="Arial Narrow"/>
          <w:b/>
        </w:rPr>
      </w:pPr>
      <w:r w:rsidRPr="00997D6E">
        <w:rPr>
          <w:rFonts w:ascii="Arial Narrow" w:hAnsi="Arial Narrow"/>
          <w:b/>
        </w:rPr>
        <w:t xml:space="preserve">En este numeral el ISP debe Indicar el OPEX requerido para el mantenimiento de los accesos correspondientes a la conexión de nuevos hogares </w:t>
      </w:r>
      <w:r w:rsidR="00B43C56">
        <w:rPr>
          <w:rFonts w:ascii="Arial Narrow" w:hAnsi="Arial Narrow"/>
          <w:b/>
        </w:rPr>
        <w:t xml:space="preserve">ubicados en predios </w:t>
      </w:r>
      <w:r w:rsidRPr="00997D6E">
        <w:rPr>
          <w:rFonts w:ascii="Arial Narrow" w:hAnsi="Arial Narrow"/>
          <w:b/>
        </w:rPr>
        <w:t>de estrato 1 y 2</w:t>
      </w:r>
      <w:r w:rsidR="00B43C56">
        <w:rPr>
          <w:rFonts w:ascii="Arial Narrow" w:hAnsi="Arial Narrow"/>
          <w:b/>
        </w:rPr>
        <w:t>,</w:t>
      </w:r>
      <w:r w:rsidRPr="00997D6E">
        <w:rPr>
          <w:rFonts w:ascii="Arial Narrow" w:hAnsi="Arial Narrow"/>
          <w:b/>
        </w:rPr>
        <w:t xml:space="preserve"> tanto en la zona urbana como en la zona rural del municipio, hasta por 2</w:t>
      </w:r>
      <w:r w:rsidR="00CB6513">
        <w:rPr>
          <w:rFonts w:ascii="Arial Narrow" w:hAnsi="Arial Narrow"/>
          <w:b/>
        </w:rPr>
        <w:t>0</w:t>
      </w:r>
      <w:r w:rsidRPr="00997D6E">
        <w:rPr>
          <w:rFonts w:ascii="Arial Narrow" w:hAnsi="Arial Narrow"/>
          <w:b/>
        </w:rPr>
        <w:t xml:space="preserve"> meses, por un valor que puede oscilar entre COP$1.900 y COP$3.069, incluido IVA, por mes por cada hogar en servicio, durante el tiempo que el hogar se encuentre en servicio. </w:t>
      </w:r>
    </w:p>
    <w:p w14:paraId="246D56CC" w14:textId="77777777" w:rsidR="00F87988" w:rsidRPr="00652E3A" w:rsidRDefault="00F87988" w:rsidP="00FB319C">
      <w:pPr>
        <w:tabs>
          <w:tab w:val="left" w:pos="1267"/>
        </w:tabs>
        <w:ind w:right="117"/>
        <w:rPr>
          <w:rFonts w:ascii="Arial Narrow" w:hAnsi="Arial Narrow"/>
          <w:b/>
          <w:u w:val="single"/>
        </w:rPr>
      </w:pPr>
    </w:p>
    <w:p w14:paraId="41486F45" w14:textId="77777777" w:rsidR="00F31008" w:rsidRPr="00652E3A" w:rsidRDefault="00F87988" w:rsidP="00FB319C">
      <w:pPr>
        <w:pStyle w:val="Prrafodelista"/>
        <w:tabs>
          <w:tab w:val="left" w:pos="1267"/>
        </w:tabs>
        <w:ind w:left="0" w:right="117"/>
        <w:rPr>
          <w:rFonts w:ascii="Arial Narrow" w:hAnsi="Arial Narrow"/>
          <w:b/>
          <w:u w:val="single"/>
        </w:rPr>
      </w:pPr>
      <w:r w:rsidRPr="00652E3A">
        <w:rPr>
          <w:rFonts w:ascii="Arial Narrow" w:hAnsi="Arial Narrow"/>
          <w:b/>
          <w:u w:val="single"/>
        </w:rPr>
        <w:t>Se debe indicar un único valor entre COP$1.900 y COP$3.069, incluido IVA</w:t>
      </w:r>
      <w:r w:rsidR="00F31008" w:rsidRPr="00652E3A">
        <w:rPr>
          <w:rFonts w:ascii="Arial Narrow" w:hAnsi="Arial Narrow"/>
          <w:b/>
          <w:u w:val="single"/>
        </w:rPr>
        <w:t>. Utilice las cuatro casillas de la tabla a continuación.</w:t>
      </w:r>
    </w:p>
    <w:p w14:paraId="26D9D8F6" w14:textId="77777777" w:rsidR="00686830" w:rsidRPr="00652E3A" w:rsidRDefault="00686830" w:rsidP="00686830">
      <w:pPr>
        <w:tabs>
          <w:tab w:val="left" w:pos="1267"/>
        </w:tabs>
        <w:ind w:right="117"/>
        <w:rPr>
          <w:rFonts w:ascii="Arial Narrow" w:hAnsi="Arial Narrow"/>
          <w:b/>
        </w:rPr>
      </w:pPr>
    </w:p>
    <w:p w14:paraId="475C295A" w14:textId="77777777" w:rsidR="00F87988" w:rsidRPr="00652E3A" w:rsidRDefault="00686830" w:rsidP="00686830">
      <w:pPr>
        <w:tabs>
          <w:tab w:val="left" w:pos="1267"/>
        </w:tabs>
        <w:ind w:left="567" w:right="117"/>
        <w:rPr>
          <w:rFonts w:ascii="Arial Narrow" w:hAnsi="Arial Narrow"/>
          <w:b/>
        </w:rPr>
      </w:pPr>
      <w:r w:rsidRPr="00652E3A">
        <w:rPr>
          <w:rFonts w:ascii="Arial Narrow" w:hAnsi="Arial Narrow"/>
          <w:b/>
        </w:rPr>
        <w:t>OPEX REQUERIDO</w:t>
      </w:r>
      <w:r w:rsidR="00F87988" w:rsidRPr="00652E3A">
        <w:rPr>
          <w:rFonts w:ascii="Arial Narrow" w:hAnsi="Arial Narrow"/>
          <w:b/>
        </w:rPr>
        <w:t xml:space="preserve">: </w:t>
      </w:r>
    </w:p>
    <w:p w14:paraId="788AFF13" w14:textId="4B7E4CFB" w:rsidR="00686830" w:rsidRPr="00652E3A" w:rsidRDefault="00686830" w:rsidP="00686830">
      <w:pPr>
        <w:tabs>
          <w:tab w:val="left" w:pos="1267"/>
        </w:tabs>
        <w:ind w:left="567" w:right="117"/>
        <w:rPr>
          <w:rFonts w:ascii="Arial Narrow" w:hAnsi="Arial Narrow"/>
          <w:b/>
        </w:rPr>
      </w:pPr>
      <w:r w:rsidRPr="00652E3A">
        <w:rPr>
          <w:rFonts w:ascii="Arial Narrow" w:hAnsi="Arial Narrow"/>
          <w:b/>
        </w:rPr>
        <w:t xml:space="preserve"> </w:t>
      </w:r>
    </w:p>
    <w:tbl>
      <w:tblPr>
        <w:tblStyle w:val="Tablaconcuadrcula"/>
        <w:tblW w:w="0" w:type="auto"/>
        <w:jc w:val="center"/>
        <w:tblLook w:val="04A0" w:firstRow="1" w:lastRow="0" w:firstColumn="1" w:lastColumn="0" w:noHBand="0" w:noVBand="1"/>
      </w:tblPr>
      <w:tblGrid>
        <w:gridCol w:w="826"/>
        <w:gridCol w:w="489"/>
        <w:gridCol w:w="489"/>
        <w:gridCol w:w="489"/>
        <w:gridCol w:w="489"/>
        <w:gridCol w:w="3167"/>
      </w:tblGrid>
      <w:tr w:rsidR="00686830" w:rsidRPr="00652E3A" w14:paraId="68D6754E" w14:textId="77777777" w:rsidTr="00F87988">
        <w:trPr>
          <w:jc w:val="center"/>
        </w:trPr>
        <w:tc>
          <w:tcPr>
            <w:tcW w:w="826" w:type="dxa"/>
            <w:vAlign w:val="center"/>
          </w:tcPr>
          <w:p w14:paraId="1251ECBD" w14:textId="737BE032" w:rsidR="00686830" w:rsidRPr="00652E3A" w:rsidRDefault="00686830" w:rsidP="00686830">
            <w:pPr>
              <w:tabs>
                <w:tab w:val="left" w:pos="1267"/>
              </w:tabs>
              <w:ind w:right="117"/>
              <w:rPr>
                <w:rFonts w:ascii="Arial Narrow" w:hAnsi="Arial Narrow"/>
                <w:b/>
              </w:rPr>
            </w:pPr>
            <w:r w:rsidRPr="00652E3A">
              <w:rPr>
                <w:rFonts w:ascii="Arial Narrow" w:hAnsi="Arial Narrow"/>
                <w:b/>
              </w:rPr>
              <w:t>COP$</w:t>
            </w:r>
          </w:p>
        </w:tc>
        <w:tc>
          <w:tcPr>
            <w:tcW w:w="489" w:type="dxa"/>
            <w:vAlign w:val="center"/>
          </w:tcPr>
          <w:p w14:paraId="6BF3CEA6" w14:textId="6CE9672B" w:rsidR="00686830" w:rsidRPr="00652E3A" w:rsidRDefault="00686830" w:rsidP="00686830">
            <w:pPr>
              <w:tabs>
                <w:tab w:val="left" w:pos="1267"/>
              </w:tabs>
              <w:ind w:right="117"/>
              <w:rPr>
                <w:rFonts w:ascii="Arial Narrow" w:hAnsi="Arial Narrow"/>
                <w:b/>
                <w:color w:val="FF0000"/>
              </w:rPr>
            </w:pPr>
            <w:r w:rsidRPr="00652E3A">
              <w:rPr>
                <w:rFonts w:ascii="Arial Narrow" w:hAnsi="Arial Narrow"/>
                <w:b/>
                <w:color w:val="FF0000"/>
              </w:rPr>
              <w:t xml:space="preserve">░ </w:t>
            </w:r>
          </w:p>
        </w:tc>
        <w:tc>
          <w:tcPr>
            <w:tcW w:w="489" w:type="dxa"/>
            <w:vAlign w:val="center"/>
          </w:tcPr>
          <w:p w14:paraId="034B94CB" w14:textId="7FCE2DBA" w:rsidR="00686830" w:rsidRPr="00652E3A" w:rsidRDefault="00686830" w:rsidP="00686830">
            <w:pPr>
              <w:tabs>
                <w:tab w:val="left" w:pos="1267"/>
              </w:tabs>
              <w:ind w:right="117"/>
              <w:rPr>
                <w:rFonts w:ascii="Arial Narrow" w:hAnsi="Arial Narrow"/>
                <w:b/>
                <w:color w:val="FF0000"/>
              </w:rPr>
            </w:pPr>
            <w:r w:rsidRPr="00652E3A">
              <w:rPr>
                <w:rFonts w:ascii="Arial Narrow" w:hAnsi="Arial Narrow"/>
                <w:b/>
                <w:color w:val="FF0000"/>
              </w:rPr>
              <w:t>░</w:t>
            </w:r>
          </w:p>
        </w:tc>
        <w:tc>
          <w:tcPr>
            <w:tcW w:w="489" w:type="dxa"/>
            <w:vAlign w:val="center"/>
          </w:tcPr>
          <w:p w14:paraId="0597E52D" w14:textId="23BD2811" w:rsidR="00686830" w:rsidRPr="00652E3A" w:rsidRDefault="00686830" w:rsidP="00686830">
            <w:pPr>
              <w:tabs>
                <w:tab w:val="left" w:pos="1267"/>
              </w:tabs>
              <w:ind w:right="117"/>
              <w:rPr>
                <w:rFonts w:ascii="Arial Narrow" w:hAnsi="Arial Narrow"/>
                <w:b/>
                <w:color w:val="FF0000"/>
              </w:rPr>
            </w:pPr>
            <w:r w:rsidRPr="00652E3A">
              <w:rPr>
                <w:rFonts w:ascii="Arial Narrow" w:hAnsi="Arial Narrow"/>
                <w:b/>
                <w:color w:val="FF0000"/>
              </w:rPr>
              <w:t>░</w:t>
            </w:r>
          </w:p>
        </w:tc>
        <w:tc>
          <w:tcPr>
            <w:tcW w:w="489" w:type="dxa"/>
            <w:vAlign w:val="center"/>
          </w:tcPr>
          <w:p w14:paraId="2F3F9005" w14:textId="2AB6D271" w:rsidR="00686830" w:rsidRPr="00652E3A" w:rsidRDefault="00686830" w:rsidP="00686830">
            <w:pPr>
              <w:tabs>
                <w:tab w:val="left" w:pos="1267"/>
              </w:tabs>
              <w:ind w:right="117"/>
              <w:rPr>
                <w:rFonts w:ascii="Arial Narrow" w:hAnsi="Arial Narrow"/>
                <w:b/>
                <w:color w:val="FF0000"/>
              </w:rPr>
            </w:pPr>
            <w:r w:rsidRPr="00652E3A">
              <w:rPr>
                <w:rFonts w:ascii="Arial Narrow" w:hAnsi="Arial Narrow"/>
                <w:b/>
                <w:color w:val="FF0000"/>
              </w:rPr>
              <w:t>░</w:t>
            </w:r>
          </w:p>
        </w:tc>
        <w:tc>
          <w:tcPr>
            <w:tcW w:w="3167" w:type="dxa"/>
            <w:vAlign w:val="center"/>
          </w:tcPr>
          <w:p w14:paraId="3484E1C8" w14:textId="3B79BF91" w:rsidR="00686830" w:rsidRPr="00652E3A" w:rsidRDefault="00686830" w:rsidP="00686830">
            <w:pPr>
              <w:tabs>
                <w:tab w:val="left" w:pos="1267"/>
              </w:tabs>
              <w:ind w:right="117"/>
              <w:rPr>
                <w:rFonts w:ascii="Arial Narrow" w:hAnsi="Arial Narrow"/>
                <w:b/>
              </w:rPr>
            </w:pPr>
            <w:r w:rsidRPr="00652E3A">
              <w:rPr>
                <w:rFonts w:ascii="Arial Narrow" w:hAnsi="Arial Narrow"/>
                <w:b/>
              </w:rPr>
              <w:t>Incluido IVA</w:t>
            </w:r>
            <w:r w:rsidR="00F87988" w:rsidRPr="00652E3A">
              <w:rPr>
                <w:rFonts w:ascii="Arial Narrow" w:hAnsi="Arial Narrow"/>
                <w:b/>
              </w:rPr>
              <w:t>, por mes por cada hogar en servicio</w:t>
            </w:r>
          </w:p>
        </w:tc>
      </w:tr>
    </w:tbl>
    <w:p w14:paraId="6AEF5DE4" w14:textId="387195C2" w:rsidR="00686830" w:rsidRPr="00652E3A" w:rsidRDefault="00686830" w:rsidP="00686830">
      <w:pPr>
        <w:tabs>
          <w:tab w:val="left" w:pos="1267"/>
        </w:tabs>
        <w:ind w:right="117"/>
        <w:rPr>
          <w:rFonts w:ascii="Arial Narrow" w:hAnsi="Arial Narrow"/>
          <w:b/>
        </w:rPr>
      </w:pPr>
    </w:p>
    <w:p w14:paraId="1CFC70BA" w14:textId="77777777" w:rsidR="00395541" w:rsidRPr="00652E3A" w:rsidRDefault="00395541" w:rsidP="00395541">
      <w:pPr>
        <w:tabs>
          <w:tab w:val="left" w:pos="1242"/>
        </w:tabs>
        <w:ind w:right="110"/>
        <w:rPr>
          <w:rFonts w:ascii="Arial Narrow" w:hAnsi="Arial Narrow"/>
          <w:lang w:val="es"/>
        </w:rPr>
      </w:pPr>
    </w:p>
    <w:p w14:paraId="502FB9FD" w14:textId="77777777" w:rsidR="00F87988" w:rsidRPr="00652E3A" w:rsidRDefault="00F87988" w:rsidP="00686830">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lastRenderedPageBreak/>
        <w:t>Ficha Técnica del terminal de usuario</w:t>
      </w:r>
    </w:p>
    <w:p w14:paraId="3DB66E21" w14:textId="77777777" w:rsidR="00F87988" w:rsidRPr="00652E3A" w:rsidRDefault="00F87988" w:rsidP="00F87988">
      <w:pPr>
        <w:pStyle w:val="Prrafodelista"/>
        <w:tabs>
          <w:tab w:val="left" w:pos="1267"/>
        </w:tabs>
        <w:ind w:left="567" w:right="117"/>
        <w:rPr>
          <w:rFonts w:ascii="Arial Narrow" w:hAnsi="Arial Narrow"/>
          <w:b/>
        </w:rPr>
      </w:pPr>
    </w:p>
    <w:p w14:paraId="1B7D58C7" w14:textId="47A72680" w:rsidR="00395541" w:rsidRPr="00652E3A" w:rsidRDefault="00686830" w:rsidP="00F31008">
      <w:pPr>
        <w:pStyle w:val="Prrafodelista"/>
        <w:tabs>
          <w:tab w:val="left" w:pos="1267"/>
        </w:tabs>
        <w:ind w:left="0" w:right="117"/>
        <w:rPr>
          <w:rFonts w:ascii="Arial Narrow" w:hAnsi="Arial Narrow"/>
          <w:b/>
        </w:rPr>
      </w:pPr>
      <w:r w:rsidRPr="00652E3A">
        <w:rPr>
          <w:rFonts w:ascii="Arial Narrow" w:hAnsi="Arial Narrow"/>
          <w:b/>
        </w:rPr>
        <w:t>Anexar l</w:t>
      </w:r>
      <w:r w:rsidR="00395541" w:rsidRPr="00652E3A">
        <w:rPr>
          <w:rFonts w:ascii="Arial Narrow" w:hAnsi="Arial Narrow"/>
          <w:b/>
        </w:rPr>
        <w:t>a ficha técnica del terminal de usuario CPE que propone utilizar en el proyecto,</w:t>
      </w:r>
      <w:r w:rsidRPr="00652E3A">
        <w:rPr>
          <w:rFonts w:ascii="Arial Narrow" w:hAnsi="Arial Narrow"/>
          <w:b/>
        </w:rPr>
        <w:t xml:space="preserve"> en la cual se distinga claramente la marca y </w:t>
      </w:r>
      <w:r w:rsidR="00F31008" w:rsidRPr="00652E3A">
        <w:rPr>
          <w:rFonts w:ascii="Arial Narrow" w:hAnsi="Arial Narrow"/>
          <w:b/>
        </w:rPr>
        <w:t xml:space="preserve">las </w:t>
      </w:r>
      <w:r w:rsidRPr="00652E3A">
        <w:rPr>
          <w:rFonts w:ascii="Arial Narrow" w:hAnsi="Arial Narrow"/>
          <w:b/>
        </w:rPr>
        <w:t>características</w:t>
      </w:r>
      <w:r w:rsidR="00F31008" w:rsidRPr="00652E3A">
        <w:rPr>
          <w:rFonts w:ascii="Arial Narrow" w:hAnsi="Arial Narrow"/>
          <w:b/>
        </w:rPr>
        <w:t xml:space="preserve"> técnicas mínimas exigidas en esta convocatoria para los terminales de usuario CPE</w:t>
      </w:r>
      <w:r w:rsidRPr="00652E3A">
        <w:rPr>
          <w:rFonts w:ascii="Arial Narrow" w:hAnsi="Arial Narrow"/>
          <w:b/>
        </w:rPr>
        <w:t>,</w:t>
      </w:r>
      <w:r w:rsidR="00395541" w:rsidRPr="00652E3A">
        <w:rPr>
          <w:rFonts w:ascii="Arial Narrow" w:hAnsi="Arial Narrow"/>
          <w:b/>
        </w:rPr>
        <w:t xml:space="preserve"> contra la cual se verificará el cumplimiento de las características mínimas exigidas. </w:t>
      </w:r>
    </w:p>
    <w:p w14:paraId="5030970E" w14:textId="77777777" w:rsidR="00961871" w:rsidRPr="00652E3A" w:rsidRDefault="00961871">
      <w:pPr>
        <w:rPr>
          <w:rFonts w:ascii="Arial Narrow" w:hAnsi="Arial Narrow"/>
          <w:b/>
        </w:rPr>
      </w:pPr>
      <w:r w:rsidRPr="00652E3A">
        <w:rPr>
          <w:rFonts w:ascii="Arial Narrow" w:hAnsi="Arial Narrow"/>
          <w:b/>
        </w:rPr>
        <w:br w:type="page"/>
      </w:r>
    </w:p>
    <w:p w14:paraId="39E90525" w14:textId="4C96CC83" w:rsidR="00F87988" w:rsidRPr="00652E3A" w:rsidRDefault="00395541" w:rsidP="00F31008">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lastRenderedPageBreak/>
        <w:t>Plan de comercialización</w:t>
      </w:r>
      <w:r w:rsidR="00F87988" w:rsidRPr="00652E3A">
        <w:rPr>
          <w:rFonts w:ascii="Arial Narrow" w:hAnsi="Arial Narrow"/>
          <w:b/>
        </w:rPr>
        <w:t xml:space="preserve"> y comunicación</w:t>
      </w:r>
    </w:p>
    <w:p w14:paraId="28A4485D" w14:textId="77777777" w:rsidR="00F87988" w:rsidRPr="00652E3A" w:rsidRDefault="00F87988" w:rsidP="00F87988">
      <w:pPr>
        <w:pStyle w:val="Prrafodelista"/>
        <w:tabs>
          <w:tab w:val="left" w:pos="1267"/>
        </w:tabs>
        <w:ind w:left="567" w:right="117"/>
        <w:rPr>
          <w:rFonts w:ascii="Arial Narrow" w:hAnsi="Arial Narrow"/>
          <w:b/>
        </w:rPr>
      </w:pPr>
    </w:p>
    <w:p w14:paraId="7AE9F441" w14:textId="3011EB5D" w:rsidR="00FB319C" w:rsidRPr="00652E3A" w:rsidRDefault="00FB319C" w:rsidP="00FB319C">
      <w:pPr>
        <w:pStyle w:val="Prrafodelista"/>
        <w:tabs>
          <w:tab w:val="left" w:pos="1267"/>
        </w:tabs>
        <w:ind w:left="0" w:right="117"/>
        <w:rPr>
          <w:rFonts w:ascii="Arial Narrow" w:hAnsi="Arial Narrow"/>
          <w:bCs/>
        </w:rPr>
      </w:pPr>
      <w:r w:rsidRPr="00652E3A">
        <w:rPr>
          <w:rFonts w:ascii="Arial Narrow" w:hAnsi="Arial Narrow"/>
          <w:bCs/>
        </w:rPr>
        <w:t xml:space="preserve">En este numeral del Anexo 6 – Propuesta Técnica, el ISP debe Incluir la propuesta de un Plan de comercialización, donde se indique la estrategia comercial, la Metodología de divulgación y promoción de este proyecto que llevará la conectividad a nuevos hogares </w:t>
      </w:r>
      <w:r w:rsidR="00B43C56">
        <w:rPr>
          <w:rFonts w:ascii="Arial Narrow" w:hAnsi="Arial Narrow"/>
          <w:bCs/>
        </w:rPr>
        <w:t xml:space="preserve">ubicados en predios de </w:t>
      </w:r>
      <w:r w:rsidRPr="00652E3A">
        <w:rPr>
          <w:rFonts w:ascii="Arial Narrow" w:hAnsi="Arial Narrow"/>
          <w:bCs/>
        </w:rPr>
        <w:t>estrato 1 y 2</w:t>
      </w:r>
      <w:r w:rsidR="00B43C56">
        <w:rPr>
          <w:rFonts w:ascii="Arial Narrow" w:hAnsi="Arial Narrow"/>
          <w:bCs/>
        </w:rPr>
        <w:t xml:space="preserve"> tanto de la zona urbana como rural del municipio</w:t>
      </w:r>
      <w:r w:rsidRPr="00652E3A">
        <w:rPr>
          <w:rFonts w:ascii="Arial Narrow" w:hAnsi="Arial Narrow"/>
          <w:bCs/>
        </w:rPr>
        <w:t xml:space="preserve">, en el cual se incluya la estrategia de comunicación tendiente a la retención de Hogares suscriptores (Actuales) y a evitar la migración hacia este proyecto que claramente está dirigido a nuevos hogares </w:t>
      </w:r>
      <w:r w:rsidR="00B43C56">
        <w:rPr>
          <w:rFonts w:ascii="Arial Narrow" w:hAnsi="Arial Narrow"/>
          <w:bCs/>
        </w:rPr>
        <w:t xml:space="preserve">ubicados en predios </w:t>
      </w:r>
      <w:r w:rsidRPr="00652E3A">
        <w:rPr>
          <w:rFonts w:ascii="Arial Narrow" w:hAnsi="Arial Narrow"/>
          <w:bCs/>
        </w:rPr>
        <w:t xml:space="preserve">de estrato 1 y 2. Desarrolle los literales A, B y C, previstos en el numeral 6 del Anexo 6 – Propuesta Técnica, utilizando </w:t>
      </w:r>
      <w:r w:rsidRPr="00652E3A">
        <w:rPr>
          <w:rFonts w:ascii="Arial Narrow" w:hAnsi="Arial Narrow"/>
          <w:bCs/>
          <w:u w:val="single"/>
        </w:rPr>
        <w:t>tanto espacio como requiera</w:t>
      </w:r>
      <w:r w:rsidRPr="00652E3A">
        <w:rPr>
          <w:rFonts w:ascii="Arial Narrow" w:hAnsi="Arial Narrow"/>
          <w:bCs/>
        </w:rPr>
        <w:t>.</w:t>
      </w:r>
    </w:p>
    <w:p w14:paraId="7C4C4DA8" w14:textId="77777777" w:rsidR="00FB319C" w:rsidRPr="00652E3A" w:rsidRDefault="00FB319C" w:rsidP="00FB319C">
      <w:pPr>
        <w:pStyle w:val="Prrafodelista"/>
        <w:tabs>
          <w:tab w:val="left" w:pos="1267"/>
        </w:tabs>
        <w:ind w:left="709" w:right="117"/>
        <w:rPr>
          <w:rFonts w:ascii="Arial Narrow" w:hAnsi="Arial Narrow"/>
          <w:b/>
        </w:rPr>
      </w:pPr>
    </w:p>
    <w:p w14:paraId="61370BDD" w14:textId="77777777" w:rsidR="00FB319C" w:rsidRPr="00652E3A" w:rsidRDefault="00FB319C" w:rsidP="00FB319C">
      <w:pPr>
        <w:pStyle w:val="Prrafodelista"/>
        <w:tabs>
          <w:tab w:val="left" w:pos="1267"/>
        </w:tabs>
        <w:ind w:left="709" w:right="117"/>
        <w:rPr>
          <w:rFonts w:ascii="Arial Narrow" w:hAnsi="Arial Narrow"/>
          <w:b/>
        </w:rPr>
      </w:pPr>
    </w:p>
    <w:p w14:paraId="7DA5AD5B" w14:textId="77777777" w:rsidR="00FB319C" w:rsidRPr="00652E3A" w:rsidRDefault="00FB319C" w:rsidP="00FB319C">
      <w:pPr>
        <w:pStyle w:val="Prrafodelista"/>
        <w:tabs>
          <w:tab w:val="left" w:pos="1267"/>
        </w:tabs>
        <w:ind w:left="709" w:right="117"/>
        <w:rPr>
          <w:rFonts w:ascii="Arial Narrow" w:hAnsi="Arial Narrow"/>
          <w:b/>
        </w:rPr>
      </w:pPr>
    </w:p>
    <w:p w14:paraId="164C238A" w14:textId="77777777" w:rsidR="00FB319C" w:rsidRPr="00652E3A" w:rsidRDefault="00FB319C" w:rsidP="00FB319C">
      <w:pPr>
        <w:pStyle w:val="Prrafodelista"/>
        <w:widowControl/>
        <w:numPr>
          <w:ilvl w:val="0"/>
          <w:numId w:val="12"/>
        </w:numPr>
        <w:autoSpaceDE/>
        <w:autoSpaceDN/>
        <w:spacing w:after="160"/>
        <w:ind w:left="1069" w:right="0"/>
        <w:contextualSpacing/>
        <w:rPr>
          <w:rFonts w:ascii="Arial Narrow" w:hAnsi="Arial Narrow"/>
          <w:lang w:val="es"/>
        </w:rPr>
      </w:pPr>
      <w:r w:rsidRPr="00652E3A">
        <w:rPr>
          <w:rFonts w:ascii="Arial Narrow" w:hAnsi="Arial Narrow"/>
          <w:lang w:val="es"/>
        </w:rPr>
        <w:t>Estrategia comercial en donde indiquen la metodología de divulgación y promoción y canales de distribución</w:t>
      </w:r>
    </w:p>
    <w:p w14:paraId="1A74BC36" w14:textId="77777777" w:rsidR="00FB319C" w:rsidRPr="00652E3A" w:rsidRDefault="00FB319C" w:rsidP="00FB319C">
      <w:pPr>
        <w:widowControl/>
        <w:autoSpaceDE/>
        <w:autoSpaceDN/>
        <w:spacing w:after="160"/>
        <w:contextualSpacing/>
        <w:rPr>
          <w:rFonts w:ascii="Arial Narrow" w:hAnsi="Arial Narrow"/>
          <w:lang w:val="es"/>
        </w:rPr>
      </w:pPr>
    </w:p>
    <w:p w14:paraId="40FAC093" w14:textId="77777777" w:rsidR="00FB319C" w:rsidRPr="00652E3A" w:rsidRDefault="00FB319C" w:rsidP="00FB319C">
      <w:pPr>
        <w:widowControl/>
        <w:autoSpaceDE/>
        <w:autoSpaceDN/>
        <w:spacing w:after="160"/>
        <w:contextualSpacing/>
        <w:rPr>
          <w:rFonts w:ascii="Arial Narrow" w:hAnsi="Arial Narrow"/>
          <w:lang w:val="es"/>
        </w:rPr>
      </w:pPr>
    </w:p>
    <w:p w14:paraId="07BD453A" w14:textId="77777777" w:rsidR="00FB319C" w:rsidRPr="00652E3A" w:rsidRDefault="00FB319C" w:rsidP="00FB319C">
      <w:pPr>
        <w:widowControl/>
        <w:autoSpaceDE/>
        <w:autoSpaceDN/>
        <w:spacing w:after="160"/>
        <w:contextualSpacing/>
        <w:rPr>
          <w:rFonts w:ascii="Arial Narrow" w:hAnsi="Arial Narrow"/>
          <w:lang w:val="es"/>
        </w:rPr>
      </w:pPr>
    </w:p>
    <w:p w14:paraId="692E8ED3" w14:textId="77777777" w:rsidR="00FB319C" w:rsidRPr="00652E3A" w:rsidRDefault="00FB319C" w:rsidP="00FB319C">
      <w:pPr>
        <w:widowControl/>
        <w:autoSpaceDE/>
        <w:autoSpaceDN/>
        <w:spacing w:after="160"/>
        <w:contextualSpacing/>
        <w:rPr>
          <w:rFonts w:ascii="Arial Narrow" w:hAnsi="Arial Narrow"/>
          <w:lang w:val="es"/>
        </w:rPr>
      </w:pPr>
    </w:p>
    <w:p w14:paraId="7AD6DC4E" w14:textId="77777777" w:rsidR="00FB319C" w:rsidRPr="00652E3A" w:rsidRDefault="00FB319C" w:rsidP="00FB319C">
      <w:pPr>
        <w:widowControl/>
        <w:autoSpaceDE/>
        <w:autoSpaceDN/>
        <w:spacing w:after="160"/>
        <w:contextualSpacing/>
        <w:rPr>
          <w:rFonts w:ascii="Arial Narrow" w:hAnsi="Arial Narrow"/>
          <w:lang w:val="es"/>
        </w:rPr>
      </w:pPr>
    </w:p>
    <w:p w14:paraId="5626F6FB" w14:textId="77777777" w:rsidR="00FB319C" w:rsidRPr="00652E3A" w:rsidRDefault="00FB319C" w:rsidP="00FB319C">
      <w:pPr>
        <w:widowControl/>
        <w:autoSpaceDE/>
        <w:autoSpaceDN/>
        <w:spacing w:after="160"/>
        <w:contextualSpacing/>
        <w:rPr>
          <w:rFonts w:ascii="Arial Narrow" w:hAnsi="Arial Narrow"/>
          <w:lang w:val="es"/>
        </w:rPr>
      </w:pPr>
    </w:p>
    <w:p w14:paraId="703E8AF0" w14:textId="77777777" w:rsidR="00FB319C" w:rsidRPr="00652E3A" w:rsidRDefault="00FB319C" w:rsidP="00FB319C">
      <w:pPr>
        <w:widowControl/>
        <w:autoSpaceDE/>
        <w:autoSpaceDN/>
        <w:spacing w:after="160"/>
        <w:contextualSpacing/>
        <w:rPr>
          <w:rFonts w:ascii="Arial Narrow" w:hAnsi="Arial Narrow"/>
          <w:lang w:val="es"/>
        </w:rPr>
      </w:pPr>
    </w:p>
    <w:p w14:paraId="02B44CB4" w14:textId="77777777" w:rsidR="00FB319C" w:rsidRPr="00652E3A" w:rsidRDefault="00FB319C" w:rsidP="00FB319C">
      <w:pPr>
        <w:widowControl/>
        <w:autoSpaceDE/>
        <w:autoSpaceDN/>
        <w:spacing w:after="160"/>
        <w:contextualSpacing/>
        <w:rPr>
          <w:rFonts w:ascii="Arial Narrow" w:hAnsi="Arial Narrow"/>
          <w:lang w:val="es"/>
        </w:rPr>
      </w:pPr>
    </w:p>
    <w:p w14:paraId="4C0D5B59" w14:textId="77777777" w:rsidR="00FB319C" w:rsidRPr="00652E3A" w:rsidRDefault="00FB319C" w:rsidP="00FB319C">
      <w:pPr>
        <w:widowControl/>
        <w:autoSpaceDE/>
        <w:autoSpaceDN/>
        <w:spacing w:after="160"/>
        <w:contextualSpacing/>
        <w:rPr>
          <w:rFonts w:ascii="Arial Narrow" w:hAnsi="Arial Narrow"/>
          <w:lang w:val="es"/>
        </w:rPr>
      </w:pPr>
    </w:p>
    <w:p w14:paraId="01FC2234" w14:textId="77777777" w:rsidR="00FB319C" w:rsidRPr="00652E3A" w:rsidRDefault="00FB319C" w:rsidP="00FB319C">
      <w:pPr>
        <w:pStyle w:val="Prrafodelista"/>
        <w:widowControl/>
        <w:numPr>
          <w:ilvl w:val="0"/>
          <w:numId w:val="12"/>
        </w:numPr>
        <w:autoSpaceDE/>
        <w:autoSpaceDN/>
        <w:spacing w:after="160"/>
        <w:ind w:left="1069" w:right="0"/>
        <w:contextualSpacing/>
        <w:rPr>
          <w:rFonts w:ascii="Arial Narrow" w:hAnsi="Arial Narrow"/>
          <w:lang w:val="es"/>
        </w:rPr>
      </w:pPr>
      <w:r w:rsidRPr="00652E3A">
        <w:rPr>
          <w:rFonts w:ascii="Arial Narrow" w:hAnsi="Arial Narrow"/>
          <w:lang w:val="es"/>
        </w:rPr>
        <w:t>Estrategia de retención de suscriptores</w:t>
      </w:r>
    </w:p>
    <w:p w14:paraId="4F0EC4E5" w14:textId="77777777" w:rsidR="00FB319C" w:rsidRPr="00652E3A" w:rsidRDefault="00FB319C" w:rsidP="00FB319C">
      <w:pPr>
        <w:widowControl/>
        <w:autoSpaceDE/>
        <w:autoSpaceDN/>
        <w:spacing w:after="160"/>
        <w:contextualSpacing/>
        <w:rPr>
          <w:rFonts w:ascii="Arial Narrow" w:hAnsi="Arial Narrow"/>
          <w:lang w:val="es"/>
        </w:rPr>
      </w:pPr>
    </w:p>
    <w:p w14:paraId="43C539AF" w14:textId="77777777" w:rsidR="00FB319C" w:rsidRPr="00652E3A" w:rsidRDefault="00FB319C" w:rsidP="00FB319C">
      <w:pPr>
        <w:widowControl/>
        <w:autoSpaceDE/>
        <w:autoSpaceDN/>
        <w:spacing w:after="160"/>
        <w:contextualSpacing/>
        <w:rPr>
          <w:rFonts w:ascii="Arial Narrow" w:hAnsi="Arial Narrow"/>
          <w:lang w:val="es"/>
        </w:rPr>
      </w:pPr>
    </w:p>
    <w:p w14:paraId="1ED587C0" w14:textId="77777777" w:rsidR="00FB319C" w:rsidRPr="00652E3A" w:rsidRDefault="00FB319C" w:rsidP="00FB319C">
      <w:pPr>
        <w:widowControl/>
        <w:autoSpaceDE/>
        <w:autoSpaceDN/>
        <w:spacing w:after="160"/>
        <w:contextualSpacing/>
        <w:rPr>
          <w:rFonts w:ascii="Arial Narrow" w:hAnsi="Arial Narrow"/>
          <w:lang w:val="es"/>
        </w:rPr>
      </w:pPr>
    </w:p>
    <w:p w14:paraId="34858418" w14:textId="77777777" w:rsidR="00FB319C" w:rsidRPr="00652E3A" w:rsidRDefault="00FB319C" w:rsidP="00FB319C">
      <w:pPr>
        <w:widowControl/>
        <w:autoSpaceDE/>
        <w:autoSpaceDN/>
        <w:spacing w:after="160"/>
        <w:contextualSpacing/>
        <w:rPr>
          <w:rFonts w:ascii="Arial Narrow" w:hAnsi="Arial Narrow"/>
          <w:lang w:val="es"/>
        </w:rPr>
      </w:pPr>
    </w:p>
    <w:p w14:paraId="2C5618DE" w14:textId="77777777" w:rsidR="00FB319C" w:rsidRPr="00652E3A" w:rsidRDefault="00FB319C" w:rsidP="00FB319C">
      <w:pPr>
        <w:widowControl/>
        <w:autoSpaceDE/>
        <w:autoSpaceDN/>
        <w:spacing w:after="160"/>
        <w:contextualSpacing/>
        <w:rPr>
          <w:rFonts w:ascii="Arial Narrow" w:hAnsi="Arial Narrow"/>
          <w:lang w:val="es"/>
        </w:rPr>
      </w:pPr>
    </w:p>
    <w:p w14:paraId="24B35D82" w14:textId="35951593" w:rsidR="00FB319C" w:rsidRPr="00652E3A" w:rsidRDefault="00FB319C" w:rsidP="290EC6D1">
      <w:pPr>
        <w:widowControl/>
        <w:autoSpaceDE/>
        <w:autoSpaceDN/>
        <w:spacing w:after="160"/>
        <w:contextualSpacing/>
        <w:rPr>
          <w:rFonts w:ascii="Arial Narrow" w:hAnsi="Arial Narrow"/>
          <w:lang w:val="es"/>
        </w:rPr>
      </w:pPr>
    </w:p>
    <w:p w14:paraId="40B8D9CA" w14:textId="764BFF63" w:rsidR="00FB319C" w:rsidRPr="00652E3A" w:rsidRDefault="00FB319C" w:rsidP="00FB319C">
      <w:pPr>
        <w:pStyle w:val="Prrafodelista"/>
        <w:widowControl/>
        <w:numPr>
          <w:ilvl w:val="0"/>
          <w:numId w:val="12"/>
        </w:numPr>
        <w:autoSpaceDE/>
        <w:autoSpaceDN/>
        <w:spacing w:after="160"/>
        <w:ind w:left="1069" w:right="0"/>
        <w:contextualSpacing/>
        <w:rPr>
          <w:rFonts w:ascii="Arial Narrow" w:hAnsi="Arial Narrow"/>
          <w:lang w:val="es"/>
        </w:rPr>
      </w:pPr>
      <w:r w:rsidRPr="00652E3A">
        <w:rPr>
          <w:rFonts w:ascii="Arial Narrow" w:hAnsi="Arial Narrow"/>
          <w:lang w:val="es"/>
        </w:rPr>
        <w:t xml:space="preserve">Mecanismos que se propone el ISP implementar para garantizar que el beneficio de este proyecto solo llegue a nuevos hogares </w:t>
      </w:r>
      <w:r w:rsidR="00B43C56">
        <w:rPr>
          <w:rFonts w:ascii="Arial Narrow" w:hAnsi="Arial Narrow"/>
          <w:lang w:val="es"/>
        </w:rPr>
        <w:t xml:space="preserve">ubicados en predios </w:t>
      </w:r>
      <w:r w:rsidRPr="00652E3A">
        <w:rPr>
          <w:rFonts w:ascii="Arial Narrow" w:hAnsi="Arial Narrow"/>
          <w:lang w:val="es"/>
        </w:rPr>
        <w:t>de estrato 1 y 2.</w:t>
      </w:r>
    </w:p>
    <w:p w14:paraId="2F9D5E76" w14:textId="77777777" w:rsidR="000F152A" w:rsidRPr="00652E3A" w:rsidRDefault="000F152A" w:rsidP="000F152A">
      <w:pPr>
        <w:widowControl/>
        <w:autoSpaceDE/>
        <w:autoSpaceDN/>
        <w:spacing w:after="160" w:line="276" w:lineRule="auto"/>
        <w:contextualSpacing/>
        <w:rPr>
          <w:rFonts w:ascii="Arial Narrow" w:hAnsi="Arial Narrow"/>
          <w:lang w:val="es"/>
        </w:rPr>
      </w:pPr>
    </w:p>
    <w:p w14:paraId="2D30EC49" w14:textId="77777777" w:rsidR="000F152A" w:rsidRPr="00652E3A" w:rsidRDefault="000F152A" w:rsidP="000F152A">
      <w:pPr>
        <w:widowControl/>
        <w:autoSpaceDE/>
        <w:autoSpaceDN/>
        <w:spacing w:after="160" w:line="276" w:lineRule="auto"/>
        <w:contextualSpacing/>
        <w:rPr>
          <w:rFonts w:ascii="Arial Narrow" w:hAnsi="Arial Narrow"/>
          <w:lang w:val="es"/>
        </w:rPr>
      </w:pPr>
    </w:p>
    <w:p w14:paraId="2618C359" w14:textId="77777777" w:rsidR="000F152A" w:rsidRPr="00652E3A" w:rsidRDefault="000F152A" w:rsidP="00FB319C">
      <w:pPr>
        <w:rPr>
          <w:lang w:val="es"/>
        </w:rPr>
      </w:pPr>
    </w:p>
    <w:p w14:paraId="793F461A" w14:textId="77777777" w:rsidR="00FB319C" w:rsidRPr="00652E3A" w:rsidRDefault="00FB319C" w:rsidP="00FB319C">
      <w:pPr>
        <w:rPr>
          <w:b/>
        </w:rPr>
      </w:pPr>
      <w:r w:rsidRPr="00652E3A">
        <w:rPr>
          <w:b/>
        </w:rPr>
        <w:br w:type="page"/>
      </w:r>
    </w:p>
    <w:p w14:paraId="32C38F87" w14:textId="51C121EC" w:rsidR="00395541" w:rsidRPr="00652E3A" w:rsidRDefault="00F87988" w:rsidP="00F31008">
      <w:pPr>
        <w:pStyle w:val="Prrafodelista"/>
        <w:numPr>
          <w:ilvl w:val="0"/>
          <w:numId w:val="1"/>
        </w:numPr>
        <w:tabs>
          <w:tab w:val="left" w:pos="1267"/>
        </w:tabs>
        <w:ind w:left="567" w:right="117" w:hanging="567"/>
        <w:rPr>
          <w:rFonts w:ascii="Arial Narrow" w:hAnsi="Arial Narrow"/>
          <w:b/>
        </w:rPr>
      </w:pPr>
      <w:r w:rsidRPr="00652E3A">
        <w:rPr>
          <w:rFonts w:ascii="Arial Narrow" w:hAnsi="Arial Narrow"/>
          <w:b/>
        </w:rPr>
        <w:lastRenderedPageBreak/>
        <w:t>Plan de Instalación</w:t>
      </w:r>
    </w:p>
    <w:p w14:paraId="64317BF9" w14:textId="66E3E512" w:rsidR="00DE6C9A" w:rsidRPr="00652E3A" w:rsidRDefault="00DE6C9A" w:rsidP="00F87988">
      <w:pPr>
        <w:pStyle w:val="Prrafodelista"/>
        <w:tabs>
          <w:tab w:val="left" w:pos="1267"/>
        </w:tabs>
        <w:ind w:left="0" w:right="117"/>
        <w:rPr>
          <w:rFonts w:ascii="Arial Narrow" w:hAnsi="Arial Narrow"/>
          <w:b/>
        </w:rPr>
      </w:pPr>
    </w:p>
    <w:p w14:paraId="1890F8B6" w14:textId="0D2802E5" w:rsidR="00DE6C9A" w:rsidRPr="00652E3A" w:rsidRDefault="00DE6C9A" w:rsidP="00DE6C9A">
      <w:pPr>
        <w:pStyle w:val="Prrafodelista"/>
        <w:tabs>
          <w:tab w:val="left" w:pos="1267"/>
        </w:tabs>
        <w:ind w:left="0" w:right="117"/>
        <w:rPr>
          <w:rFonts w:ascii="Arial Narrow" w:hAnsi="Arial Narrow"/>
          <w:b/>
        </w:rPr>
      </w:pPr>
      <w:r w:rsidRPr="00652E3A">
        <w:rPr>
          <w:rFonts w:ascii="Arial Narrow" w:hAnsi="Arial Narrow"/>
          <w:b/>
        </w:rPr>
        <w:t xml:space="preserve">Incluir la propuesta de Plan de instalación y puesta en servicio de nuevos hogares </w:t>
      </w:r>
      <w:r w:rsidR="00B43C56">
        <w:rPr>
          <w:rFonts w:ascii="Arial Narrow" w:hAnsi="Arial Narrow"/>
          <w:b/>
        </w:rPr>
        <w:t xml:space="preserve">ubicados en predios </w:t>
      </w:r>
      <w:r w:rsidRPr="00652E3A">
        <w:rPr>
          <w:rFonts w:ascii="Arial Narrow" w:hAnsi="Arial Narrow"/>
          <w:b/>
        </w:rPr>
        <w:t xml:space="preserve">de estrato 1 y 2, cronograma semana a semana, en el que se determine la cantidad de hogares a conectar hasta completar el número de hogares propuestos y aprobados por el Patrimonio Autónomo. </w:t>
      </w:r>
    </w:p>
    <w:p w14:paraId="67F0B65D" w14:textId="77777777" w:rsidR="00DE6C9A" w:rsidRPr="00652E3A" w:rsidRDefault="00DE6C9A" w:rsidP="00F87988">
      <w:pPr>
        <w:pStyle w:val="Prrafodelista"/>
        <w:tabs>
          <w:tab w:val="left" w:pos="1267"/>
        </w:tabs>
        <w:ind w:left="0" w:right="117"/>
        <w:rPr>
          <w:rFonts w:ascii="Arial Narrow" w:hAnsi="Arial Narrow"/>
          <w:b/>
        </w:rPr>
      </w:pPr>
    </w:p>
    <w:p w14:paraId="7BFD6BC8" w14:textId="77777777" w:rsidR="00CE3F3D" w:rsidRPr="00652E3A" w:rsidRDefault="00CE3F3D" w:rsidP="00F87988">
      <w:pPr>
        <w:pStyle w:val="Prrafodelista"/>
        <w:tabs>
          <w:tab w:val="left" w:pos="1267"/>
        </w:tabs>
        <w:ind w:left="0" w:right="117"/>
        <w:rPr>
          <w:rFonts w:ascii="Arial Narrow" w:hAnsi="Arial Narrow"/>
          <w:bCs/>
        </w:rPr>
      </w:pPr>
    </w:p>
    <w:p w14:paraId="22D255E7" w14:textId="77777777"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 xml:space="preserve">Se aclara que INTERNEXA suscribirá la orden de servicio con el ISP, en los siguientes tres (3) días hábiles siguientes a la aprobación de las garantías exigidas por el Patrimonio Autónomo. </w:t>
      </w:r>
    </w:p>
    <w:p w14:paraId="7A36377C" w14:textId="77777777" w:rsidR="004F5DDB" w:rsidRPr="00652E3A" w:rsidRDefault="004F5DDB" w:rsidP="004F5DDB">
      <w:pPr>
        <w:pStyle w:val="Prrafodelista"/>
        <w:tabs>
          <w:tab w:val="left" w:pos="1267"/>
        </w:tabs>
        <w:ind w:left="0" w:right="117"/>
        <w:rPr>
          <w:rFonts w:ascii="Arial Narrow" w:hAnsi="Arial Narrow"/>
          <w:bCs/>
        </w:rPr>
      </w:pPr>
    </w:p>
    <w:p w14:paraId="0CFB9593" w14:textId="77777777"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A partir de la fecha de suscripción de la orden de servicio, se iniciará un período de comercialización de dos (2) semanas.</w:t>
      </w:r>
    </w:p>
    <w:p w14:paraId="2AA5CFE4" w14:textId="77777777" w:rsidR="004F5DDB" w:rsidRPr="00652E3A" w:rsidRDefault="004F5DDB" w:rsidP="004F5DDB">
      <w:pPr>
        <w:pStyle w:val="Prrafodelista"/>
        <w:tabs>
          <w:tab w:val="left" w:pos="1267"/>
        </w:tabs>
        <w:ind w:left="0" w:right="117"/>
        <w:rPr>
          <w:rFonts w:ascii="Arial Narrow" w:hAnsi="Arial Narrow"/>
          <w:bCs/>
        </w:rPr>
      </w:pPr>
    </w:p>
    <w:p w14:paraId="36252D1A" w14:textId="77777777"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Después de las dos semanas de comercialización y una vez el ISP esté conectado al nodo de INTERNEXA, según fecha establecida en la orden de servicio y se inicie efectivamente la provisión de la capacidad de la red troncal, el ISP deberá comenzar la instalación de nuevos hogares, según el Plan de Instalación presentado.</w:t>
      </w:r>
    </w:p>
    <w:p w14:paraId="4B401F07" w14:textId="77777777" w:rsidR="004F5DDB" w:rsidRPr="00652E3A" w:rsidRDefault="004F5DDB" w:rsidP="004F5DDB">
      <w:pPr>
        <w:pStyle w:val="Prrafodelista"/>
        <w:tabs>
          <w:tab w:val="left" w:pos="1267"/>
        </w:tabs>
        <w:ind w:left="0" w:right="117"/>
        <w:rPr>
          <w:rFonts w:ascii="Arial Narrow" w:hAnsi="Arial Narrow"/>
          <w:bCs/>
        </w:rPr>
      </w:pPr>
    </w:p>
    <w:p w14:paraId="75F32E8D" w14:textId="77777777"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Se puntualiza que los nodos de INTERNEXA en todos los municipios, mediante los cuales se suministran la capacidad IP al ISP, se encuentran en operación.</w:t>
      </w:r>
    </w:p>
    <w:p w14:paraId="0D4DBD5A" w14:textId="77777777" w:rsidR="004F5DDB" w:rsidRPr="00652E3A" w:rsidRDefault="004F5DDB" w:rsidP="004F5DDB">
      <w:pPr>
        <w:pStyle w:val="Prrafodelista"/>
        <w:tabs>
          <w:tab w:val="left" w:pos="1267"/>
        </w:tabs>
        <w:ind w:left="0" w:right="117"/>
        <w:rPr>
          <w:rFonts w:ascii="Arial Narrow" w:hAnsi="Arial Narrow"/>
          <w:bCs/>
        </w:rPr>
      </w:pPr>
    </w:p>
    <w:p w14:paraId="7A65EF59" w14:textId="07BF932E"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La prestación del servicio finalizara cuando se haya cumplido el periodo de 2</w:t>
      </w:r>
      <w:r w:rsidR="009D4943">
        <w:rPr>
          <w:rFonts w:ascii="Arial Narrow" w:hAnsi="Arial Narrow"/>
          <w:bCs/>
        </w:rPr>
        <w:t>0</w:t>
      </w:r>
      <w:r w:rsidRPr="00652E3A">
        <w:rPr>
          <w:rFonts w:ascii="Arial Narrow" w:hAnsi="Arial Narrow"/>
          <w:bCs/>
        </w:rPr>
        <w:t xml:space="preserve"> meses de conectividad a la totalidad de los hogares.  En todo caso, la ejecución del proyecto no podrá superar el 31 de julio de 2026. En ningún evento se concederá ampliación del plazo para la ejecución de los proyectos.  </w:t>
      </w:r>
    </w:p>
    <w:p w14:paraId="339C1860" w14:textId="77777777" w:rsidR="004F5DDB" w:rsidRPr="00652E3A" w:rsidRDefault="004F5DDB" w:rsidP="004F5DDB">
      <w:pPr>
        <w:pStyle w:val="Prrafodelista"/>
        <w:tabs>
          <w:tab w:val="left" w:pos="1267"/>
        </w:tabs>
        <w:ind w:left="0" w:right="117"/>
        <w:rPr>
          <w:rFonts w:ascii="Arial Narrow" w:hAnsi="Arial Narrow"/>
          <w:bCs/>
        </w:rPr>
      </w:pPr>
    </w:p>
    <w:p w14:paraId="065FFC36" w14:textId="77777777" w:rsidR="004F5DDB" w:rsidRPr="00652E3A" w:rsidRDefault="004F5DDB" w:rsidP="004F5DDB">
      <w:pPr>
        <w:pStyle w:val="Prrafodelista"/>
        <w:tabs>
          <w:tab w:val="left" w:pos="1267"/>
        </w:tabs>
        <w:ind w:left="0" w:right="117"/>
        <w:rPr>
          <w:rFonts w:ascii="Arial Narrow" w:hAnsi="Arial Narrow"/>
          <w:bCs/>
        </w:rPr>
      </w:pPr>
      <w:r w:rsidRPr="00652E3A">
        <w:rPr>
          <w:rFonts w:ascii="Arial Narrow" w:hAnsi="Arial Narrow"/>
          <w:bCs/>
        </w:rPr>
        <w:t>La ejecución de los proyectos deberá corresponder al cumplimiento de cada uno de los componentes, especificaciones técnicas de la propuesta seleccionada en la Convocatoria, a las condiciones de participación y lineamientos del contrato de fomento.</w:t>
      </w:r>
    </w:p>
    <w:p w14:paraId="2B5B5539" w14:textId="77777777" w:rsidR="004F5DDB" w:rsidRPr="00652E3A" w:rsidRDefault="004F5DDB" w:rsidP="004F5DDB">
      <w:pPr>
        <w:pStyle w:val="Prrafodelista"/>
        <w:tabs>
          <w:tab w:val="left" w:pos="1267"/>
        </w:tabs>
        <w:ind w:left="0" w:right="117"/>
        <w:rPr>
          <w:rFonts w:ascii="Arial Narrow" w:hAnsi="Arial Narrow"/>
          <w:bCs/>
        </w:rPr>
      </w:pPr>
    </w:p>
    <w:p w14:paraId="69E1289F" w14:textId="77777777" w:rsidR="004F5DDB" w:rsidRPr="00652E3A" w:rsidRDefault="004F5DDB" w:rsidP="004F5DDB">
      <w:pPr>
        <w:pStyle w:val="Prrafodelista"/>
        <w:tabs>
          <w:tab w:val="left" w:pos="1267"/>
        </w:tabs>
        <w:ind w:left="0" w:right="117"/>
        <w:rPr>
          <w:rFonts w:ascii="Arial Narrow" w:hAnsi="Arial Narrow"/>
        </w:rPr>
      </w:pPr>
      <w:r w:rsidRPr="00652E3A">
        <w:rPr>
          <w:rFonts w:ascii="Arial Narrow" w:hAnsi="Arial Narrow"/>
        </w:rPr>
        <w:t>El plan de instalación debe indicar la distribución de la meta de hogares a conectar semana a</w:t>
      </w:r>
      <w:r w:rsidRPr="00652E3A">
        <w:rPr>
          <w:rFonts w:ascii="Arial Narrow" w:hAnsi="Arial Narrow"/>
          <w:spacing w:val="1"/>
        </w:rPr>
        <w:t xml:space="preserve"> </w:t>
      </w:r>
      <w:r w:rsidRPr="00652E3A">
        <w:rPr>
          <w:rFonts w:ascii="Arial Narrow" w:hAnsi="Arial Narrow"/>
        </w:rPr>
        <w:t>semana, a partir del día de inicio de la ejecución del Plan de Instalación como se mencionó anteriormente,</w:t>
      </w:r>
      <w:r w:rsidRPr="00652E3A">
        <w:rPr>
          <w:rFonts w:ascii="Arial Narrow" w:hAnsi="Arial Narrow"/>
          <w:spacing w:val="1"/>
        </w:rPr>
        <w:t xml:space="preserve"> </w:t>
      </w:r>
      <w:r w:rsidRPr="00652E3A">
        <w:rPr>
          <w:rFonts w:ascii="Arial Narrow" w:hAnsi="Arial Narrow"/>
        </w:rPr>
        <w:t>hasta</w:t>
      </w:r>
      <w:r w:rsidRPr="00652E3A">
        <w:rPr>
          <w:rFonts w:ascii="Arial Narrow" w:hAnsi="Arial Narrow"/>
          <w:spacing w:val="-1"/>
        </w:rPr>
        <w:t xml:space="preserve"> </w:t>
      </w:r>
      <w:r w:rsidRPr="00652E3A">
        <w:rPr>
          <w:rFonts w:ascii="Arial Narrow" w:hAnsi="Arial Narrow"/>
        </w:rPr>
        <w:t>alcanzar</w:t>
      </w:r>
      <w:r w:rsidRPr="00652E3A">
        <w:rPr>
          <w:rFonts w:ascii="Arial Narrow" w:hAnsi="Arial Narrow"/>
          <w:spacing w:val="1"/>
        </w:rPr>
        <w:t xml:space="preserve"> </w:t>
      </w:r>
      <w:r w:rsidRPr="00652E3A">
        <w:rPr>
          <w:rFonts w:ascii="Arial Narrow" w:hAnsi="Arial Narrow"/>
        </w:rPr>
        <w:t>el</w:t>
      </w:r>
      <w:r w:rsidRPr="00652E3A">
        <w:rPr>
          <w:rFonts w:ascii="Arial Narrow" w:hAnsi="Arial Narrow"/>
          <w:spacing w:val="-3"/>
        </w:rPr>
        <w:t xml:space="preserve"> </w:t>
      </w:r>
      <w:r w:rsidRPr="00652E3A">
        <w:rPr>
          <w:rFonts w:ascii="Arial Narrow" w:hAnsi="Arial Narrow"/>
        </w:rPr>
        <w:t>total</w:t>
      </w:r>
      <w:r w:rsidRPr="00652E3A">
        <w:rPr>
          <w:rFonts w:ascii="Arial Narrow" w:hAnsi="Arial Narrow"/>
          <w:spacing w:val="-1"/>
        </w:rPr>
        <w:t xml:space="preserve"> </w:t>
      </w:r>
      <w:r w:rsidRPr="00652E3A">
        <w:rPr>
          <w:rFonts w:ascii="Arial Narrow" w:hAnsi="Arial Narrow"/>
        </w:rPr>
        <w:t>de</w:t>
      </w:r>
      <w:r w:rsidRPr="00652E3A">
        <w:rPr>
          <w:rFonts w:ascii="Arial Narrow" w:hAnsi="Arial Narrow"/>
          <w:spacing w:val="-2"/>
        </w:rPr>
        <w:t xml:space="preserve"> </w:t>
      </w:r>
      <w:r w:rsidRPr="00652E3A">
        <w:rPr>
          <w:rFonts w:ascii="Arial Narrow" w:hAnsi="Arial Narrow"/>
        </w:rPr>
        <w:t>hogares</w:t>
      </w:r>
      <w:r w:rsidRPr="00652E3A">
        <w:rPr>
          <w:rFonts w:ascii="Arial Narrow" w:hAnsi="Arial Narrow"/>
          <w:spacing w:val="-2"/>
        </w:rPr>
        <w:t xml:space="preserve"> </w:t>
      </w:r>
      <w:r w:rsidRPr="00652E3A">
        <w:rPr>
          <w:rFonts w:ascii="Arial Narrow" w:hAnsi="Arial Narrow"/>
        </w:rPr>
        <w:t>a</w:t>
      </w:r>
      <w:r w:rsidRPr="00652E3A">
        <w:rPr>
          <w:rFonts w:ascii="Arial Narrow" w:hAnsi="Arial Narrow"/>
          <w:spacing w:val="-1"/>
        </w:rPr>
        <w:t xml:space="preserve"> </w:t>
      </w:r>
      <w:r w:rsidRPr="00652E3A">
        <w:rPr>
          <w:rFonts w:ascii="Arial Narrow" w:hAnsi="Arial Narrow"/>
        </w:rPr>
        <w:t>conectar</w:t>
      </w:r>
      <w:r w:rsidRPr="00652E3A">
        <w:rPr>
          <w:rFonts w:ascii="Arial Narrow" w:hAnsi="Arial Narrow"/>
          <w:spacing w:val="1"/>
        </w:rPr>
        <w:t xml:space="preserve"> </w:t>
      </w:r>
      <w:r w:rsidRPr="00652E3A">
        <w:rPr>
          <w:rFonts w:ascii="Arial Narrow" w:hAnsi="Arial Narrow"/>
        </w:rPr>
        <w:t>propuesto.</w:t>
      </w:r>
    </w:p>
    <w:p w14:paraId="7DE04F73" w14:textId="77777777" w:rsidR="004F5DDB" w:rsidRPr="00652E3A" w:rsidRDefault="004F5DDB" w:rsidP="004F5DDB">
      <w:pPr>
        <w:pStyle w:val="Prrafodelista"/>
        <w:tabs>
          <w:tab w:val="left" w:pos="1267"/>
        </w:tabs>
        <w:ind w:left="0" w:right="117"/>
        <w:rPr>
          <w:rFonts w:ascii="Arial Narrow" w:hAnsi="Arial Narrow"/>
          <w:bCs/>
        </w:rPr>
      </w:pPr>
    </w:p>
    <w:p w14:paraId="2154DA00" w14:textId="77777777" w:rsidR="004F5DDB" w:rsidRPr="00652E3A" w:rsidRDefault="004F5DDB" w:rsidP="004F5DDB">
      <w:pPr>
        <w:pStyle w:val="Textoindependiente"/>
        <w:ind w:right="111"/>
        <w:jc w:val="both"/>
        <w:rPr>
          <w:rFonts w:ascii="Arial Narrow" w:hAnsi="Arial Narrow"/>
        </w:rPr>
      </w:pPr>
      <w:r w:rsidRPr="00652E3A">
        <w:rPr>
          <w:rFonts w:ascii="Arial Narrow" w:hAnsi="Arial Narrow"/>
        </w:rPr>
        <w:t>La Tabla a continuación, indica el número máximo de semanas de instalación, de acuerdo con el número de hogares a conectar.</w:t>
      </w:r>
    </w:p>
    <w:p w14:paraId="217616E0" w14:textId="77777777" w:rsidR="004F5DDB" w:rsidRPr="00652E3A" w:rsidRDefault="004F5DDB" w:rsidP="004F5DDB">
      <w:pPr>
        <w:ind w:right="123"/>
        <w:jc w:val="both"/>
        <w:rPr>
          <w:rFonts w:ascii="Arial Narrow" w:hAnsi="Arial Narrow"/>
        </w:rPr>
      </w:pPr>
    </w:p>
    <w:p w14:paraId="4F3C0924" w14:textId="09B28A73" w:rsidR="004F5DDB" w:rsidRPr="00652E3A" w:rsidRDefault="004F5DDB" w:rsidP="004F5DDB">
      <w:pPr>
        <w:ind w:right="123"/>
        <w:jc w:val="both"/>
        <w:rPr>
          <w:rFonts w:ascii="Arial Narrow" w:hAnsi="Arial Narrow"/>
          <w:spacing w:val="-2"/>
        </w:rPr>
      </w:pPr>
      <w:r w:rsidRPr="00652E3A">
        <w:rPr>
          <w:rFonts w:ascii="Arial Narrow" w:hAnsi="Arial Narrow"/>
        </w:rPr>
        <w:t>El</w:t>
      </w:r>
      <w:r w:rsidRPr="00652E3A">
        <w:rPr>
          <w:rFonts w:ascii="Arial Narrow" w:hAnsi="Arial Narrow"/>
          <w:spacing w:val="-17"/>
        </w:rPr>
        <w:t xml:space="preserve"> </w:t>
      </w:r>
      <w:r w:rsidRPr="00652E3A">
        <w:rPr>
          <w:rFonts w:ascii="Arial Narrow" w:hAnsi="Arial Narrow"/>
        </w:rPr>
        <w:t>plan</w:t>
      </w:r>
      <w:r w:rsidRPr="00652E3A">
        <w:rPr>
          <w:rFonts w:ascii="Arial Narrow" w:hAnsi="Arial Narrow"/>
          <w:spacing w:val="-17"/>
        </w:rPr>
        <w:t xml:space="preserve"> </w:t>
      </w:r>
      <w:r w:rsidRPr="00652E3A">
        <w:rPr>
          <w:rFonts w:ascii="Arial Narrow" w:hAnsi="Arial Narrow"/>
        </w:rPr>
        <w:t>de</w:t>
      </w:r>
      <w:r w:rsidRPr="00652E3A">
        <w:rPr>
          <w:rFonts w:ascii="Arial Narrow" w:hAnsi="Arial Narrow"/>
          <w:spacing w:val="-16"/>
        </w:rPr>
        <w:t xml:space="preserve"> </w:t>
      </w:r>
      <w:r w:rsidRPr="00652E3A">
        <w:rPr>
          <w:rFonts w:ascii="Arial Narrow" w:hAnsi="Arial Narrow"/>
        </w:rPr>
        <w:t>instalación</w:t>
      </w:r>
      <w:r w:rsidRPr="00652E3A">
        <w:rPr>
          <w:rFonts w:ascii="Arial Narrow" w:hAnsi="Arial Narrow"/>
          <w:spacing w:val="-17"/>
        </w:rPr>
        <w:t xml:space="preserve"> </w:t>
      </w:r>
      <w:r w:rsidRPr="00652E3A">
        <w:rPr>
          <w:rFonts w:ascii="Arial Narrow" w:hAnsi="Arial Narrow"/>
        </w:rPr>
        <w:t>presentado</w:t>
      </w:r>
      <w:r w:rsidRPr="00652E3A">
        <w:rPr>
          <w:rFonts w:ascii="Arial Narrow" w:hAnsi="Arial Narrow"/>
          <w:spacing w:val="-17"/>
        </w:rPr>
        <w:t xml:space="preserve"> </w:t>
      </w:r>
      <w:r w:rsidRPr="00652E3A">
        <w:rPr>
          <w:rFonts w:ascii="Arial Narrow" w:hAnsi="Arial Narrow"/>
        </w:rPr>
        <w:t>con</w:t>
      </w:r>
      <w:r w:rsidRPr="00652E3A">
        <w:rPr>
          <w:rFonts w:ascii="Arial Narrow" w:hAnsi="Arial Narrow"/>
          <w:spacing w:val="-17"/>
        </w:rPr>
        <w:t xml:space="preserve"> </w:t>
      </w:r>
      <w:r w:rsidRPr="00652E3A">
        <w:rPr>
          <w:rFonts w:ascii="Arial Narrow" w:hAnsi="Arial Narrow"/>
        </w:rPr>
        <w:t>el</w:t>
      </w:r>
      <w:r w:rsidRPr="00652E3A">
        <w:rPr>
          <w:rFonts w:ascii="Arial Narrow" w:hAnsi="Arial Narrow"/>
          <w:spacing w:val="-16"/>
        </w:rPr>
        <w:t xml:space="preserve"> </w:t>
      </w:r>
      <w:r w:rsidRPr="00652E3A">
        <w:rPr>
          <w:rFonts w:ascii="Arial Narrow" w:hAnsi="Arial Narrow"/>
        </w:rPr>
        <w:t>proyecto</w:t>
      </w:r>
      <w:r w:rsidRPr="00652E3A">
        <w:rPr>
          <w:rFonts w:ascii="Arial Narrow" w:hAnsi="Arial Narrow"/>
          <w:spacing w:val="-17"/>
        </w:rPr>
        <w:t xml:space="preserve"> </w:t>
      </w:r>
      <w:r w:rsidRPr="00652E3A">
        <w:rPr>
          <w:rFonts w:ascii="Arial Narrow" w:hAnsi="Arial Narrow"/>
        </w:rPr>
        <w:t>podrá</w:t>
      </w:r>
      <w:r w:rsidRPr="00652E3A">
        <w:rPr>
          <w:rFonts w:ascii="Arial Narrow" w:hAnsi="Arial Narrow"/>
          <w:spacing w:val="-17"/>
        </w:rPr>
        <w:t xml:space="preserve"> </w:t>
      </w:r>
      <w:r w:rsidRPr="00652E3A">
        <w:rPr>
          <w:rFonts w:ascii="Arial Narrow" w:hAnsi="Arial Narrow"/>
        </w:rPr>
        <w:t>ser</w:t>
      </w:r>
      <w:r w:rsidRPr="00652E3A">
        <w:rPr>
          <w:rFonts w:ascii="Arial Narrow" w:hAnsi="Arial Narrow"/>
          <w:spacing w:val="-16"/>
        </w:rPr>
        <w:t xml:space="preserve"> </w:t>
      </w:r>
      <w:r w:rsidRPr="00652E3A">
        <w:rPr>
          <w:rFonts w:ascii="Arial Narrow" w:hAnsi="Arial Narrow"/>
        </w:rPr>
        <w:t>revisado</w:t>
      </w:r>
      <w:r w:rsidRPr="00652E3A">
        <w:rPr>
          <w:rFonts w:ascii="Arial Narrow" w:hAnsi="Arial Narrow"/>
          <w:spacing w:val="-17"/>
        </w:rPr>
        <w:t xml:space="preserve"> </w:t>
      </w:r>
      <w:r w:rsidRPr="00652E3A">
        <w:rPr>
          <w:rFonts w:ascii="Arial Narrow" w:hAnsi="Arial Narrow"/>
        </w:rPr>
        <w:t>y</w:t>
      </w:r>
      <w:r w:rsidRPr="00652E3A">
        <w:rPr>
          <w:rFonts w:ascii="Arial Narrow" w:hAnsi="Arial Narrow"/>
          <w:spacing w:val="-17"/>
        </w:rPr>
        <w:t xml:space="preserve"> </w:t>
      </w:r>
      <w:r w:rsidRPr="00652E3A">
        <w:rPr>
          <w:rFonts w:ascii="Arial Narrow" w:hAnsi="Arial Narrow"/>
        </w:rPr>
        <w:t xml:space="preserve">ajustado </w:t>
      </w:r>
      <w:proofErr w:type="gramStart"/>
      <w:r w:rsidRPr="00652E3A">
        <w:rPr>
          <w:rFonts w:ascii="Arial Narrow" w:hAnsi="Arial Narrow"/>
        </w:rPr>
        <w:t>conjuntamente con</w:t>
      </w:r>
      <w:proofErr w:type="gramEnd"/>
      <w:r w:rsidRPr="00652E3A">
        <w:rPr>
          <w:rFonts w:ascii="Arial Narrow" w:hAnsi="Arial Narrow"/>
        </w:rPr>
        <w:t xml:space="preserve"> el Patrimonio</w:t>
      </w:r>
      <w:r w:rsidRPr="00652E3A">
        <w:rPr>
          <w:rFonts w:ascii="Arial Narrow" w:hAnsi="Arial Narrow"/>
          <w:spacing w:val="-6"/>
        </w:rPr>
        <w:t xml:space="preserve"> </w:t>
      </w:r>
      <w:r w:rsidRPr="00652E3A">
        <w:rPr>
          <w:rFonts w:ascii="Arial Narrow" w:hAnsi="Arial Narrow"/>
        </w:rPr>
        <w:t xml:space="preserve">Autónomo, de acuerdo con las condiciones específicas del mercado del municipio donde se desarrollará el proyecto </w:t>
      </w:r>
      <w:r w:rsidRPr="00652E3A">
        <w:rPr>
          <w:rFonts w:ascii="Arial Narrow" w:hAnsi="Arial Narrow"/>
          <w:spacing w:val="-2"/>
        </w:rPr>
        <w:t>seleccionado.</w:t>
      </w:r>
    </w:p>
    <w:p w14:paraId="36919678" w14:textId="77777777" w:rsidR="008F416C" w:rsidRPr="00652E3A" w:rsidRDefault="008F416C" w:rsidP="008F416C">
      <w:pPr>
        <w:spacing w:line="259" w:lineRule="auto"/>
        <w:ind w:right="123"/>
        <w:jc w:val="both"/>
        <w:rPr>
          <w:rFonts w:ascii="Arial Narrow" w:hAnsi="Arial Narrow"/>
          <w:spacing w:val="-2"/>
        </w:rPr>
      </w:pPr>
    </w:p>
    <w:p w14:paraId="0A46517D" w14:textId="2BF67B7A" w:rsidR="008F416C" w:rsidRPr="00652E3A" w:rsidRDefault="008F416C" w:rsidP="008F416C">
      <w:pPr>
        <w:spacing w:line="259" w:lineRule="auto"/>
        <w:ind w:right="123"/>
        <w:jc w:val="both"/>
        <w:rPr>
          <w:rFonts w:ascii="Arial Narrow" w:hAnsi="Arial Narrow"/>
          <w:b/>
          <w:bCs/>
          <w:u w:val="single"/>
        </w:rPr>
      </w:pPr>
      <w:r w:rsidRPr="00652E3A">
        <w:rPr>
          <w:rFonts w:ascii="Arial Narrow" w:hAnsi="Arial Narrow"/>
          <w:b/>
          <w:bCs/>
          <w:u w:val="single"/>
        </w:rPr>
        <w:t xml:space="preserve">La suma de hogares establecidos en el </w:t>
      </w:r>
      <w:r w:rsidR="00961871" w:rsidRPr="00652E3A">
        <w:rPr>
          <w:rFonts w:ascii="Arial Narrow" w:hAnsi="Arial Narrow"/>
          <w:b/>
          <w:bCs/>
          <w:u w:val="single"/>
        </w:rPr>
        <w:t>PLAN DE INSTALACIÓN</w:t>
      </w:r>
      <w:r w:rsidRPr="00652E3A">
        <w:rPr>
          <w:rFonts w:ascii="Arial Narrow" w:hAnsi="Arial Narrow"/>
          <w:b/>
          <w:bCs/>
          <w:u w:val="single"/>
        </w:rPr>
        <w:t xml:space="preserve"> debe coincidir con la cantidad total de hogares que se propone conectar determinada en </w:t>
      </w:r>
      <w:r w:rsidR="00961871" w:rsidRPr="00652E3A">
        <w:rPr>
          <w:rFonts w:ascii="Arial Narrow" w:hAnsi="Arial Narrow"/>
          <w:b/>
          <w:bCs/>
          <w:u w:val="single"/>
        </w:rPr>
        <w:t>la Tabla No. 1 d</w:t>
      </w:r>
      <w:r w:rsidRPr="00652E3A">
        <w:rPr>
          <w:rFonts w:ascii="Arial Narrow" w:hAnsi="Arial Narrow"/>
          <w:b/>
          <w:bCs/>
          <w:u w:val="single"/>
        </w:rPr>
        <w:t>el numeral 1 de este formato.</w:t>
      </w:r>
    </w:p>
    <w:p w14:paraId="3B0A935B" w14:textId="77777777" w:rsidR="008F416C" w:rsidRPr="00652E3A" w:rsidRDefault="008F416C" w:rsidP="008F416C">
      <w:pPr>
        <w:spacing w:line="259" w:lineRule="auto"/>
        <w:ind w:right="123"/>
        <w:jc w:val="both"/>
        <w:rPr>
          <w:rFonts w:ascii="Arial Narrow" w:hAnsi="Arial Narrow"/>
          <w:b/>
          <w:bCs/>
          <w:u w:val="single"/>
        </w:rPr>
      </w:pPr>
    </w:p>
    <w:p w14:paraId="3762C344" w14:textId="77777777" w:rsidR="008F416C" w:rsidRPr="00652E3A" w:rsidRDefault="008F416C" w:rsidP="008F416C">
      <w:pPr>
        <w:spacing w:line="259" w:lineRule="auto"/>
        <w:ind w:right="123"/>
        <w:jc w:val="both"/>
        <w:rPr>
          <w:rFonts w:ascii="Arial Narrow" w:hAnsi="Arial Narrow"/>
          <w:b/>
          <w:bCs/>
          <w:u w:val="single"/>
        </w:rPr>
      </w:pPr>
    </w:p>
    <w:p w14:paraId="4002F43D" w14:textId="77777777" w:rsidR="008F416C" w:rsidRPr="00652E3A" w:rsidRDefault="008F416C" w:rsidP="008F416C">
      <w:pPr>
        <w:spacing w:line="259" w:lineRule="auto"/>
        <w:ind w:right="123"/>
        <w:jc w:val="both"/>
        <w:rPr>
          <w:rFonts w:ascii="Arial Narrow" w:hAnsi="Arial Narrow"/>
          <w:b/>
          <w:bCs/>
          <w:u w:val="single"/>
        </w:rPr>
      </w:pPr>
    </w:p>
    <w:p w14:paraId="5B24F6F0" w14:textId="77777777" w:rsidR="004729B7" w:rsidRPr="00652E3A" w:rsidRDefault="004729B7" w:rsidP="008F416C">
      <w:pPr>
        <w:spacing w:line="259" w:lineRule="auto"/>
        <w:ind w:right="123"/>
        <w:jc w:val="both"/>
        <w:rPr>
          <w:rFonts w:ascii="Arial Narrow" w:hAnsi="Arial Narrow"/>
          <w:b/>
          <w:bCs/>
          <w:u w:val="single"/>
        </w:rPr>
      </w:pPr>
    </w:p>
    <w:p w14:paraId="39651BB6" w14:textId="77777777" w:rsidR="004F5DDB" w:rsidRPr="00652E3A" w:rsidRDefault="004F5DDB" w:rsidP="008F416C">
      <w:pPr>
        <w:spacing w:line="259" w:lineRule="auto"/>
        <w:ind w:right="123"/>
        <w:jc w:val="both"/>
        <w:rPr>
          <w:rFonts w:ascii="Arial Narrow" w:hAnsi="Arial Narrow"/>
          <w:b/>
          <w:bCs/>
          <w:u w:val="single"/>
        </w:rPr>
      </w:pPr>
    </w:p>
    <w:p w14:paraId="4468A470" w14:textId="77777777" w:rsidR="004F5DDB" w:rsidRPr="00652E3A" w:rsidRDefault="004F5DDB" w:rsidP="008F416C">
      <w:pPr>
        <w:spacing w:line="259" w:lineRule="auto"/>
        <w:ind w:right="123"/>
        <w:jc w:val="both"/>
        <w:rPr>
          <w:rFonts w:ascii="Arial Narrow" w:hAnsi="Arial Narrow"/>
          <w:b/>
          <w:bCs/>
          <w:u w:val="single"/>
        </w:rPr>
      </w:pPr>
    </w:p>
    <w:p w14:paraId="332AE08D" w14:textId="77777777" w:rsidR="008F416C" w:rsidRPr="00652E3A" w:rsidRDefault="008F416C" w:rsidP="008F416C">
      <w:pPr>
        <w:spacing w:line="259" w:lineRule="auto"/>
        <w:ind w:right="123"/>
        <w:jc w:val="both"/>
        <w:rPr>
          <w:rFonts w:ascii="Arial Narrow" w:hAnsi="Arial Narrow"/>
          <w:b/>
          <w:bCs/>
          <w:u w:val="single"/>
        </w:rPr>
      </w:pPr>
    </w:p>
    <w:p w14:paraId="5C9B83F3" w14:textId="77777777" w:rsidR="008F416C" w:rsidRPr="00652E3A" w:rsidRDefault="008F416C" w:rsidP="00F31008">
      <w:pPr>
        <w:pStyle w:val="Textoindependiente"/>
        <w:ind w:right="111"/>
        <w:jc w:val="both"/>
        <w:rPr>
          <w:rFonts w:ascii="Arial Narrow" w:hAnsi="Arial Narrow"/>
          <w:b w:val="0"/>
          <w:bCs w:val="0"/>
        </w:rPr>
      </w:pPr>
    </w:p>
    <w:p w14:paraId="1E3E7A37" w14:textId="2F73CD92" w:rsidR="008F416C" w:rsidRPr="00652E3A" w:rsidRDefault="008F416C" w:rsidP="008F416C">
      <w:pPr>
        <w:jc w:val="center"/>
        <w:rPr>
          <w:rFonts w:ascii="Arial Narrow" w:hAnsi="Arial Narrow"/>
          <w:b/>
          <w:bCs/>
          <w:spacing w:val="-5"/>
          <w:sz w:val="24"/>
          <w:szCs w:val="24"/>
        </w:rPr>
      </w:pPr>
      <w:r w:rsidRPr="00652E3A">
        <w:rPr>
          <w:rFonts w:ascii="Arial Narrow" w:eastAsia="Arial MT" w:hAnsi="Arial Narrow" w:cs="Arial MT"/>
          <w:b/>
          <w:bCs/>
        </w:rPr>
        <w:t xml:space="preserve">Tabla 2 </w:t>
      </w:r>
      <w:r w:rsidRPr="00652E3A">
        <w:rPr>
          <w:rFonts w:ascii="Arial Narrow" w:hAnsi="Arial Narrow"/>
          <w:b/>
          <w:bCs/>
          <w:spacing w:val="-5"/>
        </w:rPr>
        <w:t>Semanas de</w:t>
      </w:r>
      <w:r w:rsidRPr="00652E3A">
        <w:rPr>
          <w:rFonts w:ascii="Arial Narrow" w:hAnsi="Arial Narrow"/>
          <w:b/>
          <w:bCs/>
          <w:spacing w:val="-6"/>
        </w:rPr>
        <w:t xml:space="preserve"> </w:t>
      </w:r>
      <w:r w:rsidRPr="00652E3A">
        <w:rPr>
          <w:rFonts w:ascii="Arial Narrow" w:hAnsi="Arial Narrow"/>
          <w:b/>
          <w:bCs/>
          <w:spacing w:val="-5"/>
        </w:rPr>
        <w:t>instalación de acuerdo con el número de hogares ofrecido</w:t>
      </w:r>
    </w:p>
    <w:p w14:paraId="5DE35A9C" w14:textId="77777777" w:rsidR="008F416C" w:rsidRPr="00652E3A" w:rsidRDefault="008F416C" w:rsidP="008F416C">
      <w:pPr>
        <w:pStyle w:val="Textoindependiente"/>
        <w:jc w:val="center"/>
        <w:rPr>
          <w:rFonts w:ascii="Arial Narrow" w:hAnsi="Arial Narrow"/>
          <w:spacing w:val="-5"/>
          <w:sz w:val="24"/>
          <w:szCs w:val="24"/>
        </w:rPr>
      </w:pPr>
    </w:p>
    <w:tbl>
      <w:tblPr>
        <w:tblW w:w="6360" w:type="dxa"/>
        <w:jc w:val="center"/>
        <w:tblCellMar>
          <w:left w:w="70" w:type="dxa"/>
          <w:right w:w="70" w:type="dxa"/>
        </w:tblCellMar>
        <w:tblLook w:val="04A0" w:firstRow="1" w:lastRow="0" w:firstColumn="1" w:lastColumn="0" w:noHBand="0" w:noVBand="1"/>
      </w:tblPr>
      <w:tblGrid>
        <w:gridCol w:w="3380"/>
        <w:gridCol w:w="2980"/>
      </w:tblGrid>
      <w:tr w:rsidR="000362B2" w:rsidRPr="003315D0" w14:paraId="26817FC3" w14:textId="77777777" w:rsidTr="00F97CF7">
        <w:trPr>
          <w:trHeight w:val="975"/>
          <w:jc w:val="center"/>
        </w:trPr>
        <w:tc>
          <w:tcPr>
            <w:tcW w:w="3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A2B5AA" w14:textId="77777777" w:rsidR="000362B2" w:rsidRPr="003315D0" w:rsidRDefault="000362B2" w:rsidP="00F97CF7">
            <w:pPr>
              <w:jc w:val="center"/>
              <w:rPr>
                <w:rFonts w:ascii="Arial Narrow" w:hAnsi="Arial Narrow"/>
                <w:b/>
                <w:bCs/>
                <w:color w:val="000000"/>
                <w:lang w:val="es-CO" w:eastAsia="es-CO"/>
              </w:rPr>
            </w:pPr>
            <w:proofErr w:type="gramStart"/>
            <w:r w:rsidRPr="003315D0">
              <w:rPr>
                <w:rFonts w:ascii="Arial Narrow" w:hAnsi="Arial Narrow"/>
                <w:b/>
                <w:bCs/>
                <w:color w:val="000000"/>
                <w:lang w:val="es-CO" w:eastAsia="es-CO"/>
              </w:rPr>
              <w:t>HOGARES A CONECTAR</w:t>
            </w:r>
            <w:proofErr w:type="gramEnd"/>
          </w:p>
        </w:tc>
        <w:tc>
          <w:tcPr>
            <w:tcW w:w="2980" w:type="dxa"/>
            <w:tcBorders>
              <w:top w:val="single" w:sz="4" w:space="0" w:color="auto"/>
              <w:left w:val="nil"/>
              <w:bottom w:val="single" w:sz="4" w:space="0" w:color="auto"/>
              <w:right w:val="single" w:sz="4" w:space="0" w:color="auto"/>
            </w:tcBorders>
            <w:shd w:val="clear" w:color="000000" w:fill="D9D9D9"/>
            <w:vAlign w:val="center"/>
            <w:hideMark/>
          </w:tcPr>
          <w:p w14:paraId="401FFEDF" w14:textId="77777777" w:rsidR="000362B2" w:rsidRPr="003315D0" w:rsidRDefault="000362B2" w:rsidP="00F97CF7">
            <w:pPr>
              <w:jc w:val="center"/>
              <w:rPr>
                <w:rFonts w:ascii="Arial Narrow" w:hAnsi="Arial Narrow"/>
                <w:b/>
                <w:bCs/>
                <w:color w:val="000000"/>
                <w:lang w:val="es-CO" w:eastAsia="es-CO"/>
              </w:rPr>
            </w:pPr>
            <w:r w:rsidRPr="003315D0">
              <w:rPr>
                <w:rFonts w:ascii="Arial Narrow" w:hAnsi="Arial Narrow"/>
                <w:b/>
                <w:bCs/>
                <w:color w:val="000000"/>
                <w:lang w:val="es-CO" w:eastAsia="es-CO"/>
              </w:rPr>
              <w:t>NÚMER MÁXIMO DE SEMANAS DE DURACIÓN DEL PLAN DE INSTALACIÓN</w:t>
            </w:r>
          </w:p>
        </w:tc>
      </w:tr>
      <w:tr w:rsidR="000362B2" w:rsidRPr="003315D0" w14:paraId="0CBEE3DA" w14:textId="77777777" w:rsidTr="00F97CF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10F3202" w14:textId="77777777" w:rsidR="000362B2" w:rsidRPr="003315D0" w:rsidRDefault="000362B2" w:rsidP="00F97CF7">
            <w:pPr>
              <w:rPr>
                <w:rFonts w:ascii="Arial Narrow" w:hAnsi="Arial Narrow"/>
                <w:color w:val="000000"/>
                <w:lang w:val="es-CO" w:eastAsia="es-CO"/>
              </w:rPr>
            </w:pPr>
            <w:r w:rsidRPr="003315D0">
              <w:rPr>
                <w:rFonts w:ascii="Arial Narrow" w:hAnsi="Arial Narrow"/>
                <w:color w:val="000000"/>
                <w:lang w:val="es-CO" w:eastAsia="es-CO"/>
              </w:rPr>
              <w:t>Hasta 500 hogares</w:t>
            </w:r>
          </w:p>
        </w:tc>
        <w:tc>
          <w:tcPr>
            <w:tcW w:w="2980" w:type="dxa"/>
            <w:tcBorders>
              <w:top w:val="nil"/>
              <w:left w:val="nil"/>
              <w:bottom w:val="single" w:sz="4" w:space="0" w:color="auto"/>
              <w:right w:val="single" w:sz="4" w:space="0" w:color="auto"/>
            </w:tcBorders>
            <w:shd w:val="clear" w:color="auto" w:fill="auto"/>
            <w:noWrap/>
            <w:vAlign w:val="bottom"/>
            <w:hideMark/>
          </w:tcPr>
          <w:p w14:paraId="4EFE4C38" w14:textId="09695563" w:rsidR="000362B2" w:rsidRPr="003315D0" w:rsidRDefault="000362B2" w:rsidP="00F97CF7">
            <w:pPr>
              <w:jc w:val="center"/>
              <w:rPr>
                <w:rFonts w:ascii="Arial Narrow" w:hAnsi="Arial Narrow"/>
                <w:color w:val="000000"/>
                <w:lang w:val="es-CO" w:eastAsia="es-CO"/>
              </w:rPr>
            </w:pPr>
            <w:r w:rsidRPr="003315D0">
              <w:rPr>
                <w:rFonts w:ascii="Arial Narrow" w:hAnsi="Arial Narrow"/>
                <w:color w:val="000000"/>
                <w:lang w:val="es-CO" w:eastAsia="es-CO"/>
              </w:rPr>
              <w:t>1</w:t>
            </w:r>
            <w:r w:rsidR="004857C3">
              <w:rPr>
                <w:rFonts w:ascii="Arial Narrow" w:hAnsi="Arial Narrow"/>
                <w:color w:val="000000"/>
                <w:lang w:val="es-CO" w:eastAsia="es-CO"/>
              </w:rPr>
              <w:t>6</w:t>
            </w:r>
          </w:p>
        </w:tc>
      </w:tr>
      <w:tr w:rsidR="000362B2" w:rsidRPr="003315D0" w14:paraId="628DA0AC" w14:textId="77777777" w:rsidTr="00F97CF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237DE11" w14:textId="77777777" w:rsidR="000362B2" w:rsidRPr="003315D0" w:rsidRDefault="000362B2" w:rsidP="00F97CF7">
            <w:pPr>
              <w:rPr>
                <w:rFonts w:ascii="Arial Narrow" w:hAnsi="Arial Narrow"/>
                <w:color w:val="000000"/>
                <w:lang w:val="es-CO" w:eastAsia="es-CO"/>
              </w:rPr>
            </w:pPr>
            <w:r w:rsidRPr="003315D0">
              <w:rPr>
                <w:rFonts w:ascii="Arial Narrow" w:hAnsi="Arial Narrow"/>
                <w:color w:val="000000"/>
                <w:lang w:val="es-CO" w:eastAsia="es-CO"/>
              </w:rPr>
              <w:t>de 501 a 1000 hogares</w:t>
            </w:r>
          </w:p>
        </w:tc>
        <w:tc>
          <w:tcPr>
            <w:tcW w:w="2980" w:type="dxa"/>
            <w:tcBorders>
              <w:top w:val="nil"/>
              <w:left w:val="nil"/>
              <w:bottom w:val="single" w:sz="4" w:space="0" w:color="auto"/>
              <w:right w:val="single" w:sz="4" w:space="0" w:color="auto"/>
            </w:tcBorders>
            <w:shd w:val="clear" w:color="auto" w:fill="auto"/>
            <w:noWrap/>
            <w:vAlign w:val="bottom"/>
            <w:hideMark/>
          </w:tcPr>
          <w:p w14:paraId="044EEAAD" w14:textId="77777777" w:rsidR="000362B2" w:rsidRPr="003315D0" w:rsidRDefault="000362B2" w:rsidP="00F97CF7">
            <w:pPr>
              <w:jc w:val="center"/>
              <w:rPr>
                <w:rFonts w:ascii="Arial Narrow" w:hAnsi="Arial Narrow"/>
                <w:color w:val="000000"/>
                <w:lang w:val="es-CO" w:eastAsia="es-CO"/>
              </w:rPr>
            </w:pPr>
            <w:r w:rsidRPr="003315D0">
              <w:rPr>
                <w:rFonts w:ascii="Arial Narrow" w:hAnsi="Arial Narrow"/>
                <w:color w:val="000000"/>
                <w:lang w:val="es-CO" w:eastAsia="es-CO"/>
              </w:rPr>
              <w:t>20</w:t>
            </w:r>
          </w:p>
        </w:tc>
      </w:tr>
      <w:tr w:rsidR="000362B2" w:rsidRPr="003315D0" w14:paraId="4F9C5AD6" w14:textId="77777777" w:rsidTr="00F97CF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E59DEAB" w14:textId="77777777" w:rsidR="000362B2" w:rsidRPr="003315D0" w:rsidRDefault="000362B2" w:rsidP="00F97CF7">
            <w:pPr>
              <w:rPr>
                <w:rFonts w:ascii="Arial Narrow" w:hAnsi="Arial Narrow"/>
                <w:color w:val="000000"/>
                <w:lang w:val="es-CO" w:eastAsia="es-CO"/>
              </w:rPr>
            </w:pPr>
            <w:r w:rsidRPr="003315D0">
              <w:rPr>
                <w:rFonts w:ascii="Arial Narrow" w:hAnsi="Arial Narrow"/>
                <w:color w:val="000000"/>
                <w:lang w:val="es-CO" w:eastAsia="es-CO"/>
              </w:rPr>
              <w:t>de 1001 a 15000 hogares</w:t>
            </w:r>
          </w:p>
        </w:tc>
        <w:tc>
          <w:tcPr>
            <w:tcW w:w="2980" w:type="dxa"/>
            <w:tcBorders>
              <w:top w:val="nil"/>
              <w:left w:val="nil"/>
              <w:bottom w:val="single" w:sz="4" w:space="0" w:color="auto"/>
              <w:right w:val="single" w:sz="4" w:space="0" w:color="auto"/>
            </w:tcBorders>
            <w:shd w:val="clear" w:color="auto" w:fill="auto"/>
            <w:noWrap/>
            <w:vAlign w:val="bottom"/>
            <w:hideMark/>
          </w:tcPr>
          <w:p w14:paraId="08C02D73" w14:textId="77777777" w:rsidR="000362B2" w:rsidRPr="003315D0" w:rsidRDefault="000362B2" w:rsidP="00F97CF7">
            <w:pPr>
              <w:jc w:val="center"/>
              <w:rPr>
                <w:rFonts w:ascii="Arial Narrow" w:hAnsi="Arial Narrow"/>
                <w:color w:val="000000"/>
                <w:lang w:val="es-CO" w:eastAsia="es-CO"/>
              </w:rPr>
            </w:pPr>
            <w:r w:rsidRPr="003315D0">
              <w:rPr>
                <w:rFonts w:ascii="Arial Narrow" w:hAnsi="Arial Narrow"/>
                <w:color w:val="000000"/>
                <w:lang w:val="es-CO" w:eastAsia="es-CO"/>
              </w:rPr>
              <w:t>30</w:t>
            </w:r>
          </w:p>
        </w:tc>
      </w:tr>
    </w:tbl>
    <w:p w14:paraId="7617E936" w14:textId="23A38261" w:rsidR="008F416C" w:rsidRPr="00652E3A" w:rsidRDefault="008F416C" w:rsidP="008F416C">
      <w:pPr>
        <w:pStyle w:val="Textoindependiente"/>
        <w:jc w:val="center"/>
        <w:rPr>
          <w:rFonts w:ascii="Arial Narrow" w:hAnsi="Arial Narrow"/>
          <w:b w:val="0"/>
          <w:sz w:val="24"/>
        </w:rPr>
      </w:pPr>
    </w:p>
    <w:p w14:paraId="7A075A75" w14:textId="77777777" w:rsidR="00E56741" w:rsidRPr="00652E3A" w:rsidRDefault="00E56741" w:rsidP="008F416C">
      <w:pPr>
        <w:pStyle w:val="Textoindependiente"/>
        <w:ind w:right="111"/>
        <w:jc w:val="both"/>
        <w:rPr>
          <w:rFonts w:ascii="Arial Narrow" w:hAnsi="Arial Narrow"/>
          <w:b w:val="0"/>
          <w:bCs w:val="0"/>
        </w:rPr>
      </w:pPr>
    </w:p>
    <w:p w14:paraId="7B9EF330" w14:textId="5DC3763B" w:rsidR="00F31008" w:rsidRPr="00652E3A" w:rsidRDefault="008F416C" w:rsidP="008F416C">
      <w:pPr>
        <w:pStyle w:val="Textoindependiente"/>
        <w:ind w:right="111"/>
        <w:jc w:val="both"/>
        <w:rPr>
          <w:rFonts w:ascii="Arial Narrow" w:hAnsi="Arial Narrow"/>
          <w:b w:val="0"/>
          <w:bCs w:val="0"/>
        </w:rPr>
      </w:pPr>
      <w:r w:rsidRPr="00652E3A">
        <w:rPr>
          <w:rFonts w:ascii="Arial Narrow" w:hAnsi="Arial Narrow"/>
          <w:b w:val="0"/>
          <w:bCs w:val="0"/>
        </w:rPr>
        <w:t>Tomando en cuenta las anteriores indicaciones</w:t>
      </w:r>
      <w:r w:rsidR="00961871" w:rsidRPr="00652E3A">
        <w:rPr>
          <w:rFonts w:ascii="Arial Narrow" w:hAnsi="Arial Narrow"/>
          <w:b w:val="0"/>
          <w:bCs w:val="0"/>
        </w:rPr>
        <w:t>, por favor</w:t>
      </w:r>
      <w:r w:rsidRPr="00652E3A">
        <w:rPr>
          <w:rFonts w:ascii="Arial Narrow" w:hAnsi="Arial Narrow"/>
          <w:b w:val="0"/>
          <w:bCs w:val="0"/>
        </w:rPr>
        <w:t xml:space="preserve"> diligencie la Tabla 3 a continuación, agregando </w:t>
      </w:r>
      <w:r w:rsidR="00F31008" w:rsidRPr="00652E3A">
        <w:rPr>
          <w:rFonts w:ascii="Arial Narrow" w:hAnsi="Arial Narrow"/>
          <w:b w:val="0"/>
          <w:bCs w:val="0"/>
        </w:rPr>
        <w:t xml:space="preserve">tantas filas a la </w:t>
      </w:r>
      <w:r w:rsidR="004729B7" w:rsidRPr="00652E3A">
        <w:rPr>
          <w:rFonts w:ascii="Arial Narrow" w:hAnsi="Arial Narrow"/>
        </w:rPr>
        <w:t>Tabla</w:t>
      </w:r>
      <w:r w:rsidR="00652E3A" w:rsidRPr="00652E3A">
        <w:rPr>
          <w:rFonts w:ascii="Arial Narrow" w:hAnsi="Arial Narrow"/>
        </w:rPr>
        <w:t xml:space="preserve"> 3</w:t>
      </w:r>
      <w:r w:rsidR="00F31008" w:rsidRPr="00652E3A">
        <w:rPr>
          <w:rFonts w:ascii="Arial Narrow" w:hAnsi="Arial Narrow"/>
          <w:b w:val="0"/>
          <w:bCs w:val="0"/>
        </w:rPr>
        <w:t>, como resulte necesario, tomando en consideración que el Plan de instalación debe tener una duración máxima de acuerdo con la cantidad de hogares que el ISP propone conectar en un municipio determinado, según se establec</w:t>
      </w:r>
      <w:r w:rsidR="004729B7" w:rsidRPr="00652E3A">
        <w:rPr>
          <w:rFonts w:ascii="Arial Narrow" w:hAnsi="Arial Narrow"/>
          <w:b w:val="0"/>
          <w:bCs w:val="0"/>
        </w:rPr>
        <w:t>ió</w:t>
      </w:r>
      <w:r w:rsidR="00F31008" w:rsidRPr="00652E3A">
        <w:rPr>
          <w:rFonts w:ascii="Arial Narrow" w:hAnsi="Arial Narrow"/>
          <w:b w:val="0"/>
          <w:bCs w:val="0"/>
        </w:rPr>
        <w:t xml:space="preserve"> en la Tabla </w:t>
      </w:r>
      <w:r w:rsidR="004729B7" w:rsidRPr="00652E3A">
        <w:rPr>
          <w:rFonts w:ascii="Arial Narrow" w:hAnsi="Arial Narrow"/>
          <w:b w:val="0"/>
          <w:bCs w:val="0"/>
        </w:rPr>
        <w:t>2</w:t>
      </w:r>
      <w:r w:rsidR="00F31008" w:rsidRPr="00652E3A">
        <w:rPr>
          <w:rFonts w:ascii="Arial Narrow" w:hAnsi="Arial Narrow"/>
          <w:b w:val="0"/>
          <w:bCs w:val="0"/>
        </w:rPr>
        <w:t>.</w:t>
      </w:r>
    </w:p>
    <w:p w14:paraId="5A7DCBE1" w14:textId="77777777" w:rsidR="00F31008" w:rsidRPr="00652E3A" w:rsidRDefault="00F31008" w:rsidP="004729B7">
      <w:pPr>
        <w:pStyle w:val="Textoindependiente"/>
        <w:rPr>
          <w:rFonts w:ascii="Arial Narrow" w:hAnsi="Arial Narrow"/>
          <w:b w:val="0"/>
          <w:sz w:val="20"/>
        </w:rPr>
      </w:pPr>
    </w:p>
    <w:p w14:paraId="14F7BD42" w14:textId="2DB5DAA2" w:rsidR="002D33A9" w:rsidRPr="00652E3A" w:rsidRDefault="00E358B7" w:rsidP="002D33A9">
      <w:pPr>
        <w:pStyle w:val="Textoindependiente"/>
        <w:jc w:val="center"/>
        <w:rPr>
          <w:rFonts w:ascii="Arial Narrow" w:hAnsi="Arial Narrow"/>
          <w:spacing w:val="-5"/>
        </w:rPr>
      </w:pPr>
      <w:r w:rsidRPr="00652E3A">
        <w:rPr>
          <w:rFonts w:ascii="Arial Narrow" w:eastAsia="Arial MT" w:hAnsi="Arial Narrow" w:cs="Arial MT"/>
        </w:rPr>
        <w:t xml:space="preserve">Tabla </w:t>
      </w:r>
      <w:r w:rsidR="004729B7" w:rsidRPr="00652E3A">
        <w:rPr>
          <w:rFonts w:ascii="Arial Narrow" w:eastAsia="Arial MT" w:hAnsi="Arial Narrow" w:cs="Arial MT"/>
        </w:rPr>
        <w:t>3</w:t>
      </w:r>
      <w:r w:rsidRPr="00652E3A">
        <w:rPr>
          <w:rFonts w:ascii="Arial Narrow" w:eastAsia="Arial MT" w:hAnsi="Arial Narrow" w:cs="Arial MT"/>
        </w:rPr>
        <w:t xml:space="preserve"> </w:t>
      </w:r>
      <w:r w:rsidR="002D33A9" w:rsidRPr="00652E3A">
        <w:rPr>
          <w:rFonts w:ascii="Arial Narrow" w:eastAsia="Arial MT" w:hAnsi="Arial Narrow" w:cs="Arial MT"/>
        </w:rPr>
        <w:t>Plan</w:t>
      </w:r>
      <w:r w:rsidR="002D33A9" w:rsidRPr="00652E3A">
        <w:rPr>
          <w:rFonts w:ascii="Arial Narrow" w:hAnsi="Arial Narrow"/>
          <w:spacing w:val="-5"/>
        </w:rPr>
        <w:t xml:space="preserve"> de instalación propuesto por el ISP</w:t>
      </w:r>
    </w:p>
    <w:p w14:paraId="62E87E4F" w14:textId="77777777" w:rsidR="00B826C3" w:rsidRPr="00652E3A" w:rsidRDefault="00B826C3" w:rsidP="00B826C3">
      <w:pPr>
        <w:pStyle w:val="Textoindependiente"/>
        <w:ind w:left="522" w:right="111"/>
        <w:jc w:val="both"/>
        <w:rPr>
          <w:rFonts w:ascii="Arial Narrow" w:hAnsi="Arial Narrow"/>
          <w:b w:val="0"/>
          <w:bCs w:val="0"/>
          <w:spacing w:val="-1"/>
        </w:rPr>
      </w:pPr>
    </w:p>
    <w:tbl>
      <w:tblPr>
        <w:tblStyle w:val="NormalTable0"/>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1"/>
        <w:gridCol w:w="1786"/>
        <w:gridCol w:w="1651"/>
        <w:gridCol w:w="2024"/>
      </w:tblGrid>
      <w:tr w:rsidR="008F416C" w:rsidRPr="00652E3A" w14:paraId="27E8E944" w14:textId="77777777" w:rsidTr="008F416C">
        <w:trPr>
          <w:trHeight w:val="599"/>
          <w:tblHeader/>
          <w:jc w:val="center"/>
        </w:trPr>
        <w:tc>
          <w:tcPr>
            <w:tcW w:w="2761" w:type="dxa"/>
            <w:shd w:val="clear" w:color="auto" w:fill="BFBFBF" w:themeFill="background1" w:themeFillShade="BF"/>
            <w:vAlign w:val="center"/>
          </w:tcPr>
          <w:p w14:paraId="23197E42" w14:textId="3965AC80" w:rsidR="008F416C" w:rsidRPr="00652E3A" w:rsidRDefault="008F416C" w:rsidP="008F416C">
            <w:pPr>
              <w:pStyle w:val="TableParagraph"/>
              <w:jc w:val="center"/>
              <w:rPr>
                <w:rFonts w:ascii="Arial Narrow" w:hAnsi="Arial Narrow"/>
                <w:b/>
              </w:rPr>
            </w:pPr>
            <w:r w:rsidRPr="00652E3A">
              <w:rPr>
                <w:rFonts w:ascii="Arial Narrow" w:hAnsi="Arial Narrow"/>
                <w:b/>
              </w:rPr>
              <w:t>Departamento</w:t>
            </w:r>
          </w:p>
        </w:tc>
        <w:tc>
          <w:tcPr>
            <w:tcW w:w="1786" w:type="dxa"/>
            <w:shd w:val="clear" w:color="auto" w:fill="BFBFBF" w:themeFill="background1" w:themeFillShade="BF"/>
            <w:vAlign w:val="center"/>
          </w:tcPr>
          <w:p w14:paraId="240D7309" w14:textId="6E8FA9C8" w:rsidR="008F416C" w:rsidRPr="00652E3A" w:rsidRDefault="008F416C" w:rsidP="008F416C">
            <w:pPr>
              <w:pStyle w:val="TableParagraph"/>
              <w:jc w:val="center"/>
              <w:rPr>
                <w:rFonts w:ascii="Arial Narrow" w:hAnsi="Arial Narrow"/>
                <w:b/>
              </w:rPr>
            </w:pPr>
            <w:r w:rsidRPr="00652E3A">
              <w:rPr>
                <w:rFonts w:ascii="Arial Narrow" w:hAnsi="Arial Narrow"/>
                <w:b/>
              </w:rPr>
              <w:t>Municipio</w:t>
            </w:r>
          </w:p>
        </w:tc>
        <w:tc>
          <w:tcPr>
            <w:tcW w:w="1651" w:type="dxa"/>
            <w:shd w:val="clear" w:color="auto" w:fill="BFBFBF" w:themeFill="background1" w:themeFillShade="BF"/>
            <w:vAlign w:val="center"/>
          </w:tcPr>
          <w:p w14:paraId="3302D791" w14:textId="49F89796" w:rsidR="008F416C" w:rsidRPr="00652E3A" w:rsidRDefault="008F416C" w:rsidP="008F416C">
            <w:pPr>
              <w:pStyle w:val="TableParagraph"/>
              <w:jc w:val="center"/>
              <w:rPr>
                <w:rFonts w:ascii="Arial Narrow" w:hAnsi="Arial Narrow"/>
                <w:b/>
              </w:rPr>
            </w:pPr>
            <w:r w:rsidRPr="00652E3A">
              <w:rPr>
                <w:rFonts w:ascii="Arial Narrow" w:hAnsi="Arial Narrow"/>
                <w:b/>
              </w:rPr>
              <w:t>Semana</w:t>
            </w:r>
          </w:p>
        </w:tc>
        <w:tc>
          <w:tcPr>
            <w:tcW w:w="2024" w:type="dxa"/>
            <w:shd w:val="clear" w:color="auto" w:fill="BFBFBF" w:themeFill="background1" w:themeFillShade="BF"/>
            <w:vAlign w:val="center"/>
          </w:tcPr>
          <w:p w14:paraId="0F14B177" w14:textId="7FEC1C70" w:rsidR="008F416C" w:rsidRPr="00652E3A" w:rsidRDefault="008F416C" w:rsidP="008F416C">
            <w:pPr>
              <w:pStyle w:val="TableParagraph"/>
              <w:ind w:left="107" w:right="87"/>
              <w:jc w:val="center"/>
              <w:rPr>
                <w:rFonts w:ascii="Arial Narrow" w:hAnsi="Arial Narrow"/>
                <w:b/>
              </w:rPr>
            </w:pPr>
            <w:r w:rsidRPr="00652E3A">
              <w:rPr>
                <w:rFonts w:ascii="Arial Narrow" w:hAnsi="Arial Narrow"/>
                <w:b/>
              </w:rPr>
              <w:t>Cantidad</w:t>
            </w:r>
            <w:r w:rsidRPr="00652E3A">
              <w:rPr>
                <w:rFonts w:ascii="Arial Narrow" w:hAnsi="Arial Narrow"/>
                <w:b/>
                <w:spacing w:val="1"/>
              </w:rPr>
              <w:t xml:space="preserve"> </w:t>
            </w:r>
            <w:r w:rsidRPr="00652E3A">
              <w:rPr>
                <w:rFonts w:ascii="Arial Narrow" w:hAnsi="Arial Narrow"/>
                <w:b/>
              </w:rPr>
              <w:t>de</w:t>
            </w:r>
            <w:r w:rsidRPr="00652E3A">
              <w:rPr>
                <w:rFonts w:ascii="Arial Narrow" w:hAnsi="Arial Narrow"/>
                <w:b/>
                <w:spacing w:val="1"/>
              </w:rPr>
              <w:t xml:space="preserve"> </w:t>
            </w:r>
            <w:r w:rsidRPr="00652E3A">
              <w:rPr>
                <w:rFonts w:ascii="Arial Narrow" w:hAnsi="Arial Narrow"/>
                <w:b/>
              </w:rPr>
              <w:t>nuevos</w:t>
            </w:r>
            <w:r w:rsidRPr="00652E3A">
              <w:rPr>
                <w:rFonts w:ascii="Arial Narrow" w:hAnsi="Arial Narrow"/>
                <w:b/>
                <w:spacing w:val="1"/>
              </w:rPr>
              <w:t xml:space="preserve"> </w:t>
            </w:r>
            <w:r w:rsidRPr="00652E3A">
              <w:rPr>
                <w:rFonts w:ascii="Arial Narrow" w:hAnsi="Arial Narrow"/>
                <w:b/>
              </w:rPr>
              <w:t>hogares</w:t>
            </w:r>
            <w:r w:rsidRPr="00652E3A">
              <w:rPr>
                <w:rFonts w:ascii="Arial Narrow" w:hAnsi="Arial Narrow"/>
                <w:b/>
                <w:spacing w:val="1"/>
              </w:rPr>
              <w:t xml:space="preserve"> </w:t>
            </w:r>
            <w:r w:rsidR="00B43C56">
              <w:rPr>
                <w:rFonts w:ascii="Arial Narrow" w:hAnsi="Arial Narrow"/>
                <w:b/>
                <w:spacing w:val="1"/>
              </w:rPr>
              <w:t xml:space="preserve">ubicados en predios </w:t>
            </w:r>
            <w:r w:rsidRPr="00652E3A">
              <w:rPr>
                <w:rFonts w:ascii="Arial Narrow" w:hAnsi="Arial Narrow"/>
                <w:b/>
              </w:rPr>
              <w:t xml:space="preserve">de estrato 1 y 2 </w:t>
            </w:r>
            <w:r w:rsidR="00652E3A" w:rsidRPr="00652E3A">
              <w:rPr>
                <w:rFonts w:ascii="Arial Narrow" w:hAnsi="Arial Narrow"/>
                <w:b/>
              </w:rPr>
              <w:t>a conectar</w:t>
            </w:r>
          </w:p>
        </w:tc>
      </w:tr>
      <w:tr w:rsidR="00B826C3" w:rsidRPr="00652E3A" w14:paraId="3A20906C" w14:textId="77777777" w:rsidTr="00B826C3">
        <w:trPr>
          <w:trHeight w:val="253"/>
          <w:jc w:val="center"/>
        </w:trPr>
        <w:tc>
          <w:tcPr>
            <w:tcW w:w="2761" w:type="dxa"/>
          </w:tcPr>
          <w:p w14:paraId="6F20F02F" w14:textId="77777777" w:rsidR="00B826C3" w:rsidRPr="00652E3A" w:rsidRDefault="00B826C3" w:rsidP="00F97CF7">
            <w:pPr>
              <w:pStyle w:val="TableParagraph"/>
              <w:rPr>
                <w:rFonts w:ascii="Arial Narrow" w:hAnsi="Arial Narrow"/>
                <w:sz w:val="18"/>
              </w:rPr>
            </w:pPr>
          </w:p>
        </w:tc>
        <w:tc>
          <w:tcPr>
            <w:tcW w:w="1786" w:type="dxa"/>
          </w:tcPr>
          <w:p w14:paraId="5DAB3F2C" w14:textId="77777777" w:rsidR="00B826C3" w:rsidRPr="00652E3A" w:rsidRDefault="00B826C3" w:rsidP="00F97CF7">
            <w:pPr>
              <w:pStyle w:val="TableParagraph"/>
              <w:rPr>
                <w:rFonts w:ascii="Arial Narrow" w:hAnsi="Arial Narrow"/>
                <w:sz w:val="18"/>
              </w:rPr>
            </w:pPr>
          </w:p>
        </w:tc>
        <w:tc>
          <w:tcPr>
            <w:tcW w:w="1651" w:type="dxa"/>
          </w:tcPr>
          <w:p w14:paraId="0DA35DD1" w14:textId="77777777" w:rsidR="00B826C3" w:rsidRPr="00652E3A" w:rsidRDefault="00B826C3" w:rsidP="00F97CF7">
            <w:pPr>
              <w:pStyle w:val="TableParagraph"/>
              <w:spacing w:before="2" w:line="232" w:lineRule="exact"/>
              <w:ind w:left="107"/>
              <w:rPr>
                <w:rFonts w:ascii="Arial Narrow" w:hAnsi="Arial Narrow"/>
              </w:rPr>
            </w:pPr>
            <w:r w:rsidRPr="00652E3A">
              <w:rPr>
                <w:rFonts w:ascii="Arial Narrow" w:hAnsi="Arial Narrow"/>
              </w:rPr>
              <w:t>1</w:t>
            </w:r>
          </w:p>
        </w:tc>
        <w:tc>
          <w:tcPr>
            <w:tcW w:w="2024" w:type="dxa"/>
          </w:tcPr>
          <w:p w14:paraId="4F52E4CE" w14:textId="77777777" w:rsidR="00B826C3" w:rsidRPr="00652E3A" w:rsidRDefault="00B826C3" w:rsidP="00F97CF7">
            <w:pPr>
              <w:pStyle w:val="TableParagraph"/>
              <w:rPr>
                <w:rFonts w:ascii="Arial Narrow" w:hAnsi="Arial Narrow"/>
                <w:sz w:val="18"/>
              </w:rPr>
            </w:pPr>
          </w:p>
        </w:tc>
      </w:tr>
      <w:tr w:rsidR="00B826C3" w:rsidRPr="00652E3A" w14:paraId="435C4E7D" w14:textId="77777777" w:rsidTr="00B826C3">
        <w:trPr>
          <w:trHeight w:val="253"/>
          <w:jc w:val="center"/>
        </w:trPr>
        <w:tc>
          <w:tcPr>
            <w:tcW w:w="2761" w:type="dxa"/>
          </w:tcPr>
          <w:p w14:paraId="0E51540E" w14:textId="77777777" w:rsidR="00B826C3" w:rsidRPr="00652E3A" w:rsidRDefault="00B826C3" w:rsidP="00F97CF7">
            <w:pPr>
              <w:pStyle w:val="TableParagraph"/>
              <w:rPr>
                <w:rFonts w:ascii="Arial Narrow" w:hAnsi="Arial Narrow"/>
                <w:sz w:val="18"/>
              </w:rPr>
            </w:pPr>
          </w:p>
        </w:tc>
        <w:tc>
          <w:tcPr>
            <w:tcW w:w="1786" w:type="dxa"/>
          </w:tcPr>
          <w:p w14:paraId="6112683D" w14:textId="77777777" w:rsidR="00B826C3" w:rsidRPr="00652E3A" w:rsidRDefault="00B826C3" w:rsidP="00F97CF7">
            <w:pPr>
              <w:pStyle w:val="TableParagraph"/>
              <w:rPr>
                <w:rFonts w:ascii="Arial Narrow" w:hAnsi="Arial Narrow"/>
                <w:sz w:val="18"/>
              </w:rPr>
            </w:pPr>
          </w:p>
        </w:tc>
        <w:tc>
          <w:tcPr>
            <w:tcW w:w="1651" w:type="dxa"/>
          </w:tcPr>
          <w:p w14:paraId="1A35CD1F"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2</w:t>
            </w:r>
          </w:p>
        </w:tc>
        <w:tc>
          <w:tcPr>
            <w:tcW w:w="2024" w:type="dxa"/>
          </w:tcPr>
          <w:p w14:paraId="1D0AD363" w14:textId="77777777" w:rsidR="00B826C3" w:rsidRPr="00652E3A" w:rsidRDefault="00B826C3" w:rsidP="00F97CF7">
            <w:pPr>
              <w:pStyle w:val="TableParagraph"/>
              <w:rPr>
                <w:rFonts w:ascii="Arial Narrow" w:hAnsi="Arial Narrow"/>
                <w:sz w:val="18"/>
              </w:rPr>
            </w:pPr>
          </w:p>
        </w:tc>
      </w:tr>
      <w:tr w:rsidR="00B826C3" w:rsidRPr="00652E3A" w14:paraId="73449719" w14:textId="77777777" w:rsidTr="00B826C3">
        <w:trPr>
          <w:trHeight w:val="251"/>
          <w:jc w:val="center"/>
        </w:trPr>
        <w:tc>
          <w:tcPr>
            <w:tcW w:w="2761" w:type="dxa"/>
          </w:tcPr>
          <w:p w14:paraId="473BDCDD" w14:textId="77777777" w:rsidR="00B826C3" w:rsidRPr="00652E3A" w:rsidRDefault="00B826C3" w:rsidP="00F97CF7">
            <w:pPr>
              <w:pStyle w:val="TableParagraph"/>
              <w:rPr>
                <w:rFonts w:ascii="Arial Narrow" w:hAnsi="Arial Narrow"/>
                <w:sz w:val="18"/>
              </w:rPr>
            </w:pPr>
          </w:p>
        </w:tc>
        <w:tc>
          <w:tcPr>
            <w:tcW w:w="1786" w:type="dxa"/>
          </w:tcPr>
          <w:p w14:paraId="5E94E0C0" w14:textId="77777777" w:rsidR="00B826C3" w:rsidRPr="00652E3A" w:rsidRDefault="00B826C3" w:rsidP="00F97CF7">
            <w:pPr>
              <w:pStyle w:val="TableParagraph"/>
              <w:rPr>
                <w:rFonts w:ascii="Arial Narrow" w:hAnsi="Arial Narrow"/>
                <w:sz w:val="18"/>
              </w:rPr>
            </w:pPr>
          </w:p>
        </w:tc>
        <w:tc>
          <w:tcPr>
            <w:tcW w:w="1651" w:type="dxa"/>
          </w:tcPr>
          <w:p w14:paraId="107F171F" w14:textId="77777777" w:rsidR="00B826C3" w:rsidRPr="00652E3A" w:rsidRDefault="00B826C3" w:rsidP="00F97CF7">
            <w:pPr>
              <w:pStyle w:val="TableParagraph"/>
              <w:spacing w:line="231" w:lineRule="exact"/>
              <w:ind w:left="107"/>
              <w:rPr>
                <w:rFonts w:ascii="Arial Narrow" w:hAnsi="Arial Narrow"/>
              </w:rPr>
            </w:pPr>
            <w:r w:rsidRPr="00652E3A">
              <w:rPr>
                <w:rFonts w:ascii="Arial Narrow" w:hAnsi="Arial Narrow"/>
              </w:rPr>
              <w:t>3</w:t>
            </w:r>
          </w:p>
        </w:tc>
        <w:tc>
          <w:tcPr>
            <w:tcW w:w="2024" w:type="dxa"/>
          </w:tcPr>
          <w:p w14:paraId="76A6ACEA" w14:textId="77777777" w:rsidR="00B826C3" w:rsidRPr="00652E3A" w:rsidRDefault="00B826C3" w:rsidP="00F97CF7">
            <w:pPr>
              <w:pStyle w:val="TableParagraph"/>
              <w:rPr>
                <w:rFonts w:ascii="Arial Narrow" w:hAnsi="Arial Narrow"/>
                <w:sz w:val="18"/>
              </w:rPr>
            </w:pPr>
          </w:p>
        </w:tc>
      </w:tr>
      <w:tr w:rsidR="00B826C3" w:rsidRPr="00652E3A" w14:paraId="7AE1FF37" w14:textId="77777777" w:rsidTr="00B826C3">
        <w:trPr>
          <w:trHeight w:val="253"/>
          <w:jc w:val="center"/>
        </w:trPr>
        <w:tc>
          <w:tcPr>
            <w:tcW w:w="2761" w:type="dxa"/>
          </w:tcPr>
          <w:p w14:paraId="2965914B" w14:textId="77777777" w:rsidR="00B826C3" w:rsidRPr="00652E3A" w:rsidRDefault="00B826C3" w:rsidP="00F97CF7">
            <w:pPr>
              <w:pStyle w:val="TableParagraph"/>
              <w:rPr>
                <w:rFonts w:ascii="Arial Narrow" w:hAnsi="Arial Narrow"/>
                <w:sz w:val="18"/>
              </w:rPr>
            </w:pPr>
          </w:p>
        </w:tc>
        <w:tc>
          <w:tcPr>
            <w:tcW w:w="1786" w:type="dxa"/>
          </w:tcPr>
          <w:p w14:paraId="3883C3C9" w14:textId="77777777" w:rsidR="00B826C3" w:rsidRPr="00652E3A" w:rsidRDefault="00B826C3" w:rsidP="00F97CF7">
            <w:pPr>
              <w:pStyle w:val="TableParagraph"/>
              <w:rPr>
                <w:rFonts w:ascii="Arial Narrow" w:hAnsi="Arial Narrow"/>
                <w:sz w:val="18"/>
              </w:rPr>
            </w:pPr>
          </w:p>
        </w:tc>
        <w:tc>
          <w:tcPr>
            <w:tcW w:w="1651" w:type="dxa"/>
          </w:tcPr>
          <w:p w14:paraId="31FAD22F" w14:textId="77777777" w:rsidR="00B826C3" w:rsidRPr="00652E3A" w:rsidRDefault="00B826C3" w:rsidP="00F97CF7">
            <w:pPr>
              <w:pStyle w:val="TableParagraph"/>
              <w:spacing w:before="2" w:line="232" w:lineRule="exact"/>
              <w:ind w:left="107"/>
              <w:rPr>
                <w:rFonts w:ascii="Arial Narrow" w:hAnsi="Arial Narrow"/>
              </w:rPr>
            </w:pPr>
            <w:r w:rsidRPr="00652E3A">
              <w:rPr>
                <w:rFonts w:ascii="Arial Narrow" w:hAnsi="Arial Narrow"/>
              </w:rPr>
              <w:t>4</w:t>
            </w:r>
          </w:p>
        </w:tc>
        <w:tc>
          <w:tcPr>
            <w:tcW w:w="2024" w:type="dxa"/>
          </w:tcPr>
          <w:p w14:paraId="7E5E1895" w14:textId="77777777" w:rsidR="00B826C3" w:rsidRPr="00652E3A" w:rsidRDefault="00B826C3" w:rsidP="00F97CF7">
            <w:pPr>
              <w:pStyle w:val="TableParagraph"/>
              <w:rPr>
                <w:rFonts w:ascii="Arial Narrow" w:hAnsi="Arial Narrow"/>
                <w:sz w:val="18"/>
              </w:rPr>
            </w:pPr>
          </w:p>
        </w:tc>
      </w:tr>
      <w:tr w:rsidR="00B826C3" w:rsidRPr="00652E3A" w14:paraId="1DDA5F46" w14:textId="77777777" w:rsidTr="00B826C3">
        <w:trPr>
          <w:trHeight w:val="253"/>
          <w:jc w:val="center"/>
        </w:trPr>
        <w:tc>
          <w:tcPr>
            <w:tcW w:w="2761" w:type="dxa"/>
          </w:tcPr>
          <w:p w14:paraId="4B08E12F" w14:textId="77777777" w:rsidR="00B826C3" w:rsidRPr="00652E3A" w:rsidRDefault="00B826C3" w:rsidP="00F97CF7">
            <w:pPr>
              <w:pStyle w:val="TableParagraph"/>
              <w:rPr>
                <w:rFonts w:ascii="Arial Narrow" w:hAnsi="Arial Narrow"/>
                <w:sz w:val="18"/>
              </w:rPr>
            </w:pPr>
          </w:p>
        </w:tc>
        <w:tc>
          <w:tcPr>
            <w:tcW w:w="1786" w:type="dxa"/>
          </w:tcPr>
          <w:p w14:paraId="2EB399D3" w14:textId="77777777" w:rsidR="00B826C3" w:rsidRPr="00652E3A" w:rsidRDefault="00B826C3" w:rsidP="00F97CF7">
            <w:pPr>
              <w:pStyle w:val="TableParagraph"/>
              <w:rPr>
                <w:rFonts w:ascii="Arial Narrow" w:hAnsi="Arial Narrow"/>
                <w:sz w:val="18"/>
              </w:rPr>
            </w:pPr>
          </w:p>
        </w:tc>
        <w:tc>
          <w:tcPr>
            <w:tcW w:w="1651" w:type="dxa"/>
          </w:tcPr>
          <w:p w14:paraId="3B20EDA6"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5</w:t>
            </w:r>
          </w:p>
        </w:tc>
        <w:tc>
          <w:tcPr>
            <w:tcW w:w="2024" w:type="dxa"/>
          </w:tcPr>
          <w:p w14:paraId="7949C368" w14:textId="77777777" w:rsidR="00B826C3" w:rsidRPr="00652E3A" w:rsidRDefault="00B826C3" w:rsidP="00F97CF7">
            <w:pPr>
              <w:pStyle w:val="TableParagraph"/>
              <w:rPr>
                <w:rFonts w:ascii="Arial Narrow" w:hAnsi="Arial Narrow"/>
                <w:sz w:val="18"/>
              </w:rPr>
            </w:pPr>
          </w:p>
        </w:tc>
      </w:tr>
      <w:tr w:rsidR="00B826C3" w:rsidRPr="00652E3A" w14:paraId="36CCF64B" w14:textId="77777777" w:rsidTr="00B826C3">
        <w:trPr>
          <w:trHeight w:val="252"/>
          <w:jc w:val="center"/>
        </w:trPr>
        <w:tc>
          <w:tcPr>
            <w:tcW w:w="2761" w:type="dxa"/>
          </w:tcPr>
          <w:p w14:paraId="5D85C8E2" w14:textId="77777777" w:rsidR="00B826C3" w:rsidRPr="00652E3A" w:rsidRDefault="00B826C3" w:rsidP="00F97CF7">
            <w:pPr>
              <w:pStyle w:val="TableParagraph"/>
              <w:rPr>
                <w:rFonts w:ascii="Arial Narrow" w:hAnsi="Arial Narrow"/>
                <w:sz w:val="18"/>
              </w:rPr>
            </w:pPr>
          </w:p>
        </w:tc>
        <w:tc>
          <w:tcPr>
            <w:tcW w:w="1786" w:type="dxa"/>
          </w:tcPr>
          <w:p w14:paraId="707878BD" w14:textId="77777777" w:rsidR="00B826C3" w:rsidRPr="00652E3A" w:rsidRDefault="00B826C3" w:rsidP="00F97CF7">
            <w:pPr>
              <w:pStyle w:val="TableParagraph"/>
              <w:rPr>
                <w:rFonts w:ascii="Arial Narrow" w:hAnsi="Arial Narrow"/>
                <w:sz w:val="18"/>
              </w:rPr>
            </w:pPr>
          </w:p>
        </w:tc>
        <w:tc>
          <w:tcPr>
            <w:tcW w:w="1651" w:type="dxa"/>
          </w:tcPr>
          <w:p w14:paraId="58BCE76A" w14:textId="77777777" w:rsidR="00B826C3" w:rsidRPr="00652E3A" w:rsidRDefault="00B826C3" w:rsidP="00F97CF7">
            <w:pPr>
              <w:pStyle w:val="TableParagraph"/>
              <w:spacing w:line="232" w:lineRule="exact"/>
              <w:ind w:left="107"/>
              <w:rPr>
                <w:rFonts w:ascii="Arial Narrow" w:hAnsi="Arial Narrow"/>
              </w:rPr>
            </w:pPr>
            <w:r w:rsidRPr="00652E3A">
              <w:rPr>
                <w:rFonts w:ascii="Arial Narrow" w:hAnsi="Arial Narrow"/>
              </w:rPr>
              <w:t>6</w:t>
            </w:r>
          </w:p>
        </w:tc>
        <w:tc>
          <w:tcPr>
            <w:tcW w:w="2024" w:type="dxa"/>
          </w:tcPr>
          <w:p w14:paraId="6206B7FB" w14:textId="77777777" w:rsidR="00B826C3" w:rsidRPr="00652E3A" w:rsidRDefault="00B826C3" w:rsidP="00F97CF7">
            <w:pPr>
              <w:pStyle w:val="TableParagraph"/>
              <w:rPr>
                <w:rFonts w:ascii="Arial Narrow" w:hAnsi="Arial Narrow"/>
                <w:sz w:val="18"/>
              </w:rPr>
            </w:pPr>
          </w:p>
        </w:tc>
      </w:tr>
      <w:tr w:rsidR="00B826C3" w:rsidRPr="00652E3A" w14:paraId="1C3A2603" w14:textId="77777777" w:rsidTr="00B826C3">
        <w:trPr>
          <w:trHeight w:val="253"/>
          <w:jc w:val="center"/>
        </w:trPr>
        <w:tc>
          <w:tcPr>
            <w:tcW w:w="2761" w:type="dxa"/>
          </w:tcPr>
          <w:p w14:paraId="70117A7A" w14:textId="77777777" w:rsidR="00B826C3" w:rsidRPr="00652E3A" w:rsidRDefault="00B826C3" w:rsidP="00F97CF7">
            <w:pPr>
              <w:pStyle w:val="TableParagraph"/>
              <w:rPr>
                <w:rFonts w:ascii="Arial Narrow" w:hAnsi="Arial Narrow"/>
                <w:sz w:val="18"/>
              </w:rPr>
            </w:pPr>
          </w:p>
        </w:tc>
        <w:tc>
          <w:tcPr>
            <w:tcW w:w="1786" w:type="dxa"/>
          </w:tcPr>
          <w:p w14:paraId="6994955A" w14:textId="77777777" w:rsidR="00B826C3" w:rsidRPr="00652E3A" w:rsidRDefault="00B826C3" w:rsidP="00F97CF7">
            <w:pPr>
              <w:pStyle w:val="TableParagraph"/>
              <w:rPr>
                <w:rFonts w:ascii="Arial Narrow" w:hAnsi="Arial Narrow"/>
                <w:sz w:val="18"/>
              </w:rPr>
            </w:pPr>
          </w:p>
        </w:tc>
        <w:tc>
          <w:tcPr>
            <w:tcW w:w="1651" w:type="dxa"/>
          </w:tcPr>
          <w:p w14:paraId="0432816E" w14:textId="77777777" w:rsidR="00B826C3" w:rsidRPr="00652E3A" w:rsidRDefault="00B826C3" w:rsidP="00F97CF7">
            <w:pPr>
              <w:pStyle w:val="TableParagraph"/>
              <w:spacing w:before="2" w:line="232" w:lineRule="exact"/>
              <w:ind w:left="107"/>
              <w:rPr>
                <w:rFonts w:ascii="Arial Narrow" w:hAnsi="Arial Narrow"/>
              </w:rPr>
            </w:pPr>
            <w:r w:rsidRPr="00652E3A">
              <w:rPr>
                <w:rFonts w:ascii="Arial Narrow" w:hAnsi="Arial Narrow"/>
              </w:rPr>
              <w:t>7</w:t>
            </w:r>
          </w:p>
        </w:tc>
        <w:tc>
          <w:tcPr>
            <w:tcW w:w="2024" w:type="dxa"/>
          </w:tcPr>
          <w:p w14:paraId="209C035F" w14:textId="77777777" w:rsidR="00B826C3" w:rsidRPr="00652E3A" w:rsidRDefault="00B826C3" w:rsidP="00F97CF7">
            <w:pPr>
              <w:pStyle w:val="TableParagraph"/>
              <w:rPr>
                <w:rFonts w:ascii="Arial Narrow" w:hAnsi="Arial Narrow"/>
                <w:sz w:val="18"/>
              </w:rPr>
            </w:pPr>
          </w:p>
        </w:tc>
      </w:tr>
      <w:tr w:rsidR="00B826C3" w:rsidRPr="00652E3A" w14:paraId="1CD2D663" w14:textId="77777777" w:rsidTr="00B826C3">
        <w:trPr>
          <w:trHeight w:val="253"/>
          <w:jc w:val="center"/>
        </w:trPr>
        <w:tc>
          <w:tcPr>
            <w:tcW w:w="2761" w:type="dxa"/>
          </w:tcPr>
          <w:p w14:paraId="7DD0F40A" w14:textId="77777777" w:rsidR="00B826C3" w:rsidRPr="00652E3A" w:rsidRDefault="00B826C3" w:rsidP="00F97CF7">
            <w:pPr>
              <w:pStyle w:val="TableParagraph"/>
              <w:rPr>
                <w:rFonts w:ascii="Arial Narrow" w:hAnsi="Arial Narrow"/>
                <w:sz w:val="18"/>
              </w:rPr>
            </w:pPr>
          </w:p>
        </w:tc>
        <w:tc>
          <w:tcPr>
            <w:tcW w:w="1786" w:type="dxa"/>
          </w:tcPr>
          <w:p w14:paraId="542F1141" w14:textId="77777777" w:rsidR="00B826C3" w:rsidRPr="00652E3A" w:rsidRDefault="00B826C3" w:rsidP="00F97CF7">
            <w:pPr>
              <w:pStyle w:val="TableParagraph"/>
              <w:rPr>
                <w:rFonts w:ascii="Arial Narrow" w:hAnsi="Arial Narrow"/>
                <w:sz w:val="18"/>
              </w:rPr>
            </w:pPr>
          </w:p>
        </w:tc>
        <w:tc>
          <w:tcPr>
            <w:tcW w:w="1651" w:type="dxa"/>
          </w:tcPr>
          <w:p w14:paraId="2CB5BA90"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8</w:t>
            </w:r>
          </w:p>
        </w:tc>
        <w:tc>
          <w:tcPr>
            <w:tcW w:w="2024" w:type="dxa"/>
          </w:tcPr>
          <w:p w14:paraId="52C2F8E2" w14:textId="77777777" w:rsidR="00B826C3" w:rsidRPr="00652E3A" w:rsidRDefault="00B826C3" w:rsidP="00F97CF7">
            <w:pPr>
              <w:pStyle w:val="TableParagraph"/>
              <w:rPr>
                <w:rFonts w:ascii="Arial Narrow" w:hAnsi="Arial Narrow"/>
                <w:sz w:val="18"/>
              </w:rPr>
            </w:pPr>
          </w:p>
        </w:tc>
      </w:tr>
      <w:tr w:rsidR="00B826C3" w:rsidRPr="00652E3A" w14:paraId="3663FB75" w14:textId="77777777" w:rsidTr="00B826C3">
        <w:trPr>
          <w:trHeight w:val="251"/>
          <w:jc w:val="center"/>
        </w:trPr>
        <w:tc>
          <w:tcPr>
            <w:tcW w:w="2761" w:type="dxa"/>
          </w:tcPr>
          <w:p w14:paraId="5F775719" w14:textId="77777777" w:rsidR="00B826C3" w:rsidRPr="00652E3A" w:rsidRDefault="00B826C3" w:rsidP="00F97CF7">
            <w:pPr>
              <w:pStyle w:val="TableParagraph"/>
              <w:rPr>
                <w:rFonts w:ascii="Arial Narrow" w:hAnsi="Arial Narrow"/>
                <w:sz w:val="18"/>
              </w:rPr>
            </w:pPr>
          </w:p>
        </w:tc>
        <w:tc>
          <w:tcPr>
            <w:tcW w:w="1786" w:type="dxa"/>
          </w:tcPr>
          <w:p w14:paraId="005550B3" w14:textId="77777777" w:rsidR="00B826C3" w:rsidRPr="00652E3A" w:rsidRDefault="00B826C3" w:rsidP="00F97CF7">
            <w:pPr>
              <w:pStyle w:val="TableParagraph"/>
              <w:rPr>
                <w:rFonts w:ascii="Arial Narrow" w:hAnsi="Arial Narrow"/>
                <w:sz w:val="18"/>
              </w:rPr>
            </w:pPr>
          </w:p>
        </w:tc>
        <w:tc>
          <w:tcPr>
            <w:tcW w:w="1651" w:type="dxa"/>
          </w:tcPr>
          <w:p w14:paraId="640584BE" w14:textId="77777777" w:rsidR="00B826C3" w:rsidRPr="00652E3A" w:rsidRDefault="00B826C3" w:rsidP="00F97CF7">
            <w:pPr>
              <w:pStyle w:val="TableParagraph"/>
              <w:spacing w:line="231" w:lineRule="exact"/>
              <w:ind w:left="107"/>
              <w:rPr>
                <w:rFonts w:ascii="Arial Narrow" w:hAnsi="Arial Narrow"/>
              </w:rPr>
            </w:pPr>
            <w:r w:rsidRPr="00652E3A">
              <w:rPr>
                <w:rFonts w:ascii="Arial Narrow" w:hAnsi="Arial Narrow"/>
              </w:rPr>
              <w:t>9</w:t>
            </w:r>
          </w:p>
        </w:tc>
        <w:tc>
          <w:tcPr>
            <w:tcW w:w="2024" w:type="dxa"/>
          </w:tcPr>
          <w:p w14:paraId="42C26330" w14:textId="77777777" w:rsidR="00B826C3" w:rsidRPr="00652E3A" w:rsidRDefault="00B826C3" w:rsidP="00F97CF7">
            <w:pPr>
              <w:pStyle w:val="TableParagraph"/>
              <w:rPr>
                <w:rFonts w:ascii="Arial Narrow" w:hAnsi="Arial Narrow"/>
                <w:sz w:val="18"/>
              </w:rPr>
            </w:pPr>
          </w:p>
        </w:tc>
      </w:tr>
      <w:tr w:rsidR="00B826C3" w:rsidRPr="00652E3A" w14:paraId="00866C41" w14:textId="77777777" w:rsidTr="00B826C3">
        <w:trPr>
          <w:trHeight w:val="253"/>
          <w:jc w:val="center"/>
        </w:trPr>
        <w:tc>
          <w:tcPr>
            <w:tcW w:w="2761" w:type="dxa"/>
          </w:tcPr>
          <w:p w14:paraId="34B29B3C" w14:textId="77777777" w:rsidR="00B826C3" w:rsidRPr="00652E3A" w:rsidRDefault="00B826C3" w:rsidP="00F97CF7">
            <w:pPr>
              <w:pStyle w:val="TableParagraph"/>
              <w:rPr>
                <w:rFonts w:ascii="Arial Narrow" w:hAnsi="Arial Narrow"/>
                <w:sz w:val="18"/>
              </w:rPr>
            </w:pPr>
          </w:p>
        </w:tc>
        <w:tc>
          <w:tcPr>
            <w:tcW w:w="1786" w:type="dxa"/>
          </w:tcPr>
          <w:p w14:paraId="42FA1D92" w14:textId="77777777" w:rsidR="00B826C3" w:rsidRPr="00652E3A" w:rsidRDefault="00B826C3" w:rsidP="00F97CF7">
            <w:pPr>
              <w:pStyle w:val="TableParagraph"/>
              <w:rPr>
                <w:rFonts w:ascii="Arial Narrow" w:hAnsi="Arial Narrow"/>
                <w:sz w:val="18"/>
              </w:rPr>
            </w:pPr>
          </w:p>
        </w:tc>
        <w:tc>
          <w:tcPr>
            <w:tcW w:w="1651" w:type="dxa"/>
          </w:tcPr>
          <w:p w14:paraId="104D3C8A" w14:textId="77777777" w:rsidR="00B826C3" w:rsidRPr="00652E3A" w:rsidRDefault="00B826C3" w:rsidP="00F97CF7">
            <w:pPr>
              <w:pStyle w:val="TableParagraph"/>
              <w:spacing w:before="2" w:line="232" w:lineRule="exact"/>
              <w:ind w:left="107"/>
              <w:rPr>
                <w:rFonts w:ascii="Arial Narrow" w:hAnsi="Arial Narrow"/>
              </w:rPr>
            </w:pPr>
            <w:r w:rsidRPr="00652E3A">
              <w:rPr>
                <w:rFonts w:ascii="Arial Narrow" w:hAnsi="Arial Narrow"/>
              </w:rPr>
              <w:t>10</w:t>
            </w:r>
          </w:p>
        </w:tc>
        <w:tc>
          <w:tcPr>
            <w:tcW w:w="2024" w:type="dxa"/>
          </w:tcPr>
          <w:p w14:paraId="7E182D15" w14:textId="77777777" w:rsidR="00B826C3" w:rsidRPr="00652E3A" w:rsidRDefault="00B826C3" w:rsidP="00F97CF7">
            <w:pPr>
              <w:pStyle w:val="TableParagraph"/>
              <w:rPr>
                <w:rFonts w:ascii="Arial Narrow" w:hAnsi="Arial Narrow"/>
                <w:sz w:val="18"/>
              </w:rPr>
            </w:pPr>
          </w:p>
        </w:tc>
      </w:tr>
      <w:tr w:rsidR="00B826C3" w:rsidRPr="00652E3A" w14:paraId="346F278B" w14:textId="77777777" w:rsidTr="00B826C3">
        <w:trPr>
          <w:trHeight w:val="253"/>
          <w:jc w:val="center"/>
        </w:trPr>
        <w:tc>
          <w:tcPr>
            <w:tcW w:w="2761" w:type="dxa"/>
          </w:tcPr>
          <w:p w14:paraId="3FF3A333" w14:textId="77777777" w:rsidR="00B826C3" w:rsidRPr="00652E3A" w:rsidRDefault="00B826C3" w:rsidP="00F97CF7">
            <w:pPr>
              <w:pStyle w:val="TableParagraph"/>
              <w:rPr>
                <w:rFonts w:ascii="Arial Narrow" w:hAnsi="Arial Narrow"/>
                <w:sz w:val="18"/>
              </w:rPr>
            </w:pPr>
          </w:p>
        </w:tc>
        <w:tc>
          <w:tcPr>
            <w:tcW w:w="1786" w:type="dxa"/>
          </w:tcPr>
          <w:p w14:paraId="00C8AE1B" w14:textId="77777777" w:rsidR="00B826C3" w:rsidRPr="00652E3A" w:rsidRDefault="00B826C3" w:rsidP="00F97CF7">
            <w:pPr>
              <w:pStyle w:val="TableParagraph"/>
              <w:rPr>
                <w:rFonts w:ascii="Arial Narrow" w:hAnsi="Arial Narrow"/>
                <w:sz w:val="18"/>
              </w:rPr>
            </w:pPr>
          </w:p>
        </w:tc>
        <w:tc>
          <w:tcPr>
            <w:tcW w:w="1651" w:type="dxa"/>
          </w:tcPr>
          <w:p w14:paraId="2DCBE0D5"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11</w:t>
            </w:r>
          </w:p>
        </w:tc>
        <w:tc>
          <w:tcPr>
            <w:tcW w:w="2024" w:type="dxa"/>
          </w:tcPr>
          <w:p w14:paraId="017D0681" w14:textId="77777777" w:rsidR="00B826C3" w:rsidRPr="00652E3A" w:rsidRDefault="00B826C3" w:rsidP="00F97CF7">
            <w:pPr>
              <w:pStyle w:val="TableParagraph"/>
              <w:rPr>
                <w:rFonts w:ascii="Arial Narrow" w:hAnsi="Arial Narrow"/>
                <w:sz w:val="18"/>
              </w:rPr>
            </w:pPr>
          </w:p>
        </w:tc>
      </w:tr>
      <w:tr w:rsidR="00B826C3" w:rsidRPr="00652E3A" w14:paraId="79B8A0A6" w14:textId="77777777" w:rsidTr="00B826C3">
        <w:trPr>
          <w:trHeight w:val="251"/>
          <w:jc w:val="center"/>
        </w:trPr>
        <w:tc>
          <w:tcPr>
            <w:tcW w:w="2761" w:type="dxa"/>
          </w:tcPr>
          <w:p w14:paraId="274CC2D2" w14:textId="77777777" w:rsidR="00B826C3" w:rsidRPr="00652E3A" w:rsidRDefault="00B826C3" w:rsidP="00F97CF7">
            <w:pPr>
              <w:pStyle w:val="TableParagraph"/>
              <w:rPr>
                <w:rFonts w:ascii="Arial Narrow" w:hAnsi="Arial Narrow"/>
                <w:sz w:val="18"/>
              </w:rPr>
            </w:pPr>
          </w:p>
        </w:tc>
        <w:tc>
          <w:tcPr>
            <w:tcW w:w="1786" w:type="dxa"/>
          </w:tcPr>
          <w:p w14:paraId="46DACC47" w14:textId="77777777" w:rsidR="00B826C3" w:rsidRPr="00652E3A" w:rsidRDefault="00B826C3" w:rsidP="00F97CF7">
            <w:pPr>
              <w:pStyle w:val="TableParagraph"/>
              <w:rPr>
                <w:rFonts w:ascii="Arial Narrow" w:hAnsi="Arial Narrow"/>
                <w:sz w:val="18"/>
              </w:rPr>
            </w:pPr>
          </w:p>
        </w:tc>
        <w:tc>
          <w:tcPr>
            <w:tcW w:w="1651" w:type="dxa"/>
          </w:tcPr>
          <w:p w14:paraId="52DB9F67" w14:textId="77777777" w:rsidR="00B826C3" w:rsidRPr="00652E3A" w:rsidRDefault="00B826C3" w:rsidP="00F97CF7">
            <w:pPr>
              <w:pStyle w:val="TableParagraph"/>
              <w:spacing w:line="231" w:lineRule="exact"/>
              <w:ind w:left="107"/>
              <w:rPr>
                <w:rFonts w:ascii="Arial Narrow" w:hAnsi="Arial Narrow"/>
              </w:rPr>
            </w:pPr>
            <w:r w:rsidRPr="00652E3A">
              <w:rPr>
                <w:rFonts w:ascii="Arial Narrow" w:hAnsi="Arial Narrow"/>
              </w:rPr>
              <w:t>12</w:t>
            </w:r>
          </w:p>
        </w:tc>
        <w:tc>
          <w:tcPr>
            <w:tcW w:w="2024" w:type="dxa"/>
          </w:tcPr>
          <w:p w14:paraId="4E7F0391" w14:textId="77777777" w:rsidR="00B826C3" w:rsidRPr="00652E3A" w:rsidRDefault="00B826C3" w:rsidP="00F97CF7">
            <w:pPr>
              <w:pStyle w:val="TableParagraph"/>
              <w:rPr>
                <w:rFonts w:ascii="Arial Narrow" w:hAnsi="Arial Narrow"/>
                <w:sz w:val="18"/>
              </w:rPr>
            </w:pPr>
          </w:p>
        </w:tc>
      </w:tr>
      <w:tr w:rsidR="00B826C3" w:rsidRPr="00652E3A" w14:paraId="446018FA" w14:textId="77777777" w:rsidTr="00B826C3">
        <w:trPr>
          <w:trHeight w:val="253"/>
          <w:jc w:val="center"/>
        </w:trPr>
        <w:tc>
          <w:tcPr>
            <w:tcW w:w="2761" w:type="dxa"/>
          </w:tcPr>
          <w:p w14:paraId="3AF7EB61" w14:textId="77777777" w:rsidR="00B826C3" w:rsidRPr="00652E3A" w:rsidRDefault="00B826C3" w:rsidP="00F97CF7">
            <w:pPr>
              <w:pStyle w:val="TableParagraph"/>
              <w:rPr>
                <w:rFonts w:ascii="Arial Narrow" w:hAnsi="Arial Narrow"/>
                <w:sz w:val="18"/>
              </w:rPr>
            </w:pPr>
          </w:p>
        </w:tc>
        <w:tc>
          <w:tcPr>
            <w:tcW w:w="1786" w:type="dxa"/>
          </w:tcPr>
          <w:p w14:paraId="540DB171" w14:textId="77777777" w:rsidR="00B826C3" w:rsidRPr="00652E3A" w:rsidRDefault="00B826C3" w:rsidP="00F97CF7">
            <w:pPr>
              <w:pStyle w:val="TableParagraph"/>
              <w:rPr>
                <w:rFonts w:ascii="Arial Narrow" w:hAnsi="Arial Narrow"/>
                <w:sz w:val="18"/>
              </w:rPr>
            </w:pPr>
          </w:p>
        </w:tc>
        <w:tc>
          <w:tcPr>
            <w:tcW w:w="1651" w:type="dxa"/>
          </w:tcPr>
          <w:p w14:paraId="2C5D27A6"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13</w:t>
            </w:r>
          </w:p>
        </w:tc>
        <w:tc>
          <w:tcPr>
            <w:tcW w:w="2024" w:type="dxa"/>
          </w:tcPr>
          <w:p w14:paraId="0CC6DEDA" w14:textId="77777777" w:rsidR="00B826C3" w:rsidRPr="00652E3A" w:rsidRDefault="00B826C3" w:rsidP="00F97CF7">
            <w:pPr>
              <w:pStyle w:val="TableParagraph"/>
              <w:rPr>
                <w:rFonts w:ascii="Arial Narrow" w:hAnsi="Arial Narrow"/>
                <w:sz w:val="18"/>
              </w:rPr>
            </w:pPr>
          </w:p>
        </w:tc>
      </w:tr>
      <w:tr w:rsidR="00B826C3" w:rsidRPr="00652E3A" w14:paraId="2ADA4BC2" w14:textId="77777777" w:rsidTr="00B826C3">
        <w:trPr>
          <w:trHeight w:val="253"/>
          <w:jc w:val="center"/>
        </w:trPr>
        <w:tc>
          <w:tcPr>
            <w:tcW w:w="2761" w:type="dxa"/>
          </w:tcPr>
          <w:p w14:paraId="35AB091C" w14:textId="77777777" w:rsidR="00B826C3" w:rsidRPr="00652E3A" w:rsidRDefault="00B826C3" w:rsidP="00F97CF7">
            <w:pPr>
              <w:pStyle w:val="TableParagraph"/>
              <w:rPr>
                <w:rFonts w:ascii="Arial Narrow" w:hAnsi="Arial Narrow"/>
                <w:sz w:val="18"/>
              </w:rPr>
            </w:pPr>
          </w:p>
        </w:tc>
        <w:tc>
          <w:tcPr>
            <w:tcW w:w="1786" w:type="dxa"/>
          </w:tcPr>
          <w:p w14:paraId="7D894C49" w14:textId="77777777" w:rsidR="00B826C3" w:rsidRPr="00652E3A" w:rsidRDefault="00B826C3" w:rsidP="00F97CF7">
            <w:pPr>
              <w:pStyle w:val="TableParagraph"/>
              <w:rPr>
                <w:rFonts w:ascii="Arial Narrow" w:hAnsi="Arial Narrow"/>
                <w:sz w:val="18"/>
              </w:rPr>
            </w:pPr>
          </w:p>
        </w:tc>
        <w:tc>
          <w:tcPr>
            <w:tcW w:w="1651" w:type="dxa"/>
          </w:tcPr>
          <w:p w14:paraId="174099E9"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14</w:t>
            </w:r>
          </w:p>
        </w:tc>
        <w:tc>
          <w:tcPr>
            <w:tcW w:w="2024" w:type="dxa"/>
          </w:tcPr>
          <w:p w14:paraId="245D5032" w14:textId="77777777" w:rsidR="00B826C3" w:rsidRPr="00652E3A" w:rsidRDefault="00B826C3" w:rsidP="00F97CF7">
            <w:pPr>
              <w:pStyle w:val="TableParagraph"/>
              <w:rPr>
                <w:rFonts w:ascii="Arial Narrow" w:hAnsi="Arial Narrow"/>
                <w:sz w:val="18"/>
              </w:rPr>
            </w:pPr>
          </w:p>
        </w:tc>
      </w:tr>
      <w:tr w:rsidR="00B826C3" w:rsidRPr="00652E3A" w14:paraId="41075213" w14:textId="77777777" w:rsidTr="00B826C3">
        <w:trPr>
          <w:trHeight w:val="251"/>
          <w:jc w:val="center"/>
        </w:trPr>
        <w:tc>
          <w:tcPr>
            <w:tcW w:w="2761" w:type="dxa"/>
          </w:tcPr>
          <w:p w14:paraId="139910CB" w14:textId="77777777" w:rsidR="00B826C3" w:rsidRPr="00652E3A" w:rsidRDefault="00B826C3" w:rsidP="00F97CF7">
            <w:pPr>
              <w:pStyle w:val="TableParagraph"/>
              <w:rPr>
                <w:rFonts w:ascii="Arial Narrow" w:hAnsi="Arial Narrow"/>
                <w:sz w:val="18"/>
              </w:rPr>
            </w:pPr>
          </w:p>
        </w:tc>
        <w:tc>
          <w:tcPr>
            <w:tcW w:w="1786" w:type="dxa"/>
          </w:tcPr>
          <w:p w14:paraId="722601E0" w14:textId="77777777" w:rsidR="00B826C3" w:rsidRPr="00652E3A" w:rsidRDefault="00B826C3" w:rsidP="00F97CF7">
            <w:pPr>
              <w:pStyle w:val="TableParagraph"/>
              <w:rPr>
                <w:rFonts w:ascii="Arial Narrow" w:hAnsi="Arial Narrow"/>
                <w:sz w:val="18"/>
              </w:rPr>
            </w:pPr>
          </w:p>
        </w:tc>
        <w:tc>
          <w:tcPr>
            <w:tcW w:w="1651" w:type="dxa"/>
          </w:tcPr>
          <w:p w14:paraId="3722EF2D" w14:textId="77777777" w:rsidR="00B826C3" w:rsidRPr="00652E3A" w:rsidRDefault="00B826C3" w:rsidP="00F97CF7">
            <w:pPr>
              <w:pStyle w:val="TableParagraph"/>
              <w:spacing w:line="231" w:lineRule="exact"/>
              <w:ind w:left="107"/>
              <w:rPr>
                <w:rFonts w:ascii="Arial Narrow" w:hAnsi="Arial Narrow"/>
              </w:rPr>
            </w:pPr>
            <w:r w:rsidRPr="00652E3A">
              <w:rPr>
                <w:rFonts w:ascii="Arial Narrow" w:hAnsi="Arial Narrow"/>
              </w:rPr>
              <w:t>15</w:t>
            </w:r>
          </w:p>
        </w:tc>
        <w:tc>
          <w:tcPr>
            <w:tcW w:w="2024" w:type="dxa"/>
          </w:tcPr>
          <w:p w14:paraId="523E747A" w14:textId="77777777" w:rsidR="00B826C3" w:rsidRPr="00652E3A" w:rsidRDefault="00B826C3" w:rsidP="00F97CF7">
            <w:pPr>
              <w:pStyle w:val="TableParagraph"/>
              <w:rPr>
                <w:rFonts w:ascii="Arial Narrow" w:hAnsi="Arial Narrow"/>
                <w:sz w:val="18"/>
              </w:rPr>
            </w:pPr>
          </w:p>
        </w:tc>
      </w:tr>
      <w:tr w:rsidR="006122EE" w:rsidRPr="00652E3A" w14:paraId="5364F242" w14:textId="77777777" w:rsidTr="00B826C3">
        <w:trPr>
          <w:trHeight w:val="251"/>
          <w:jc w:val="center"/>
        </w:trPr>
        <w:tc>
          <w:tcPr>
            <w:tcW w:w="2761" w:type="dxa"/>
          </w:tcPr>
          <w:p w14:paraId="46598DAD" w14:textId="77777777" w:rsidR="006122EE" w:rsidRPr="00652E3A" w:rsidRDefault="006122EE" w:rsidP="00F97CF7">
            <w:pPr>
              <w:pStyle w:val="TableParagraph"/>
              <w:rPr>
                <w:rFonts w:ascii="Arial Narrow" w:hAnsi="Arial Narrow"/>
                <w:sz w:val="18"/>
              </w:rPr>
            </w:pPr>
          </w:p>
        </w:tc>
        <w:tc>
          <w:tcPr>
            <w:tcW w:w="1786" w:type="dxa"/>
          </w:tcPr>
          <w:p w14:paraId="749D0E98" w14:textId="77777777" w:rsidR="006122EE" w:rsidRPr="00652E3A" w:rsidRDefault="006122EE" w:rsidP="00F97CF7">
            <w:pPr>
              <w:pStyle w:val="TableParagraph"/>
              <w:rPr>
                <w:rFonts w:ascii="Arial Narrow" w:hAnsi="Arial Narrow"/>
                <w:sz w:val="18"/>
              </w:rPr>
            </w:pPr>
          </w:p>
        </w:tc>
        <w:tc>
          <w:tcPr>
            <w:tcW w:w="1651" w:type="dxa"/>
          </w:tcPr>
          <w:p w14:paraId="4845DAE0" w14:textId="62E43D86" w:rsidR="006122EE" w:rsidRPr="00652E3A" w:rsidRDefault="006122EE" w:rsidP="00F97CF7">
            <w:pPr>
              <w:pStyle w:val="TableParagraph"/>
              <w:spacing w:line="231" w:lineRule="exact"/>
              <w:ind w:left="107"/>
              <w:rPr>
                <w:rFonts w:ascii="Arial Narrow" w:hAnsi="Arial Narrow"/>
              </w:rPr>
            </w:pPr>
            <w:r w:rsidRPr="00652E3A">
              <w:rPr>
                <w:rFonts w:ascii="Arial Narrow" w:hAnsi="Arial Narrow"/>
              </w:rPr>
              <w:t>16</w:t>
            </w:r>
          </w:p>
        </w:tc>
        <w:tc>
          <w:tcPr>
            <w:tcW w:w="2024" w:type="dxa"/>
          </w:tcPr>
          <w:p w14:paraId="3AEA8E61" w14:textId="77777777" w:rsidR="006122EE" w:rsidRPr="00652E3A" w:rsidRDefault="006122EE" w:rsidP="00F97CF7">
            <w:pPr>
              <w:pStyle w:val="TableParagraph"/>
              <w:rPr>
                <w:rFonts w:ascii="Arial Narrow" w:hAnsi="Arial Narrow"/>
                <w:sz w:val="18"/>
              </w:rPr>
            </w:pPr>
          </w:p>
        </w:tc>
      </w:tr>
      <w:tr w:rsidR="00B826C3" w:rsidRPr="00652E3A" w14:paraId="78FF9315" w14:textId="77777777" w:rsidTr="00B826C3">
        <w:trPr>
          <w:trHeight w:val="251"/>
          <w:jc w:val="center"/>
        </w:trPr>
        <w:tc>
          <w:tcPr>
            <w:tcW w:w="2761" w:type="dxa"/>
          </w:tcPr>
          <w:p w14:paraId="50E47001" w14:textId="77777777" w:rsidR="00B826C3" w:rsidRPr="00652E3A" w:rsidRDefault="00B826C3" w:rsidP="00F97CF7">
            <w:pPr>
              <w:pStyle w:val="TableParagraph"/>
              <w:rPr>
                <w:rFonts w:ascii="Arial Narrow" w:hAnsi="Arial Narrow"/>
                <w:sz w:val="18"/>
              </w:rPr>
            </w:pPr>
          </w:p>
        </w:tc>
        <w:tc>
          <w:tcPr>
            <w:tcW w:w="1786" w:type="dxa"/>
          </w:tcPr>
          <w:p w14:paraId="66A9ACAE" w14:textId="77777777" w:rsidR="00B826C3" w:rsidRPr="00652E3A" w:rsidRDefault="00B826C3" w:rsidP="00F97CF7">
            <w:pPr>
              <w:pStyle w:val="TableParagraph"/>
              <w:rPr>
                <w:rFonts w:ascii="Arial Narrow" w:hAnsi="Arial Narrow"/>
                <w:sz w:val="18"/>
              </w:rPr>
            </w:pPr>
          </w:p>
        </w:tc>
        <w:tc>
          <w:tcPr>
            <w:tcW w:w="1651" w:type="dxa"/>
          </w:tcPr>
          <w:p w14:paraId="165272A5" w14:textId="6BFDBC46" w:rsidR="00B826C3" w:rsidRPr="00652E3A" w:rsidRDefault="000362B2" w:rsidP="00F97CF7">
            <w:pPr>
              <w:pStyle w:val="TableParagraph"/>
              <w:spacing w:line="231" w:lineRule="exact"/>
              <w:ind w:left="107"/>
              <w:rPr>
                <w:rFonts w:ascii="Arial Narrow" w:hAnsi="Arial Narrow"/>
              </w:rPr>
            </w:pPr>
            <w:r>
              <w:rPr>
                <w:rFonts w:ascii="Arial Narrow" w:hAnsi="Arial Narrow"/>
              </w:rPr>
              <w:t>17</w:t>
            </w:r>
          </w:p>
        </w:tc>
        <w:tc>
          <w:tcPr>
            <w:tcW w:w="2024" w:type="dxa"/>
          </w:tcPr>
          <w:p w14:paraId="7404D8D7" w14:textId="77777777" w:rsidR="00B826C3" w:rsidRPr="00652E3A" w:rsidRDefault="00B826C3" w:rsidP="00F97CF7">
            <w:pPr>
              <w:pStyle w:val="TableParagraph"/>
              <w:rPr>
                <w:rFonts w:ascii="Arial Narrow" w:hAnsi="Arial Narrow"/>
                <w:sz w:val="18"/>
              </w:rPr>
            </w:pPr>
          </w:p>
        </w:tc>
      </w:tr>
      <w:tr w:rsidR="00B826C3" w:rsidRPr="00652E3A" w14:paraId="38A7D618" w14:textId="77777777" w:rsidTr="00B826C3">
        <w:trPr>
          <w:trHeight w:val="251"/>
          <w:jc w:val="center"/>
        </w:trPr>
        <w:tc>
          <w:tcPr>
            <w:tcW w:w="2761" w:type="dxa"/>
          </w:tcPr>
          <w:p w14:paraId="7FBA8AE1" w14:textId="77777777" w:rsidR="00B826C3" w:rsidRPr="00652E3A" w:rsidRDefault="00B826C3" w:rsidP="00F97CF7">
            <w:pPr>
              <w:pStyle w:val="TableParagraph"/>
              <w:rPr>
                <w:rFonts w:ascii="Arial Narrow" w:hAnsi="Arial Narrow"/>
                <w:sz w:val="18"/>
              </w:rPr>
            </w:pPr>
          </w:p>
        </w:tc>
        <w:tc>
          <w:tcPr>
            <w:tcW w:w="1786" w:type="dxa"/>
          </w:tcPr>
          <w:p w14:paraId="326EDC7D" w14:textId="77777777" w:rsidR="00B826C3" w:rsidRPr="00652E3A" w:rsidRDefault="00B826C3" w:rsidP="00F97CF7">
            <w:pPr>
              <w:pStyle w:val="TableParagraph"/>
              <w:rPr>
                <w:rFonts w:ascii="Arial Narrow" w:hAnsi="Arial Narrow"/>
                <w:sz w:val="18"/>
              </w:rPr>
            </w:pPr>
          </w:p>
        </w:tc>
        <w:tc>
          <w:tcPr>
            <w:tcW w:w="1651" w:type="dxa"/>
          </w:tcPr>
          <w:p w14:paraId="620D7FE6" w14:textId="2F8026C7" w:rsidR="00B826C3" w:rsidRPr="00652E3A" w:rsidRDefault="000362B2" w:rsidP="00F97CF7">
            <w:pPr>
              <w:pStyle w:val="TableParagraph"/>
              <w:spacing w:line="231" w:lineRule="exact"/>
              <w:ind w:left="107"/>
              <w:rPr>
                <w:rFonts w:ascii="Arial Narrow" w:hAnsi="Arial Narrow"/>
              </w:rPr>
            </w:pPr>
            <w:r>
              <w:rPr>
                <w:rFonts w:ascii="Arial Narrow" w:hAnsi="Arial Narrow"/>
              </w:rPr>
              <w:t>18</w:t>
            </w:r>
          </w:p>
        </w:tc>
        <w:tc>
          <w:tcPr>
            <w:tcW w:w="2024" w:type="dxa"/>
          </w:tcPr>
          <w:p w14:paraId="3AF08840" w14:textId="77777777" w:rsidR="00B826C3" w:rsidRPr="00652E3A" w:rsidRDefault="00B826C3" w:rsidP="00F97CF7">
            <w:pPr>
              <w:pStyle w:val="TableParagraph"/>
              <w:rPr>
                <w:rFonts w:ascii="Arial Narrow" w:hAnsi="Arial Narrow"/>
                <w:sz w:val="18"/>
              </w:rPr>
            </w:pPr>
          </w:p>
        </w:tc>
      </w:tr>
      <w:tr w:rsidR="008F416C" w:rsidRPr="00652E3A" w14:paraId="4F16D178" w14:textId="77777777" w:rsidTr="00B826C3">
        <w:trPr>
          <w:trHeight w:val="251"/>
          <w:jc w:val="center"/>
        </w:trPr>
        <w:tc>
          <w:tcPr>
            <w:tcW w:w="2761" w:type="dxa"/>
          </w:tcPr>
          <w:p w14:paraId="72B48B34" w14:textId="77777777" w:rsidR="008F416C" w:rsidRPr="00652E3A" w:rsidRDefault="008F416C" w:rsidP="00F97CF7">
            <w:pPr>
              <w:pStyle w:val="TableParagraph"/>
              <w:rPr>
                <w:rFonts w:ascii="Arial Narrow" w:hAnsi="Arial Narrow"/>
                <w:sz w:val="18"/>
              </w:rPr>
            </w:pPr>
          </w:p>
        </w:tc>
        <w:tc>
          <w:tcPr>
            <w:tcW w:w="1786" w:type="dxa"/>
          </w:tcPr>
          <w:p w14:paraId="134D47B3" w14:textId="77777777" w:rsidR="008F416C" w:rsidRPr="00652E3A" w:rsidRDefault="008F416C" w:rsidP="00F97CF7">
            <w:pPr>
              <w:pStyle w:val="TableParagraph"/>
              <w:rPr>
                <w:rFonts w:ascii="Arial Narrow" w:hAnsi="Arial Narrow"/>
                <w:sz w:val="18"/>
              </w:rPr>
            </w:pPr>
          </w:p>
        </w:tc>
        <w:tc>
          <w:tcPr>
            <w:tcW w:w="1651" w:type="dxa"/>
          </w:tcPr>
          <w:p w14:paraId="16C4509B" w14:textId="0C9EABE1" w:rsidR="008F416C" w:rsidRPr="00652E3A" w:rsidRDefault="000362B2" w:rsidP="00F97CF7">
            <w:pPr>
              <w:pStyle w:val="TableParagraph"/>
              <w:spacing w:line="231" w:lineRule="exact"/>
              <w:ind w:left="107"/>
              <w:rPr>
                <w:rFonts w:ascii="Arial Narrow" w:hAnsi="Arial Narrow"/>
              </w:rPr>
            </w:pPr>
            <w:r>
              <w:rPr>
                <w:rFonts w:ascii="Arial Narrow" w:hAnsi="Arial Narrow"/>
              </w:rPr>
              <w:t>19</w:t>
            </w:r>
          </w:p>
        </w:tc>
        <w:tc>
          <w:tcPr>
            <w:tcW w:w="2024" w:type="dxa"/>
          </w:tcPr>
          <w:p w14:paraId="04551517" w14:textId="77777777" w:rsidR="008F416C" w:rsidRPr="00652E3A" w:rsidRDefault="008F416C" w:rsidP="00F97CF7">
            <w:pPr>
              <w:pStyle w:val="TableParagraph"/>
              <w:rPr>
                <w:rFonts w:ascii="Arial Narrow" w:hAnsi="Arial Narrow"/>
                <w:sz w:val="18"/>
              </w:rPr>
            </w:pPr>
          </w:p>
        </w:tc>
      </w:tr>
      <w:tr w:rsidR="008F416C" w:rsidRPr="00652E3A" w14:paraId="42A18DD1" w14:textId="77777777" w:rsidTr="00B826C3">
        <w:trPr>
          <w:trHeight w:val="251"/>
          <w:jc w:val="center"/>
        </w:trPr>
        <w:tc>
          <w:tcPr>
            <w:tcW w:w="2761" w:type="dxa"/>
          </w:tcPr>
          <w:p w14:paraId="721BC432" w14:textId="77777777" w:rsidR="008F416C" w:rsidRPr="00652E3A" w:rsidRDefault="008F416C" w:rsidP="00F97CF7">
            <w:pPr>
              <w:pStyle w:val="TableParagraph"/>
              <w:rPr>
                <w:rFonts w:ascii="Arial Narrow" w:hAnsi="Arial Narrow"/>
                <w:sz w:val="18"/>
              </w:rPr>
            </w:pPr>
          </w:p>
        </w:tc>
        <w:tc>
          <w:tcPr>
            <w:tcW w:w="1786" w:type="dxa"/>
          </w:tcPr>
          <w:p w14:paraId="2E42A781" w14:textId="77777777" w:rsidR="008F416C" w:rsidRPr="00652E3A" w:rsidRDefault="008F416C" w:rsidP="00F97CF7">
            <w:pPr>
              <w:pStyle w:val="TableParagraph"/>
              <w:rPr>
                <w:rFonts w:ascii="Arial Narrow" w:hAnsi="Arial Narrow"/>
                <w:sz w:val="18"/>
              </w:rPr>
            </w:pPr>
          </w:p>
        </w:tc>
        <w:tc>
          <w:tcPr>
            <w:tcW w:w="1651" w:type="dxa"/>
          </w:tcPr>
          <w:p w14:paraId="4E20C4B9" w14:textId="77777777" w:rsidR="008F416C" w:rsidRPr="00652E3A" w:rsidRDefault="008F416C" w:rsidP="00F97CF7">
            <w:pPr>
              <w:pStyle w:val="TableParagraph"/>
              <w:spacing w:line="231" w:lineRule="exact"/>
              <w:ind w:left="107"/>
              <w:rPr>
                <w:rFonts w:ascii="Arial Narrow" w:hAnsi="Arial Narrow"/>
              </w:rPr>
            </w:pPr>
          </w:p>
        </w:tc>
        <w:tc>
          <w:tcPr>
            <w:tcW w:w="2024" w:type="dxa"/>
          </w:tcPr>
          <w:p w14:paraId="5A27C446" w14:textId="77777777" w:rsidR="008F416C" w:rsidRPr="00652E3A" w:rsidRDefault="008F416C" w:rsidP="00F97CF7">
            <w:pPr>
              <w:pStyle w:val="TableParagraph"/>
              <w:rPr>
                <w:rFonts w:ascii="Arial Narrow" w:hAnsi="Arial Narrow"/>
                <w:sz w:val="18"/>
              </w:rPr>
            </w:pPr>
          </w:p>
        </w:tc>
      </w:tr>
      <w:tr w:rsidR="008F416C" w:rsidRPr="00652E3A" w14:paraId="7AAB72B3" w14:textId="77777777" w:rsidTr="00B826C3">
        <w:trPr>
          <w:trHeight w:val="251"/>
          <w:jc w:val="center"/>
        </w:trPr>
        <w:tc>
          <w:tcPr>
            <w:tcW w:w="2761" w:type="dxa"/>
          </w:tcPr>
          <w:p w14:paraId="4ACA6357" w14:textId="77777777" w:rsidR="008F416C" w:rsidRPr="00652E3A" w:rsidRDefault="008F416C" w:rsidP="00F97CF7">
            <w:pPr>
              <w:pStyle w:val="TableParagraph"/>
              <w:rPr>
                <w:rFonts w:ascii="Arial Narrow" w:hAnsi="Arial Narrow"/>
                <w:sz w:val="18"/>
              </w:rPr>
            </w:pPr>
          </w:p>
        </w:tc>
        <w:tc>
          <w:tcPr>
            <w:tcW w:w="1786" w:type="dxa"/>
          </w:tcPr>
          <w:p w14:paraId="5151E755" w14:textId="77777777" w:rsidR="008F416C" w:rsidRPr="00652E3A" w:rsidRDefault="008F416C" w:rsidP="00F97CF7">
            <w:pPr>
              <w:pStyle w:val="TableParagraph"/>
              <w:rPr>
                <w:rFonts w:ascii="Arial Narrow" w:hAnsi="Arial Narrow"/>
                <w:sz w:val="18"/>
              </w:rPr>
            </w:pPr>
          </w:p>
        </w:tc>
        <w:tc>
          <w:tcPr>
            <w:tcW w:w="1651" w:type="dxa"/>
          </w:tcPr>
          <w:p w14:paraId="4E2482D7" w14:textId="77777777" w:rsidR="008F416C" w:rsidRPr="00652E3A" w:rsidRDefault="008F416C" w:rsidP="00F97CF7">
            <w:pPr>
              <w:pStyle w:val="TableParagraph"/>
              <w:spacing w:line="231" w:lineRule="exact"/>
              <w:ind w:left="107"/>
              <w:rPr>
                <w:rFonts w:ascii="Arial Narrow" w:hAnsi="Arial Narrow"/>
              </w:rPr>
            </w:pPr>
          </w:p>
        </w:tc>
        <w:tc>
          <w:tcPr>
            <w:tcW w:w="2024" w:type="dxa"/>
          </w:tcPr>
          <w:p w14:paraId="69BC5F93" w14:textId="77777777" w:rsidR="008F416C" w:rsidRPr="00652E3A" w:rsidRDefault="008F416C" w:rsidP="00F97CF7">
            <w:pPr>
              <w:pStyle w:val="TableParagraph"/>
              <w:rPr>
                <w:rFonts w:ascii="Arial Narrow" w:hAnsi="Arial Narrow"/>
                <w:sz w:val="18"/>
              </w:rPr>
            </w:pPr>
          </w:p>
        </w:tc>
      </w:tr>
      <w:tr w:rsidR="008F416C" w:rsidRPr="00652E3A" w14:paraId="442E0B8D" w14:textId="77777777" w:rsidTr="00B826C3">
        <w:trPr>
          <w:trHeight w:val="251"/>
          <w:jc w:val="center"/>
        </w:trPr>
        <w:tc>
          <w:tcPr>
            <w:tcW w:w="2761" w:type="dxa"/>
          </w:tcPr>
          <w:p w14:paraId="1E5C373D" w14:textId="77777777" w:rsidR="008F416C" w:rsidRPr="00652E3A" w:rsidRDefault="008F416C" w:rsidP="00F97CF7">
            <w:pPr>
              <w:pStyle w:val="TableParagraph"/>
              <w:rPr>
                <w:rFonts w:ascii="Arial Narrow" w:hAnsi="Arial Narrow"/>
                <w:sz w:val="18"/>
              </w:rPr>
            </w:pPr>
          </w:p>
        </w:tc>
        <w:tc>
          <w:tcPr>
            <w:tcW w:w="1786" w:type="dxa"/>
          </w:tcPr>
          <w:p w14:paraId="52BFDC87" w14:textId="77777777" w:rsidR="008F416C" w:rsidRPr="00652E3A" w:rsidRDefault="008F416C" w:rsidP="00F97CF7">
            <w:pPr>
              <w:pStyle w:val="TableParagraph"/>
              <w:rPr>
                <w:rFonts w:ascii="Arial Narrow" w:hAnsi="Arial Narrow"/>
                <w:sz w:val="18"/>
              </w:rPr>
            </w:pPr>
          </w:p>
        </w:tc>
        <w:tc>
          <w:tcPr>
            <w:tcW w:w="1651" w:type="dxa"/>
          </w:tcPr>
          <w:p w14:paraId="257BF7D1" w14:textId="77777777" w:rsidR="008F416C" w:rsidRPr="00652E3A" w:rsidRDefault="008F416C" w:rsidP="00F97CF7">
            <w:pPr>
              <w:pStyle w:val="TableParagraph"/>
              <w:spacing w:line="231" w:lineRule="exact"/>
              <w:ind w:left="107"/>
              <w:rPr>
                <w:rFonts w:ascii="Arial Narrow" w:hAnsi="Arial Narrow"/>
              </w:rPr>
            </w:pPr>
          </w:p>
        </w:tc>
        <w:tc>
          <w:tcPr>
            <w:tcW w:w="2024" w:type="dxa"/>
          </w:tcPr>
          <w:p w14:paraId="1FDEDF6D" w14:textId="77777777" w:rsidR="008F416C" w:rsidRPr="00652E3A" w:rsidRDefault="008F416C" w:rsidP="00F97CF7">
            <w:pPr>
              <w:pStyle w:val="TableParagraph"/>
              <w:rPr>
                <w:rFonts w:ascii="Arial Narrow" w:hAnsi="Arial Narrow"/>
                <w:sz w:val="18"/>
              </w:rPr>
            </w:pPr>
          </w:p>
        </w:tc>
      </w:tr>
      <w:tr w:rsidR="00B826C3" w:rsidRPr="00652E3A" w14:paraId="28D45F0B" w14:textId="77777777" w:rsidTr="00B826C3">
        <w:trPr>
          <w:trHeight w:val="253"/>
          <w:jc w:val="center"/>
        </w:trPr>
        <w:tc>
          <w:tcPr>
            <w:tcW w:w="2761" w:type="dxa"/>
          </w:tcPr>
          <w:p w14:paraId="19CD1E34" w14:textId="77777777" w:rsidR="00B826C3" w:rsidRPr="00652E3A" w:rsidRDefault="00B826C3" w:rsidP="00F97CF7">
            <w:pPr>
              <w:pStyle w:val="TableParagraph"/>
              <w:rPr>
                <w:rFonts w:ascii="Arial Narrow" w:hAnsi="Arial Narrow"/>
                <w:sz w:val="18"/>
              </w:rPr>
            </w:pPr>
          </w:p>
        </w:tc>
        <w:tc>
          <w:tcPr>
            <w:tcW w:w="1786" w:type="dxa"/>
          </w:tcPr>
          <w:p w14:paraId="6D0C6F4E" w14:textId="77777777" w:rsidR="00B826C3" w:rsidRPr="00652E3A" w:rsidRDefault="00B826C3" w:rsidP="00F97CF7">
            <w:pPr>
              <w:pStyle w:val="TableParagraph"/>
              <w:rPr>
                <w:rFonts w:ascii="Arial Narrow" w:hAnsi="Arial Narrow"/>
                <w:sz w:val="18"/>
              </w:rPr>
            </w:pPr>
          </w:p>
        </w:tc>
        <w:tc>
          <w:tcPr>
            <w:tcW w:w="1651" w:type="dxa"/>
          </w:tcPr>
          <w:p w14:paraId="1116E8F1" w14:textId="77777777" w:rsidR="00B826C3" w:rsidRPr="00652E3A" w:rsidRDefault="00B826C3" w:rsidP="00F97CF7">
            <w:pPr>
              <w:pStyle w:val="TableParagraph"/>
              <w:spacing w:line="234" w:lineRule="exact"/>
              <w:ind w:left="107"/>
              <w:rPr>
                <w:rFonts w:ascii="Arial Narrow" w:hAnsi="Arial Narrow"/>
              </w:rPr>
            </w:pPr>
            <w:r w:rsidRPr="00652E3A">
              <w:rPr>
                <w:rFonts w:ascii="Arial Narrow" w:hAnsi="Arial Narrow"/>
              </w:rPr>
              <w:t>N</w:t>
            </w:r>
          </w:p>
        </w:tc>
        <w:tc>
          <w:tcPr>
            <w:tcW w:w="2024" w:type="dxa"/>
          </w:tcPr>
          <w:p w14:paraId="36F324B7" w14:textId="77777777" w:rsidR="00B826C3" w:rsidRPr="00652E3A" w:rsidRDefault="00B826C3" w:rsidP="00F97CF7">
            <w:pPr>
              <w:pStyle w:val="TableParagraph"/>
              <w:rPr>
                <w:rFonts w:ascii="Arial Narrow" w:hAnsi="Arial Narrow"/>
                <w:sz w:val="18"/>
              </w:rPr>
            </w:pPr>
          </w:p>
        </w:tc>
      </w:tr>
      <w:tr w:rsidR="006122EE" w:rsidRPr="00652E3A" w14:paraId="646FB792" w14:textId="77777777" w:rsidTr="008F416C">
        <w:trPr>
          <w:trHeight w:val="301"/>
          <w:jc w:val="center"/>
        </w:trPr>
        <w:tc>
          <w:tcPr>
            <w:tcW w:w="6198" w:type="dxa"/>
            <w:gridSpan w:val="3"/>
            <w:vAlign w:val="center"/>
          </w:tcPr>
          <w:p w14:paraId="120D040E" w14:textId="4C569D57" w:rsidR="006122EE" w:rsidRPr="00652E3A" w:rsidRDefault="006122EE" w:rsidP="00F97CF7">
            <w:pPr>
              <w:pStyle w:val="TableParagraph"/>
              <w:spacing w:line="234" w:lineRule="exact"/>
              <w:ind w:left="107"/>
              <w:rPr>
                <w:rFonts w:ascii="Arial Narrow" w:hAnsi="Arial Narrow"/>
                <w:b/>
                <w:bCs/>
              </w:rPr>
            </w:pPr>
            <w:proofErr w:type="gramStart"/>
            <w:r w:rsidRPr="00652E3A">
              <w:rPr>
                <w:rFonts w:ascii="Arial Narrow" w:hAnsi="Arial Narrow"/>
                <w:b/>
                <w:bCs/>
              </w:rPr>
              <w:t>TOTAL</w:t>
            </w:r>
            <w:proofErr w:type="gramEnd"/>
            <w:r w:rsidRPr="00652E3A">
              <w:rPr>
                <w:rFonts w:ascii="Arial Narrow" w:hAnsi="Arial Narrow"/>
                <w:b/>
                <w:bCs/>
              </w:rPr>
              <w:t xml:space="preserve"> DE HOGARES PROPUESTO</w:t>
            </w:r>
          </w:p>
        </w:tc>
        <w:tc>
          <w:tcPr>
            <w:tcW w:w="2024" w:type="dxa"/>
            <w:shd w:val="clear" w:color="auto" w:fill="BFBFBF" w:themeFill="background1" w:themeFillShade="BF"/>
          </w:tcPr>
          <w:p w14:paraId="18613660" w14:textId="77777777" w:rsidR="006122EE" w:rsidRPr="00652E3A" w:rsidRDefault="006122EE" w:rsidP="00F97CF7">
            <w:pPr>
              <w:pStyle w:val="TableParagraph"/>
              <w:rPr>
                <w:rFonts w:ascii="Arial Narrow" w:hAnsi="Arial Narrow"/>
                <w:sz w:val="18"/>
              </w:rPr>
            </w:pPr>
          </w:p>
        </w:tc>
      </w:tr>
    </w:tbl>
    <w:p w14:paraId="1366200D" w14:textId="77777777" w:rsidR="00FE79A2" w:rsidRPr="00652E3A" w:rsidRDefault="00FE79A2">
      <w:pPr>
        <w:rPr>
          <w:rFonts w:ascii="Arial Narrow" w:hAnsi="Arial Narrow"/>
          <w:sz w:val="20"/>
        </w:rPr>
        <w:sectPr w:rsidR="00FE79A2" w:rsidRPr="00652E3A" w:rsidSect="006F608B">
          <w:pgSz w:w="12240" w:h="15840"/>
          <w:pgMar w:top="1820" w:right="1580" w:bottom="1351" w:left="1720" w:header="720" w:footer="720" w:gutter="0"/>
          <w:cols w:space="720"/>
        </w:sectPr>
      </w:pPr>
    </w:p>
    <w:p w14:paraId="5F8B9A09" w14:textId="77777777" w:rsidR="006122EE" w:rsidRPr="00652E3A" w:rsidRDefault="006122EE" w:rsidP="00F31008">
      <w:pPr>
        <w:pStyle w:val="Textoindependiente"/>
        <w:ind w:right="112"/>
        <w:jc w:val="both"/>
        <w:rPr>
          <w:rFonts w:ascii="Arial Narrow" w:hAnsi="Arial Narrow"/>
          <w:b w:val="0"/>
          <w:bCs w:val="0"/>
        </w:rPr>
      </w:pPr>
    </w:p>
    <w:p w14:paraId="240F6419" w14:textId="5168107F" w:rsidR="00961871" w:rsidRPr="00652E3A" w:rsidRDefault="006122EE" w:rsidP="00961871">
      <w:pPr>
        <w:pStyle w:val="Prrafodelista"/>
        <w:tabs>
          <w:tab w:val="left" w:pos="1267"/>
        </w:tabs>
        <w:ind w:left="0" w:right="117"/>
        <w:rPr>
          <w:rFonts w:ascii="Arial Narrow" w:hAnsi="Arial Narrow"/>
          <w:bCs/>
        </w:rPr>
      </w:pPr>
      <w:r w:rsidRPr="00652E3A">
        <w:rPr>
          <w:rFonts w:ascii="Arial Narrow" w:hAnsi="Arial Narrow"/>
        </w:rPr>
        <w:t>El Plan de instalación se inicia a partir de la finalización de las dos semanas de comercialización</w:t>
      </w:r>
      <w:r w:rsidR="00961871" w:rsidRPr="00652E3A">
        <w:rPr>
          <w:rFonts w:ascii="Arial Narrow" w:hAnsi="Arial Narrow"/>
          <w:bCs/>
        </w:rPr>
        <w:t xml:space="preserve"> y una vez el ISP esté conectado al nodo de INTERNEXA, según fecha establecida en la orden de servicio y se inicie efectivamente la provisión de la capacidad de la red troncal.</w:t>
      </w:r>
    </w:p>
    <w:p w14:paraId="07EB65DB" w14:textId="77777777" w:rsidR="00961871" w:rsidRPr="00652E3A" w:rsidRDefault="006122EE" w:rsidP="00F31008">
      <w:pPr>
        <w:pStyle w:val="Textoindependiente"/>
        <w:ind w:right="112"/>
        <w:jc w:val="both"/>
        <w:rPr>
          <w:rFonts w:ascii="Arial Narrow" w:hAnsi="Arial Narrow"/>
        </w:rPr>
      </w:pPr>
      <w:r w:rsidRPr="00652E3A">
        <w:rPr>
          <w:rFonts w:ascii="Arial Narrow" w:hAnsi="Arial Narrow"/>
        </w:rPr>
        <w:t xml:space="preserve"> </w:t>
      </w:r>
    </w:p>
    <w:p w14:paraId="4F5A197C" w14:textId="0B319345" w:rsidR="006122EE" w:rsidRPr="00F31008" w:rsidRDefault="00961871" w:rsidP="00F31008">
      <w:pPr>
        <w:pStyle w:val="Textoindependiente"/>
        <w:ind w:right="112"/>
        <w:jc w:val="both"/>
        <w:rPr>
          <w:rFonts w:ascii="Arial Narrow" w:hAnsi="Arial Narrow"/>
        </w:rPr>
      </w:pPr>
      <w:r w:rsidRPr="00652E3A">
        <w:rPr>
          <w:rFonts w:ascii="Arial Narrow" w:hAnsi="Arial Narrow"/>
        </w:rPr>
        <w:t>S</w:t>
      </w:r>
      <w:r w:rsidR="006122EE" w:rsidRPr="00652E3A">
        <w:rPr>
          <w:rFonts w:ascii="Arial Narrow" w:hAnsi="Arial Narrow"/>
        </w:rPr>
        <w:t>erá responsabilidad del ISP obtener los hogares a instalar semana a semana,</w:t>
      </w:r>
      <w:r w:rsidR="006122EE" w:rsidRPr="00652E3A">
        <w:rPr>
          <w:rFonts w:ascii="Arial Narrow" w:hAnsi="Arial Narrow"/>
          <w:spacing w:val="1"/>
        </w:rPr>
        <w:t xml:space="preserve"> </w:t>
      </w:r>
      <w:r w:rsidR="006122EE" w:rsidRPr="00652E3A">
        <w:rPr>
          <w:rFonts w:ascii="Arial Narrow" w:hAnsi="Arial Narrow"/>
        </w:rPr>
        <w:t>según el</w:t>
      </w:r>
      <w:r w:rsidR="006122EE" w:rsidRPr="00652E3A">
        <w:rPr>
          <w:rFonts w:ascii="Arial Narrow" w:hAnsi="Arial Narrow"/>
          <w:spacing w:val="-2"/>
        </w:rPr>
        <w:t xml:space="preserve"> </w:t>
      </w:r>
      <w:r w:rsidR="006122EE" w:rsidRPr="00652E3A">
        <w:rPr>
          <w:rFonts w:ascii="Arial Narrow" w:hAnsi="Arial Narrow"/>
        </w:rPr>
        <w:t>plan propuesto.</w:t>
      </w:r>
    </w:p>
    <w:p w14:paraId="681D83D9" w14:textId="77777777" w:rsidR="008F416C" w:rsidRDefault="008F416C" w:rsidP="008F416C">
      <w:pPr>
        <w:rPr>
          <w:rFonts w:ascii="Arial Narrow" w:eastAsia="Arial MT" w:hAnsi="Arial Narrow" w:cs="Arial MT"/>
        </w:rPr>
      </w:pPr>
    </w:p>
    <w:p w14:paraId="3A26298F" w14:textId="77777777" w:rsidR="008F416C" w:rsidRDefault="008F416C" w:rsidP="008F416C">
      <w:pPr>
        <w:rPr>
          <w:rFonts w:ascii="Arial Narrow" w:eastAsia="Arial MT" w:hAnsi="Arial Narrow" w:cs="Arial MT"/>
        </w:rPr>
      </w:pPr>
    </w:p>
    <w:p w14:paraId="7641EBA0" w14:textId="77777777" w:rsidR="008F416C" w:rsidRDefault="008F416C" w:rsidP="008F416C">
      <w:pPr>
        <w:rPr>
          <w:rFonts w:ascii="Arial Narrow" w:eastAsia="Arial MT" w:hAnsi="Arial Narrow" w:cs="Arial MT"/>
        </w:rPr>
      </w:pPr>
    </w:p>
    <w:p w14:paraId="4A6F6518" w14:textId="77777777" w:rsidR="008F416C" w:rsidRDefault="008F416C" w:rsidP="008F416C">
      <w:pPr>
        <w:rPr>
          <w:rFonts w:ascii="Arial Narrow" w:eastAsia="Arial MT" w:hAnsi="Arial Narrow" w:cs="Arial MT"/>
        </w:rPr>
      </w:pPr>
    </w:p>
    <w:p w14:paraId="6C8785AD" w14:textId="77777777" w:rsidR="008F416C" w:rsidRDefault="008F416C" w:rsidP="008F416C">
      <w:pPr>
        <w:rPr>
          <w:rFonts w:ascii="Arial Narrow" w:eastAsia="Arial MT" w:hAnsi="Arial Narrow" w:cs="Arial MT"/>
        </w:rPr>
      </w:pPr>
    </w:p>
    <w:p w14:paraId="3D7DAFF5" w14:textId="77777777" w:rsidR="008F416C" w:rsidRDefault="008F416C" w:rsidP="008F416C">
      <w:pPr>
        <w:rPr>
          <w:rFonts w:ascii="Arial Narrow" w:eastAsia="Arial MT" w:hAnsi="Arial Narrow" w:cs="Arial MT"/>
        </w:rPr>
      </w:pPr>
    </w:p>
    <w:p w14:paraId="782E2122" w14:textId="77777777" w:rsidR="008F416C" w:rsidRDefault="008F416C" w:rsidP="008F416C">
      <w:pPr>
        <w:rPr>
          <w:rFonts w:ascii="Arial Narrow" w:eastAsia="Arial MT" w:hAnsi="Arial Narrow" w:cs="Arial MT"/>
        </w:rPr>
      </w:pPr>
    </w:p>
    <w:p w14:paraId="276FB611" w14:textId="77777777" w:rsidR="008F416C" w:rsidRDefault="008F416C" w:rsidP="008F416C">
      <w:pPr>
        <w:rPr>
          <w:rFonts w:ascii="Arial Narrow" w:eastAsia="Arial MT" w:hAnsi="Arial Narrow" w:cs="Arial MT"/>
        </w:rPr>
      </w:pPr>
    </w:p>
    <w:p w14:paraId="6D993BC7" w14:textId="77777777" w:rsidR="008F416C" w:rsidRDefault="008F416C" w:rsidP="008F416C">
      <w:pPr>
        <w:rPr>
          <w:rFonts w:ascii="Arial Narrow" w:eastAsia="Arial MT" w:hAnsi="Arial Narrow" w:cs="Arial MT"/>
        </w:rPr>
      </w:pPr>
    </w:p>
    <w:p w14:paraId="04180096" w14:textId="77777777" w:rsidR="008F416C" w:rsidRDefault="008F416C" w:rsidP="008F416C">
      <w:pPr>
        <w:rPr>
          <w:rFonts w:ascii="Arial Narrow" w:eastAsia="Arial MT" w:hAnsi="Arial Narrow" w:cs="Arial MT"/>
        </w:rPr>
      </w:pPr>
    </w:p>
    <w:p w14:paraId="1CB08997" w14:textId="77777777" w:rsidR="008F416C" w:rsidRDefault="008F416C" w:rsidP="008F416C">
      <w:pPr>
        <w:rPr>
          <w:rFonts w:ascii="Arial Narrow" w:eastAsia="Arial MT" w:hAnsi="Arial Narrow" w:cs="Arial MT"/>
        </w:rPr>
      </w:pPr>
    </w:p>
    <w:p w14:paraId="49C870CC" w14:textId="77777777" w:rsidR="008F416C" w:rsidRDefault="008F416C" w:rsidP="008F416C">
      <w:pPr>
        <w:rPr>
          <w:rFonts w:ascii="Arial Narrow" w:eastAsia="Arial MT" w:hAnsi="Arial Narrow" w:cs="Arial MT"/>
        </w:rPr>
      </w:pPr>
    </w:p>
    <w:p w14:paraId="67478FA9" w14:textId="77777777" w:rsidR="008F416C" w:rsidRDefault="008F416C" w:rsidP="008F416C">
      <w:pPr>
        <w:rPr>
          <w:rFonts w:ascii="Arial Narrow" w:eastAsia="Arial MT" w:hAnsi="Arial Narrow" w:cs="Arial MT"/>
        </w:rPr>
      </w:pPr>
    </w:p>
    <w:p w14:paraId="413EBA21" w14:textId="77777777" w:rsidR="008F416C" w:rsidRDefault="008F416C" w:rsidP="008F416C">
      <w:pPr>
        <w:rPr>
          <w:rFonts w:ascii="Arial Narrow" w:eastAsia="Arial MT" w:hAnsi="Arial Narrow" w:cs="Arial MT"/>
        </w:rPr>
      </w:pPr>
    </w:p>
    <w:sectPr w:rsidR="008F416C">
      <w:type w:val="continuous"/>
      <w:pgSz w:w="12240" w:h="15840"/>
      <w:pgMar w:top="1680" w:right="158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598D" w14:textId="77777777" w:rsidR="00B74E1C" w:rsidRDefault="00B74E1C" w:rsidP="004E5449">
      <w:r>
        <w:separator/>
      </w:r>
    </w:p>
  </w:endnote>
  <w:endnote w:type="continuationSeparator" w:id="0">
    <w:p w14:paraId="5566C0B4" w14:textId="77777777" w:rsidR="00B74E1C" w:rsidRDefault="00B74E1C" w:rsidP="004E5449">
      <w:r>
        <w:continuationSeparator/>
      </w:r>
    </w:p>
  </w:endnote>
  <w:endnote w:type="continuationNotice" w:id="1">
    <w:p w14:paraId="3AB0D02F" w14:textId="77777777" w:rsidR="008B0DB2" w:rsidRDefault="008B0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2254" w14:textId="7A48A7D1" w:rsidR="0072018C" w:rsidRPr="004729B7" w:rsidRDefault="0072018C" w:rsidP="009E666E">
    <w:pPr>
      <w:spacing w:before="12"/>
      <w:ind w:left="720"/>
      <w:rPr>
        <w:rFonts w:ascii="Arial Narrow" w:hAnsi="Arial Narrow"/>
        <w:b/>
        <w:sz w:val="16"/>
        <w:szCs w:val="16"/>
      </w:rPr>
    </w:pPr>
    <w:r w:rsidRPr="004729B7">
      <w:rPr>
        <w:rFonts w:ascii="Arial Narrow" w:hAnsi="Arial Narrow"/>
        <w:b/>
        <w:sz w:val="16"/>
        <w:szCs w:val="16"/>
      </w:rPr>
      <w:t xml:space="preserve">Anexo 6: Formato de Propuesta Técnica </w:t>
    </w:r>
    <w:r w:rsidR="00060764" w:rsidRPr="004729B7">
      <w:rPr>
        <w:rFonts w:ascii="Arial Narrow" w:hAnsi="Arial Narrow"/>
        <w:b/>
        <w:sz w:val="16"/>
        <w:szCs w:val="16"/>
      </w:rPr>
      <w:t>–</w:t>
    </w:r>
    <w:r w:rsidRPr="004729B7">
      <w:rPr>
        <w:rFonts w:ascii="Arial Narrow" w:hAnsi="Arial Narrow"/>
        <w:b/>
        <w:sz w:val="16"/>
        <w:szCs w:val="16"/>
      </w:rPr>
      <w:t xml:space="preserve"> Convocatoria</w:t>
    </w:r>
    <w:r w:rsidR="00060764" w:rsidRPr="004729B7">
      <w:rPr>
        <w:rFonts w:ascii="Arial Narrow" w:hAnsi="Arial Narrow"/>
        <w:b/>
        <w:sz w:val="16"/>
        <w:szCs w:val="16"/>
      </w:rPr>
      <w:t xml:space="preserve"> de remanentes</w:t>
    </w:r>
    <w:r w:rsidRPr="004729B7">
      <w:rPr>
        <w:rFonts w:ascii="Arial Narrow" w:hAnsi="Arial Narrow"/>
        <w:b/>
        <w:sz w:val="16"/>
        <w:szCs w:val="16"/>
      </w:rPr>
      <w:t xml:space="preserve"> No.00</w:t>
    </w:r>
    <w:r w:rsidR="009E666E" w:rsidRPr="004729B7">
      <w:rPr>
        <w:rFonts w:ascii="Arial Narrow" w:hAnsi="Arial Narrow"/>
        <w:b/>
        <w:sz w:val="16"/>
        <w:szCs w:val="16"/>
      </w:rPr>
      <w:t>3</w:t>
    </w:r>
    <w:r w:rsidRPr="004729B7">
      <w:rPr>
        <w:rFonts w:ascii="Arial Narrow" w:hAnsi="Arial Narrow"/>
        <w:b/>
        <w:sz w:val="16"/>
        <w:szCs w:val="16"/>
      </w:rPr>
      <w:t xml:space="preserve"> de 2024</w:t>
    </w:r>
    <w:r w:rsidRPr="004729B7">
      <w:rPr>
        <w:rFonts w:ascii="Arial Narrow" w:hAnsi="Arial Narrow"/>
        <w:b/>
        <w:spacing w:val="-3"/>
        <w:sz w:val="16"/>
        <w:szCs w:val="16"/>
      </w:rPr>
      <w:t xml:space="preserve"> </w:t>
    </w:r>
    <w:r w:rsidR="009E666E" w:rsidRPr="004729B7">
      <w:rPr>
        <w:rFonts w:ascii="Arial Narrow" w:hAnsi="Arial Narrow"/>
        <w:b/>
        <w:spacing w:val="-3"/>
        <w:sz w:val="16"/>
        <w:szCs w:val="16"/>
      </w:rPr>
      <w:tab/>
    </w:r>
    <w:r w:rsidR="009E666E" w:rsidRPr="004729B7">
      <w:rPr>
        <w:rFonts w:ascii="Arial Narrow" w:hAnsi="Arial Narrow"/>
        <w:b/>
        <w:spacing w:val="-3"/>
        <w:sz w:val="16"/>
        <w:szCs w:val="16"/>
      </w:rPr>
      <w:tab/>
      <w:t xml:space="preserve">Página </w:t>
    </w:r>
    <w:r w:rsidR="009E666E" w:rsidRPr="004729B7">
      <w:rPr>
        <w:rFonts w:ascii="Arial Narrow" w:hAnsi="Arial Narrow"/>
        <w:b/>
        <w:bCs/>
        <w:spacing w:val="-3"/>
        <w:sz w:val="16"/>
        <w:szCs w:val="16"/>
      </w:rPr>
      <w:fldChar w:fldCharType="begin"/>
    </w:r>
    <w:r w:rsidR="009E666E" w:rsidRPr="004729B7">
      <w:rPr>
        <w:rFonts w:ascii="Arial Narrow" w:hAnsi="Arial Narrow"/>
        <w:b/>
        <w:bCs/>
        <w:spacing w:val="-3"/>
        <w:sz w:val="16"/>
        <w:szCs w:val="16"/>
      </w:rPr>
      <w:instrText>PAGE  \* Arabic  \* MERGEFORMAT</w:instrText>
    </w:r>
    <w:r w:rsidR="009E666E" w:rsidRPr="004729B7">
      <w:rPr>
        <w:rFonts w:ascii="Arial Narrow" w:hAnsi="Arial Narrow"/>
        <w:b/>
        <w:bCs/>
        <w:spacing w:val="-3"/>
        <w:sz w:val="16"/>
        <w:szCs w:val="16"/>
      </w:rPr>
      <w:fldChar w:fldCharType="separate"/>
    </w:r>
    <w:r w:rsidR="009E666E" w:rsidRPr="004729B7">
      <w:rPr>
        <w:rFonts w:ascii="Arial Narrow" w:hAnsi="Arial Narrow"/>
        <w:b/>
        <w:bCs/>
        <w:spacing w:val="-3"/>
        <w:sz w:val="16"/>
        <w:szCs w:val="16"/>
      </w:rPr>
      <w:t>1</w:t>
    </w:r>
    <w:r w:rsidR="009E666E" w:rsidRPr="004729B7">
      <w:rPr>
        <w:rFonts w:ascii="Arial Narrow" w:hAnsi="Arial Narrow"/>
        <w:b/>
        <w:bCs/>
        <w:spacing w:val="-3"/>
        <w:sz w:val="16"/>
        <w:szCs w:val="16"/>
      </w:rPr>
      <w:fldChar w:fldCharType="end"/>
    </w:r>
    <w:r w:rsidR="009E666E" w:rsidRPr="004729B7">
      <w:rPr>
        <w:rFonts w:ascii="Arial Narrow" w:hAnsi="Arial Narrow"/>
        <w:b/>
        <w:spacing w:val="-3"/>
        <w:sz w:val="16"/>
        <w:szCs w:val="16"/>
      </w:rPr>
      <w:t xml:space="preserve"> de </w:t>
    </w:r>
    <w:r w:rsidR="009E666E" w:rsidRPr="004729B7">
      <w:rPr>
        <w:rFonts w:ascii="Arial Narrow" w:hAnsi="Arial Narrow"/>
        <w:b/>
        <w:bCs/>
        <w:spacing w:val="-3"/>
        <w:sz w:val="16"/>
        <w:szCs w:val="16"/>
      </w:rPr>
      <w:fldChar w:fldCharType="begin"/>
    </w:r>
    <w:r w:rsidR="009E666E" w:rsidRPr="004729B7">
      <w:rPr>
        <w:rFonts w:ascii="Arial Narrow" w:hAnsi="Arial Narrow"/>
        <w:b/>
        <w:bCs/>
        <w:spacing w:val="-3"/>
        <w:sz w:val="16"/>
        <w:szCs w:val="16"/>
      </w:rPr>
      <w:instrText>NUMPAGES  \* Arabic  \* MERGEFORMAT</w:instrText>
    </w:r>
    <w:r w:rsidR="009E666E" w:rsidRPr="004729B7">
      <w:rPr>
        <w:rFonts w:ascii="Arial Narrow" w:hAnsi="Arial Narrow"/>
        <w:b/>
        <w:bCs/>
        <w:spacing w:val="-3"/>
        <w:sz w:val="16"/>
        <w:szCs w:val="16"/>
      </w:rPr>
      <w:fldChar w:fldCharType="separate"/>
    </w:r>
    <w:r w:rsidR="009E666E" w:rsidRPr="004729B7">
      <w:rPr>
        <w:rFonts w:ascii="Arial Narrow" w:hAnsi="Arial Narrow"/>
        <w:b/>
        <w:bCs/>
        <w:spacing w:val="-3"/>
        <w:sz w:val="16"/>
        <w:szCs w:val="16"/>
      </w:rPr>
      <w:t>2</w:t>
    </w:r>
    <w:r w:rsidR="009E666E" w:rsidRPr="004729B7">
      <w:rPr>
        <w:rFonts w:ascii="Arial Narrow" w:hAnsi="Arial Narrow"/>
        <w:b/>
        <w:bCs/>
        <w:spacing w:val="-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FD25" w14:textId="77777777" w:rsidR="00B74E1C" w:rsidRDefault="00B74E1C" w:rsidP="004E5449">
      <w:r>
        <w:separator/>
      </w:r>
    </w:p>
  </w:footnote>
  <w:footnote w:type="continuationSeparator" w:id="0">
    <w:p w14:paraId="41EA1F4B" w14:textId="77777777" w:rsidR="00B74E1C" w:rsidRDefault="00B74E1C" w:rsidP="004E5449">
      <w:r>
        <w:continuationSeparator/>
      </w:r>
    </w:p>
  </w:footnote>
  <w:footnote w:type="continuationNotice" w:id="1">
    <w:p w14:paraId="312E36D9" w14:textId="77777777" w:rsidR="008B0DB2" w:rsidRDefault="008B0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8D5A" w14:textId="4512573D" w:rsidR="0072018C" w:rsidRDefault="00FE132D" w:rsidP="00454849">
    <w:pPr>
      <w:pStyle w:val="Encabezado"/>
      <w:jc w:val="center"/>
    </w:pPr>
    <w:r>
      <w:rPr>
        <w:noProof/>
      </w:rPr>
      <w:drawing>
        <wp:inline distT="0" distB="0" distL="0" distR="0" wp14:anchorId="6BA9994C" wp14:editId="6D5AEC1A">
          <wp:extent cx="662026" cy="1038696"/>
          <wp:effectExtent l="0" t="0" r="0" b="0"/>
          <wp:docPr id="122877179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7179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74830" cy="1058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A44"/>
    <w:multiLevelType w:val="hybridMultilevel"/>
    <w:tmpl w:val="7728959A"/>
    <w:lvl w:ilvl="0" w:tplc="240A0015">
      <w:start w:val="1"/>
      <w:numFmt w:val="upperLetter"/>
      <w:lvlText w:val="%1."/>
      <w:lvlJc w:val="left"/>
      <w:pPr>
        <w:ind w:left="-327" w:hanging="360"/>
      </w:pPr>
      <w:rPr>
        <w:rFonts w:hint="default"/>
      </w:rPr>
    </w:lvl>
    <w:lvl w:ilvl="1" w:tplc="FFFFFFFF">
      <w:start w:val="1"/>
      <w:numFmt w:val="bullet"/>
      <w:lvlText w:val="o"/>
      <w:lvlJc w:val="left"/>
      <w:pPr>
        <w:ind w:left="393" w:hanging="360"/>
      </w:pPr>
      <w:rPr>
        <w:rFonts w:ascii="Courier New" w:hAnsi="Courier New" w:cs="Courier New" w:hint="default"/>
      </w:rPr>
    </w:lvl>
    <w:lvl w:ilvl="2" w:tplc="FFFFFFFF">
      <w:start w:val="1"/>
      <w:numFmt w:val="bullet"/>
      <w:lvlText w:val=""/>
      <w:lvlJc w:val="left"/>
      <w:pPr>
        <w:ind w:left="1113" w:hanging="360"/>
      </w:pPr>
      <w:rPr>
        <w:rFonts w:ascii="Wingdings" w:hAnsi="Wingdings" w:hint="default"/>
      </w:rPr>
    </w:lvl>
    <w:lvl w:ilvl="3" w:tplc="FFFFFFFF" w:tentative="1">
      <w:start w:val="1"/>
      <w:numFmt w:val="bullet"/>
      <w:lvlText w:val=""/>
      <w:lvlJc w:val="left"/>
      <w:pPr>
        <w:ind w:left="1833" w:hanging="360"/>
      </w:pPr>
      <w:rPr>
        <w:rFonts w:ascii="Symbol" w:hAnsi="Symbol" w:hint="default"/>
      </w:rPr>
    </w:lvl>
    <w:lvl w:ilvl="4" w:tplc="FFFFFFFF" w:tentative="1">
      <w:start w:val="1"/>
      <w:numFmt w:val="bullet"/>
      <w:lvlText w:val="o"/>
      <w:lvlJc w:val="left"/>
      <w:pPr>
        <w:ind w:left="2553" w:hanging="360"/>
      </w:pPr>
      <w:rPr>
        <w:rFonts w:ascii="Courier New" w:hAnsi="Courier New" w:cs="Courier New" w:hint="default"/>
      </w:rPr>
    </w:lvl>
    <w:lvl w:ilvl="5" w:tplc="FFFFFFFF" w:tentative="1">
      <w:start w:val="1"/>
      <w:numFmt w:val="bullet"/>
      <w:lvlText w:val=""/>
      <w:lvlJc w:val="left"/>
      <w:pPr>
        <w:ind w:left="3273" w:hanging="360"/>
      </w:pPr>
      <w:rPr>
        <w:rFonts w:ascii="Wingdings" w:hAnsi="Wingdings" w:hint="default"/>
      </w:rPr>
    </w:lvl>
    <w:lvl w:ilvl="6" w:tplc="FFFFFFFF" w:tentative="1">
      <w:start w:val="1"/>
      <w:numFmt w:val="bullet"/>
      <w:lvlText w:val=""/>
      <w:lvlJc w:val="left"/>
      <w:pPr>
        <w:ind w:left="3993" w:hanging="360"/>
      </w:pPr>
      <w:rPr>
        <w:rFonts w:ascii="Symbol" w:hAnsi="Symbol" w:hint="default"/>
      </w:rPr>
    </w:lvl>
    <w:lvl w:ilvl="7" w:tplc="FFFFFFFF" w:tentative="1">
      <w:start w:val="1"/>
      <w:numFmt w:val="bullet"/>
      <w:lvlText w:val="o"/>
      <w:lvlJc w:val="left"/>
      <w:pPr>
        <w:ind w:left="4713" w:hanging="360"/>
      </w:pPr>
      <w:rPr>
        <w:rFonts w:ascii="Courier New" w:hAnsi="Courier New" w:cs="Courier New" w:hint="default"/>
      </w:rPr>
    </w:lvl>
    <w:lvl w:ilvl="8" w:tplc="FFFFFFFF" w:tentative="1">
      <w:start w:val="1"/>
      <w:numFmt w:val="bullet"/>
      <w:lvlText w:val=""/>
      <w:lvlJc w:val="left"/>
      <w:pPr>
        <w:ind w:left="5433" w:hanging="360"/>
      </w:pPr>
      <w:rPr>
        <w:rFonts w:ascii="Wingdings" w:hAnsi="Wingdings" w:hint="default"/>
      </w:rPr>
    </w:lvl>
  </w:abstractNum>
  <w:abstractNum w:abstractNumId="1" w15:restartNumberingAfterBreak="0">
    <w:nsid w:val="20290FAD"/>
    <w:multiLevelType w:val="hybridMultilevel"/>
    <w:tmpl w:val="45B8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702A32"/>
    <w:multiLevelType w:val="hybridMultilevel"/>
    <w:tmpl w:val="EE74667C"/>
    <w:lvl w:ilvl="0" w:tplc="24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A4063D0"/>
    <w:multiLevelType w:val="hybridMultilevel"/>
    <w:tmpl w:val="7728959A"/>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C02099"/>
    <w:multiLevelType w:val="hybridMultilevel"/>
    <w:tmpl w:val="ACFA7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DAE55E7"/>
    <w:multiLevelType w:val="multilevel"/>
    <w:tmpl w:val="7A14AFB6"/>
    <w:lvl w:ilvl="0">
      <w:start w:val="12"/>
      <w:numFmt w:val="decimal"/>
      <w:lvlText w:val="%1"/>
      <w:lvlJc w:val="left"/>
      <w:pPr>
        <w:ind w:left="1098" w:hanging="576"/>
      </w:pPr>
      <w:rPr>
        <w:rFonts w:hint="default"/>
        <w:lang w:val="es-ES" w:eastAsia="en-US" w:bidi="ar-SA"/>
      </w:rPr>
    </w:lvl>
    <w:lvl w:ilvl="1">
      <w:start w:val="1"/>
      <w:numFmt w:val="decimal"/>
      <w:lvlText w:val="%1.%2"/>
      <w:lvlJc w:val="left"/>
      <w:pPr>
        <w:ind w:left="1098" w:hanging="576"/>
      </w:pPr>
      <w:rPr>
        <w:rFonts w:ascii="Arial" w:eastAsia="Arial" w:hAnsi="Arial" w:cs="Arial" w:hint="default"/>
        <w:b/>
        <w:bCs/>
        <w:spacing w:val="-1"/>
        <w:w w:val="100"/>
        <w:sz w:val="22"/>
        <w:szCs w:val="22"/>
        <w:lang w:val="es-ES" w:eastAsia="en-US" w:bidi="ar-SA"/>
      </w:rPr>
    </w:lvl>
    <w:lvl w:ilvl="2">
      <w:numFmt w:val="bullet"/>
      <w:lvlText w:val=""/>
      <w:lvlJc w:val="left"/>
      <w:pPr>
        <w:ind w:left="1242" w:hanging="360"/>
      </w:pPr>
      <w:rPr>
        <w:rFonts w:ascii="Symbol" w:eastAsia="Symbol" w:hAnsi="Symbol" w:cs="Symbol" w:hint="default"/>
        <w:w w:val="100"/>
        <w:sz w:val="22"/>
        <w:szCs w:val="22"/>
        <w:lang w:val="es-ES" w:eastAsia="en-US" w:bidi="ar-SA"/>
      </w:rPr>
    </w:lvl>
    <w:lvl w:ilvl="3">
      <w:numFmt w:val="bullet"/>
      <w:lvlText w:val="•"/>
      <w:lvlJc w:val="left"/>
      <w:pPr>
        <w:ind w:left="3196" w:hanging="360"/>
      </w:pPr>
      <w:rPr>
        <w:rFonts w:hint="default"/>
        <w:lang w:val="es-ES" w:eastAsia="en-US" w:bidi="ar-SA"/>
      </w:rPr>
    </w:lvl>
    <w:lvl w:ilvl="4">
      <w:numFmt w:val="bullet"/>
      <w:lvlText w:val="•"/>
      <w:lvlJc w:val="left"/>
      <w:pPr>
        <w:ind w:left="4174" w:hanging="360"/>
      </w:pPr>
      <w:rPr>
        <w:rFonts w:hint="default"/>
        <w:lang w:val="es-ES" w:eastAsia="en-US" w:bidi="ar-SA"/>
      </w:rPr>
    </w:lvl>
    <w:lvl w:ilvl="5">
      <w:numFmt w:val="bullet"/>
      <w:lvlText w:val="•"/>
      <w:lvlJc w:val="left"/>
      <w:pPr>
        <w:ind w:left="5152" w:hanging="360"/>
      </w:pPr>
      <w:rPr>
        <w:rFonts w:hint="default"/>
        <w:lang w:val="es-ES" w:eastAsia="en-US" w:bidi="ar-SA"/>
      </w:rPr>
    </w:lvl>
    <w:lvl w:ilvl="6">
      <w:numFmt w:val="bullet"/>
      <w:lvlText w:val="•"/>
      <w:lvlJc w:val="left"/>
      <w:pPr>
        <w:ind w:left="6130" w:hanging="360"/>
      </w:pPr>
      <w:rPr>
        <w:rFonts w:hint="default"/>
        <w:lang w:val="es-ES" w:eastAsia="en-US" w:bidi="ar-SA"/>
      </w:rPr>
    </w:lvl>
    <w:lvl w:ilvl="7">
      <w:numFmt w:val="bullet"/>
      <w:lvlText w:val="•"/>
      <w:lvlJc w:val="left"/>
      <w:pPr>
        <w:ind w:left="7108" w:hanging="360"/>
      </w:pPr>
      <w:rPr>
        <w:rFonts w:hint="default"/>
        <w:lang w:val="es-ES" w:eastAsia="en-US" w:bidi="ar-SA"/>
      </w:rPr>
    </w:lvl>
    <w:lvl w:ilvl="8">
      <w:numFmt w:val="bullet"/>
      <w:lvlText w:val="•"/>
      <w:lvlJc w:val="left"/>
      <w:pPr>
        <w:ind w:left="8086" w:hanging="360"/>
      </w:pPr>
      <w:rPr>
        <w:rFonts w:hint="default"/>
        <w:lang w:val="es-ES" w:eastAsia="en-US" w:bidi="ar-SA"/>
      </w:rPr>
    </w:lvl>
  </w:abstractNum>
  <w:abstractNum w:abstractNumId="6" w15:restartNumberingAfterBreak="0">
    <w:nsid w:val="4DE62715"/>
    <w:multiLevelType w:val="hybridMultilevel"/>
    <w:tmpl w:val="8E4ECA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5445918"/>
    <w:multiLevelType w:val="hybridMultilevel"/>
    <w:tmpl w:val="880491A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BF050B"/>
    <w:multiLevelType w:val="hybridMultilevel"/>
    <w:tmpl w:val="8076D72C"/>
    <w:lvl w:ilvl="0" w:tplc="B3C4D5FA">
      <w:start w:val="1"/>
      <w:numFmt w:val="decimal"/>
      <w:lvlText w:val="%1."/>
      <w:lvlJc w:val="left"/>
      <w:pPr>
        <w:ind w:left="882" w:hanging="360"/>
      </w:pPr>
      <w:rPr>
        <w:rFonts w:hint="default"/>
      </w:rPr>
    </w:lvl>
    <w:lvl w:ilvl="1" w:tplc="240A0019" w:tentative="1">
      <w:start w:val="1"/>
      <w:numFmt w:val="lowerLetter"/>
      <w:lvlText w:val="%2."/>
      <w:lvlJc w:val="left"/>
      <w:pPr>
        <w:ind w:left="1602" w:hanging="360"/>
      </w:pPr>
    </w:lvl>
    <w:lvl w:ilvl="2" w:tplc="240A001B" w:tentative="1">
      <w:start w:val="1"/>
      <w:numFmt w:val="lowerRoman"/>
      <w:lvlText w:val="%3."/>
      <w:lvlJc w:val="right"/>
      <w:pPr>
        <w:ind w:left="2322" w:hanging="180"/>
      </w:pPr>
    </w:lvl>
    <w:lvl w:ilvl="3" w:tplc="240A000F" w:tentative="1">
      <w:start w:val="1"/>
      <w:numFmt w:val="decimal"/>
      <w:lvlText w:val="%4."/>
      <w:lvlJc w:val="left"/>
      <w:pPr>
        <w:ind w:left="3042" w:hanging="360"/>
      </w:pPr>
    </w:lvl>
    <w:lvl w:ilvl="4" w:tplc="240A0019" w:tentative="1">
      <w:start w:val="1"/>
      <w:numFmt w:val="lowerLetter"/>
      <w:lvlText w:val="%5."/>
      <w:lvlJc w:val="left"/>
      <w:pPr>
        <w:ind w:left="3762" w:hanging="360"/>
      </w:pPr>
    </w:lvl>
    <w:lvl w:ilvl="5" w:tplc="240A001B" w:tentative="1">
      <w:start w:val="1"/>
      <w:numFmt w:val="lowerRoman"/>
      <w:lvlText w:val="%6."/>
      <w:lvlJc w:val="right"/>
      <w:pPr>
        <w:ind w:left="4482" w:hanging="180"/>
      </w:pPr>
    </w:lvl>
    <w:lvl w:ilvl="6" w:tplc="240A000F" w:tentative="1">
      <w:start w:val="1"/>
      <w:numFmt w:val="decimal"/>
      <w:lvlText w:val="%7."/>
      <w:lvlJc w:val="left"/>
      <w:pPr>
        <w:ind w:left="5202" w:hanging="360"/>
      </w:pPr>
    </w:lvl>
    <w:lvl w:ilvl="7" w:tplc="240A0019" w:tentative="1">
      <w:start w:val="1"/>
      <w:numFmt w:val="lowerLetter"/>
      <w:lvlText w:val="%8."/>
      <w:lvlJc w:val="left"/>
      <w:pPr>
        <w:ind w:left="5922" w:hanging="360"/>
      </w:pPr>
    </w:lvl>
    <w:lvl w:ilvl="8" w:tplc="240A001B" w:tentative="1">
      <w:start w:val="1"/>
      <w:numFmt w:val="lowerRoman"/>
      <w:lvlText w:val="%9."/>
      <w:lvlJc w:val="right"/>
      <w:pPr>
        <w:ind w:left="6642" w:hanging="180"/>
      </w:pPr>
    </w:lvl>
  </w:abstractNum>
  <w:abstractNum w:abstractNumId="9" w15:restartNumberingAfterBreak="0">
    <w:nsid w:val="592F294F"/>
    <w:multiLevelType w:val="hybridMultilevel"/>
    <w:tmpl w:val="755EFAD4"/>
    <w:lvl w:ilvl="0" w:tplc="FFFFFFFF">
      <w:start w:val="1"/>
      <w:numFmt w:val="decimal"/>
      <w:lvlText w:val="%1."/>
      <w:lvlJc w:val="left"/>
      <w:pPr>
        <w:ind w:left="548" w:hanging="720"/>
      </w:pPr>
      <w:rPr>
        <w:rFonts w:ascii="Arial" w:eastAsia="Arial" w:hAnsi="Arial" w:cs="Arial" w:hint="default"/>
        <w:b/>
        <w:bCs/>
        <w:i w:val="0"/>
        <w:iCs w:val="0"/>
        <w:spacing w:val="-1"/>
        <w:w w:val="100"/>
        <w:sz w:val="22"/>
        <w:szCs w:val="22"/>
        <w:lang w:val="es-ES" w:eastAsia="en-US" w:bidi="ar-SA"/>
      </w:rPr>
    </w:lvl>
    <w:lvl w:ilvl="1" w:tplc="FFFFFFFF">
      <w:start w:val="1"/>
      <w:numFmt w:val="lowerLetter"/>
      <w:lvlText w:val="%2)"/>
      <w:lvlJc w:val="left"/>
      <w:pPr>
        <w:ind w:left="1268" w:hanging="360"/>
      </w:pPr>
      <w:rPr>
        <w:rFonts w:ascii="Arial MT" w:eastAsia="Arial MT" w:hAnsi="Arial MT" w:cs="Arial MT" w:hint="default"/>
        <w:b w:val="0"/>
        <w:bCs w:val="0"/>
        <w:i w:val="0"/>
        <w:iCs w:val="0"/>
        <w:spacing w:val="0"/>
        <w:w w:val="99"/>
        <w:sz w:val="24"/>
        <w:szCs w:val="24"/>
        <w:lang w:val="es-ES" w:eastAsia="en-US" w:bidi="ar-SA"/>
      </w:rPr>
    </w:lvl>
    <w:lvl w:ilvl="2" w:tplc="FFFFFFFF">
      <w:numFmt w:val="bullet"/>
      <w:lvlText w:val="•"/>
      <w:lvlJc w:val="left"/>
      <w:pPr>
        <w:ind w:left="2113" w:hanging="360"/>
      </w:pPr>
      <w:rPr>
        <w:rFonts w:hint="default"/>
        <w:lang w:val="es-ES" w:eastAsia="en-US" w:bidi="ar-SA"/>
      </w:rPr>
    </w:lvl>
    <w:lvl w:ilvl="3" w:tplc="FFFFFFFF">
      <w:numFmt w:val="bullet"/>
      <w:lvlText w:val="•"/>
      <w:lvlJc w:val="left"/>
      <w:pPr>
        <w:ind w:left="2966" w:hanging="360"/>
      </w:pPr>
      <w:rPr>
        <w:rFonts w:hint="default"/>
        <w:lang w:val="es-ES" w:eastAsia="en-US" w:bidi="ar-SA"/>
      </w:rPr>
    </w:lvl>
    <w:lvl w:ilvl="4" w:tplc="FFFFFFFF">
      <w:numFmt w:val="bullet"/>
      <w:lvlText w:val="•"/>
      <w:lvlJc w:val="left"/>
      <w:pPr>
        <w:ind w:left="3820" w:hanging="360"/>
      </w:pPr>
      <w:rPr>
        <w:rFonts w:hint="default"/>
        <w:lang w:val="es-ES" w:eastAsia="en-US" w:bidi="ar-SA"/>
      </w:rPr>
    </w:lvl>
    <w:lvl w:ilvl="5" w:tplc="FFFFFFFF">
      <w:numFmt w:val="bullet"/>
      <w:lvlText w:val="•"/>
      <w:lvlJc w:val="left"/>
      <w:pPr>
        <w:ind w:left="4673" w:hanging="360"/>
      </w:pPr>
      <w:rPr>
        <w:rFonts w:hint="default"/>
        <w:lang w:val="es-ES" w:eastAsia="en-US" w:bidi="ar-SA"/>
      </w:rPr>
    </w:lvl>
    <w:lvl w:ilvl="6" w:tplc="FFFFFFFF">
      <w:numFmt w:val="bullet"/>
      <w:lvlText w:val="•"/>
      <w:lvlJc w:val="left"/>
      <w:pPr>
        <w:ind w:left="5526" w:hanging="360"/>
      </w:pPr>
      <w:rPr>
        <w:rFonts w:hint="default"/>
        <w:lang w:val="es-ES" w:eastAsia="en-US" w:bidi="ar-SA"/>
      </w:rPr>
    </w:lvl>
    <w:lvl w:ilvl="7" w:tplc="FFFFFFFF">
      <w:numFmt w:val="bullet"/>
      <w:lvlText w:val="•"/>
      <w:lvlJc w:val="left"/>
      <w:pPr>
        <w:ind w:left="6380" w:hanging="360"/>
      </w:pPr>
      <w:rPr>
        <w:rFonts w:hint="default"/>
        <w:lang w:val="es-ES" w:eastAsia="en-US" w:bidi="ar-SA"/>
      </w:rPr>
    </w:lvl>
    <w:lvl w:ilvl="8" w:tplc="FFFFFFFF">
      <w:numFmt w:val="bullet"/>
      <w:lvlText w:val="•"/>
      <w:lvlJc w:val="left"/>
      <w:pPr>
        <w:ind w:left="7233" w:hanging="360"/>
      </w:pPr>
      <w:rPr>
        <w:rFonts w:hint="default"/>
        <w:lang w:val="es-ES" w:eastAsia="en-US" w:bidi="ar-SA"/>
      </w:rPr>
    </w:lvl>
  </w:abstractNum>
  <w:abstractNum w:abstractNumId="10" w15:restartNumberingAfterBreak="0">
    <w:nsid w:val="5C24183D"/>
    <w:multiLevelType w:val="hybridMultilevel"/>
    <w:tmpl w:val="474A5E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D80500"/>
    <w:multiLevelType w:val="multilevel"/>
    <w:tmpl w:val="E9D2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4229E"/>
    <w:multiLevelType w:val="hybridMultilevel"/>
    <w:tmpl w:val="755EFAD4"/>
    <w:lvl w:ilvl="0" w:tplc="4126DEBA">
      <w:start w:val="1"/>
      <w:numFmt w:val="decimal"/>
      <w:lvlText w:val="%1."/>
      <w:lvlJc w:val="left"/>
      <w:pPr>
        <w:ind w:left="548" w:hanging="720"/>
      </w:pPr>
      <w:rPr>
        <w:rFonts w:ascii="Arial" w:eastAsia="Arial" w:hAnsi="Arial" w:cs="Arial" w:hint="default"/>
        <w:b/>
        <w:bCs/>
        <w:i w:val="0"/>
        <w:iCs w:val="0"/>
        <w:spacing w:val="-1"/>
        <w:w w:val="100"/>
        <w:sz w:val="22"/>
        <w:szCs w:val="22"/>
        <w:lang w:val="es-ES" w:eastAsia="en-US" w:bidi="ar-SA"/>
      </w:rPr>
    </w:lvl>
    <w:lvl w:ilvl="1" w:tplc="4A5E721E">
      <w:start w:val="1"/>
      <w:numFmt w:val="lowerLetter"/>
      <w:lvlText w:val="%2)"/>
      <w:lvlJc w:val="left"/>
      <w:pPr>
        <w:ind w:left="1268" w:hanging="360"/>
      </w:pPr>
      <w:rPr>
        <w:rFonts w:ascii="Arial MT" w:eastAsia="Arial MT" w:hAnsi="Arial MT" w:cs="Arial MT" w:hint="default"/>
        <w:b w:val="0"/>
        <w:bCs w:val="0"/>
        <w:i w:val="0"/>
        <w:iCs w:val="0"/>
        <w:spacing w:val="0"/>
        <w:w w:val="99"/>
        <w:sz w:val="24"/>
        <w:szCs w:val="24"/>
        <w:lang w:val="es-ES" w:eastAsia="en-US" w:bidi="ar-SA"/>
      </w:rPr>
    </w:lvl>
    <w:lvl w:ilvl="2" w:tplc="51604026">
      <w:numFmt w:val="bullet"/>
      <w:lvlText w:val="•"/>
      <w:lvlJc w:val="left"/>
      <w:pPr>
        <w:ind w:left="2113" w:hanging="360"/>
      </w:pPr>
      <w:rPr>
        <w:rFonts w:hint="default"/>
        <w:lang w:val="es-ES" w:eastAsia="en-US" w:bidi="ar-SA"/>
      </w:rPr>
    </w:lvl>
    <w:lvl w:ilvl="3" w:tplc="5E7C0DD6">
      <w:numFmt w:val="bullet"/>
      <w:lvlText w:val="•"/>
      <w:lvlJc w:val="left"/>
      <w:pPr>
        <w:ind w:left="2966" w:hanging="360"/>
      </w:pPr>
      <w:rPr>
        <w:rFonts w:hint="default"/>
        <w:lang w:val="es-ES" w:eastAsia="en-US" w:bidi="ar-SA"/>
      </w:rPr>
    </w:lvl>
    <w:lvl w:ilvl="4" w:tplc="2A36A8D6">
      <w:numFmt w:val="bullet"/>
      <w:lvlText w:val="•"/>
      <w:lvlJc w:val="left"/>
      <w:pPr>
        <w:ind w:left="3820" w:hanging="360"/>
      </w:pPr>
      <w:rPr>
        <w:rFonts w:hint="default"/>
        <w:lang w:val="es-ES" w:eastAsia="en-US" w:bidi="ar-SA"/>
      </w:rPr>
    </w:lvl>
    <w:lvl w:ilvl="5" w:tplc="9EACB06A">
      <w:numFmt w:val="bullet"/>
      <w:lvlText w:val="•"/>
      <w:lvlJc w:val="left"/>
      <w:pPr>
        <w:ind w:left="4673" w:hanging="360"/>
      </w:pPr>
      <w:rPr>
        <w:rFonts w:hint="default"/>
        <w:lang w:val="es-ES" w:eastAsia="en-US" w:bidi="ar-SA"/>
      </w:rPr>
    </w:lvl>
    <w:lvl w:ilvl="6" w:tplc="776840CE">
      <w:numFmt w:val="bullet"/>
      <w:lvlText w:val="•"/>
      <w:lvlJc w:val="left"/>
      <w:pPr>
        <w:ind w:left="5526" w:hanging="360"/>
      </w:pPr>
      <w:rPr>
        <w:rFonts w:hint="default"/>
        <w:lang w:val="es-ES" w:eastAsia="en-US" w:bidi="ar-SA"/>
      </w:rPr>
    </w:lvl>
    <w:lvl w:ilvl="7" w:tplc="979E24CE">
      <w:numFmt w:val="bullet"/>
      <w:lvlText w:val="•"/>
      <w:lvlJc w:val="left"/>
      <w:pPr>
        <w:ind w:left="6380" w:hanging="360"/>
      </w:pPr>
      <w:rPr>
        <w:rFonts w:hint="default"/>
        <w:lang w:val="es-ES" w:eastAsia="en-US" w:bidi="ar-SA"/>
      </w:rPr>
    </w:lvl>
    <w:lvl w:ilvl="8" w:tplc="41361D34">
      <w:numFmt w:val="bullet"/>
      <w:lvlText w:val="•"/>
      <w:lvlJc w:val="left"/>
      <w:pPr>
        <w:ind w:left="7233" w:hanging="360"/>
      </w:pPr>
      <w:rPr>
        <w:rFonts w:hint="default"/>
        <w:lang w:val="es-ES" w:eastAsia="en-US" w:bidi="ar-SA"/>
      </w:rPr>
    </w:lvl>
  </w:abstractNum>
  <w:num w:numId="1" w16cid:durableId="1671516866">
    <w:abstractNumId w:val="12"/>
  </w:num>
  <w:num w:numId="2" w16cid:durableId="1066338008">
    <w:abstractNumId w:val="4"/>
  </w:num>
  <w:num w:numId="3" w16cid:durableId="845095128">
    <w:abstractNumId w:val="11"/>
  </w:num>
  <w:num w:numId="4" w16cid:durableId="1532569729">
    <w:abstractNumId w:val="5"/>
  </w:num>
  <w:num w:numId="5" w16cid:durableId="1723284744">
    <w:abstractNumId w:val="1"/>
  </w:num>
  <w:num w:numId="6" w16cid:durableId="594482529">
    <w:abstractNumId w:val="8"/>
  </w:num>
  <w:num w:numId="7" w16cid:durableId="1609043154">
    <w:abstractNumId w:val="2"/>
  </w:num>
  <w:num w:numId="8" w16cid:durableId="1137836303">
    <w:abstractNumId w:val="6"/>
  </w:num>
  <w:num w:numId="9" w16cid:durableId="1238859629">
    <w:abstractNumId w:val="10"/>
  </w:num>
  <w:num w:numId="10" w16cid:durableId="2040620123">
    <w:abstractNumId w:val="9"/>
  </w:num>
  <w:num w:numId="11" w16cid:durableId="1398044160">
    <w:abstractNumId w:val="0"/>
  </w:num>
  <w:num w:numId="12" w16cid:durableId="1745293366">
    <w:abstractNumId w:val="3"/>
  </w:num>
  <w:num w:numId="13" w16cid:durableId="909341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A2"/>
    <w:rsid w:val="0000015E"/>
    <w:rsid w:val="0001112B"/>
    <w:rsid w:val="000362B2"/>
    <w:rsid w:val="00060764"/>
    <w:rsid w:val="0006157C"/>
    <w:rsid w:val="0006198F"/>
    <w:rsid w:val="00087A09"/>
    <w:rsid w:val="000955FF"/>
    <w:rsid w:val="000A116E"/>
    <w:rsid w:val="000D138F"/>
    <w:rsid w:val="000D1E19"/>
    <w:rsid w:val="000D4730"/>
    <w:rsid w:val="000D7749"/>
    <w:rsid w:val="000E07AB"/>
    <w:rsid w:val="000E162B"/>
    <w:rsid w:val="000F152A"/>
    <w:rsid w:val="00122C76"/>
    <w:rsid w:val="001829E0"/>
    <w:rsid w:val="00197E7D"/>
    <w:rsid w:val="001A0A6B"/>
    <w:rsid w:val="001B623D"/>
    <w:rsid w:val="001C4B58"/>
    <w:rsid w:val="001E2EE8"/>
    <w:rsid w:val="001F4FB4"/>
    <w:rsid w:val="002260DC"/>
    <w:rsid w:val="00246267"/>
    <w:rsid w:val="00250BEF"/>
    <w:rsid w:val="00255684"/>
    <w:rsid w:val="0027442E"/>
    <w:rsid w:val="002A3343"/>
    <w:rsid w:val="002A57D8"/>
    <w:rsid w:val="002A5A63"/>
    <w:rsid w:val="002A70F7"/>
    <w:rsid w:val="002D156D"/>
    <w:rsid w:val="002D33A9"/>
    <w:rsid w:val="003141FE"/>
    <w:rsid w:val="00331B6C"/>
    <w:rsid w:val="0038672F"/>
    <w:rsid w:val="00395541"/>
    <w:rsid w:val="003A0A44"/>
    <w:rsid w:val="003D4206"/>
    <w:rsid w:val="003D6084"/>
    <w:rsid w:val="004025DE"/>
    <w:rsid w:val="00411CBC"/>
    <w:rsid w:val="00435B34"/>
    <w:rsid w:val="004434BE"/>
    <w:rsid w:val="00454849"/>
    <w:rsid w:val="004729B7"/>
    <w:rsid w:val="004857C3"/>
    <w:rsid w:val="00485F19"/>
    <w:rsid w:val="004C7999"/>
    <w:rsid w:val="004E5449"/>
    <w:rsid w:val="004F5DDB"/>
    <w:rsid w:val="004F666F"/>
    <w:rsid w:val="005655B9"/>
    <w:rsid w:val="005C2920"/>
    <w:rsid w:val="005E0542"/>
    <w:rsid w:val="006122EE"/>
    <w:rsid w:val="00634950"/>
    <w:rsid w:val="0065255E"/>
    <w:rsid w:val="00652E3A"/>
    <w:rsid w:val="0067662F"/>
    <w:rsid w:val="00686830"/>
    <w:rsid w:val="00695D29"/>
    <w:rsid w:val="006B4B4D"/>
    <w:rsid w:val="006C04CE"/>
    <w:rsid w:val="006F608B"/>
    <w:rsid w:val="0072018C"/>
    <w:rsid w:val="00757CD8"/>
    <w:rsid w:val="00764731"/>
    <w:rsid w:val="007669FE"/>
    <w:rsid w:val="007810D3"/>
    <w:rsid w:val="00791299"/>
    <w:rsid w:val="00794034"/>
    <w:rsid w:val="007B05D6"/>
    <w:rsid w:val="007C17B0"/>
    <w:rsid w:val="007C5B2E"/>
    <w:rsid w:val="007D615F"/>
    <w:rsid w:val="007D73E8"/>
    <w:rsid w:val="007E42B9"/>
    <w:rsid w:val="008241C2"/>
    <w:rsid w:val="00826727"/>
    <w:rsid w:val="0084754E"/>
    <w:rsid w:val="0084789D"/>
    <w:rsid w:val="008545F2"/>
    <w:rsid w:val="00855032"/>
    <w:rsid w:val="00873C50"/>
    <w:rsid w:val="008933EB"/>
    <w:rsid w:val="00893E51"/>
    <w:rsid w:val="0089607B"/>
    <w:rsid w:val="008B0DB2"/>
    <w:rsid w:val="008B43E3"/>
    <w:rsid w:val="008C61E8"/>
    <w:rsid w:val="008F416C"/>
    <w:rsid w:val="00901E74"/>
    <w:rsid w:val="009254EE"/>
    <w:rsid w:val="009430A7"/>
    <w:rsid w:val="00961871"/>
    <w:rsid w:val="00972688"/>
    <w:rsid w:val="0098015E"/>
    <w:rsid w:val="00997D6E"/>
    <w:rsid w:val="009A16A4"/>
    <w:rsid w:val="009B2798"/>
    <w:rsid w:val="009B2D4D"/>
    <w:rsid w:val="009D2761"/>
    <w:rsid w:val="009D4943"/>
    <w:rsid w:val="009E666E"/>
    <w:rsid w:val="00A05135"/>
    <w:rsid w:val="00A60E93"/>
    <w:rsid w:val="00A628AA"/>
    <w:rsid w:val="00A6479A"/>
    <w:rsid w:val="00A74D2A"/>
    <w:rsid w:val="00AA38DF"/>
    <w:rsid w:val="00AD61E5"/>
    <w:rsid w:val="00AF1D29"/>
    <w:rsid w:val="00AF6455"/>
    <w:rsid w:val="00AF7EA1"/>
    <w:rsid w:val="00B24CBA"/>
    <w:rsid w:val="00B416B8"/>
    <w:rsid w:val="00B43C56"/>
    <w:rsid w:val="00B51CA2"/>
    <w:rsid w:val="00B579B0"/>
    <w:rsid w:val="00B72648"/>
    <w:rsid w:val="00B74E1C"/>
    <w:rsid w:val="00B826C3"/>
    <w:rsid w:val="00BA4E20"/>
    <w:rsid w:val="00BC3755"/>
    <w:rsid w:val="00BD4DA6"/>
    <w:rsid w:val="00BF48CC"/>
    <w:rsid w:val="00BF6169"/>
    <w:rsid w:val="00C42C69"/>
    <w:rsid w:val="00C63E2A"/>
    <w:rsid w:val="00C8179B"/>
    <w:rsid w:val="00C86489"/>
    <w:rsid w:val="00C922E3"/>
    <w:rsid w:val="00C95383"/>
    <w:rsid w:val="00CA1ABF"/>
    <w:rsid w:val="00CB6513"/>
    <w:rsid w:val="00CC6429"/>
    <w:rsid w:val="00CD385C"/>
    <w:rsid w:val="00CE3F3D"/>
    <w:rsid w:val="00CE56C1"/>
    <w:rsid w:val="00D1196F"/>
    <w:rsid w:val="00D155A6"/>
    <w:rsid w:val="00D50B6F"/>
    <w:rsid w:val="00D5463E"/>
    <w:rsid w:val="00D81C15"/>
    <w:rsid w:val="00DA1079"/>
    <w:rsid w:val="00DE1A27"/>
    <w:rsid w:val="00DE6C9A"/>
    <w:rsid w:val="00DE6F10"/>
    <w:rsid w:val="00E358B7"/>
    <w:rsid w:val="00E5049F"/>
    <w:rsid w:val="00E56741"/>
    <w:rsid w:val="00EC7F34"/>
    <w:rsid w:val="00F0034A"/>
    <w:rsid w:val="00F1519F"/>
    <w:rsid w:val="00F2005A"/>
    <w:rsid w:val="00F31008"/>
    <w:rsid w:val="00F31C25"/>
    <w:rsid w:val="00F62272"/>
    <w:rsid w:val="00F80306"/>
    <w:rsid w:val="00F87988"/>
    <w:rsid w:val="00F926D8"/>
    <w:rsid w:val="00F97CF7"/>
    <w:rsid w:val="00FA2EFD"/>
    <w:rsid w:val="00FA5EB3"/>
    <w:rsid w:val="00FB2F61"/>
    <w:rsid w:val="00FB319C"/>
    <w:rsid w:val="00FC4A5D"/>
    <w:rsid w:val="00FC75E8"/>
    <w:rsid w:val="00FD512D"/>
    <w:rsid w:val="00FE132D"/>
    <w:rsid w:val="00FE57C4"/>
    <w:rsid w:val="00FE79A2"/>
    <w:rsid w:val="02768CF5"/>
    <w:rsid w:val="03A9EB46"/>
    <w:rsid w:val="15BA998C"/>
    <w:rsid w:val="2232CC18"/>
    <w:rsid w:val="290EC6D1"/>
    <w:rsid w:val="2DC52CB5"/>
    <w:rsid w:val="3D8617CB"/>
    <w:rsid w:val="3E90454C"/>
    <w:rsid w:val="408CA22F"/>
    <w:rsid w:val="41E75058"/>
    <w:rsid w:val="4793C3A2"/>
    <w:rsid w:val="56889BE5"/>
    <w:rsid w:val="5D162DB9"/>
    <w:rsid w:val="63F70BC2"/>
    <w:rsid w:val="6C97905A"/>
    <w:rsid w:val="713709A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1014"/>
  <w15:docId w15:val="{1B9F90AA-9D57-443C-A250-4DC84D2C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Ttulo">
    <w:name w:val="Title"/>
    <w:basedOn w:val="Normal"/>
    <w:link w:val="TtuloCar"/>
    <w:uiPriority w:val="10"/>
    <w:qFormat/>
    <w:pPr>
      <w:ind w:left="2495" w:right="1581" w:firstLine="1087"/>
    </w:pPr>
    <w:rPr>
      <w:b/>
      <w:bCs/>
      <w:sz w:val="40"/>
      <w:szCs w:val="40"/>
    </w:rPr>
  </w:style>
  <w:style w:type="paragraph" w:styleId="Prrafodelista">
    <w:name w:val="List Paragraph"/>
    <w:aliases w:val="List1,Bullet List,FooterText,numbered,List Paragraph1,Paragraphe de liste1,lp1,HOJA,Colorful List Accent 1,Colorful List - Accent 11,Lista vistosa - Énfasis 11,Lista vistosa - Énfasis 111,Lista vistosa - Énfasis 12,titulo 3,Bullet,列出段落"/>
    <w:basedOn w:val="Normal"/>
    <w:link w:val="PrrafodelistaCar"/>
    <w:uiPriority w:val="34"/>
    <w:qFormat/>
    <w:pPr>
      <w:ind w:left="548" w:right="116"/>
      <w:jc w:val="both"/>
    </w:pPr>
  </w:style>
  <w:style w:type="paragraph" w:customStyle="1" w:styleId="TableParagraph">
    <w:name w:val="Table Paragraph"/>
    <w:basedOn w:val="Normal"/>
    <w:uiPriority w:val="1"/>
    <w:qFormat/>
  </w:style>
  <w:style w:type="paragraph" w:customStyle="1" w:styleId="trt0xe">
    <w:name w:val="trt0xe"/>
    <w:basedOn w:val="Normal"/>
    <w:rsid w:val="00BC3755"/>
    <w:pPr>
      <w:widowControl/>
      <w:autoSpaceDE/>
      <w:autoSpaceDN/>
      <w:spacing w:before="100" w:beforeAutospacing="1" w:after="100" w:afterAutospacing="1"/>
    </w:pPr>
    <w:rPr>
      <w:rFonts w:ascii="Times New Roman" w:eastAsia="Times New Roman" w:hAnsi="Times New Roman" w:cs="Times New Roman"/>
      <w:sz w:val="24"/>
      <w:szCs w:val="24"/>
      <w:lang w:val="es-CO" w:eastAsia="zh-CN"/>
    </w:rPr>
  </w:style>
  <w:style w:type="paragraph" w:styleId="Encabezado">
    <w:name w:val="header"/>
    <w:basedOn w:val="Normal"/>
    <w:link w:val="EncabezadoCar"/>
    <w:uiPriority w:val="99"/>
    <w:unhideWhenUsed/>
    <w:rsid w:val="004E5449"/>
    <w:pPr>
      <w:tabs>
        <w:tab w:val="center" w:pos="4419"/>
        <w:tab w:val="right" w:pos="8838"/>
      </w:tabs>
    </w:pPr>
  </w:style>
  <w:style w:type="character" w:customStyle="1" w:styleId="EncabezadoCar">
    <w:name w:val="Encabezado Car"/>
    <w:basedOn w:val="Fuentedeprrafopredeter"/>
    <w:link w:val="Encabezado"/>
    <w:uiPriority w:val="99"/>
    <w:rsid w:val="004E5449"/>
    <w:rPr>
      <w:rFonts w:ascii="Arial" w:eastAsia="Arial" w:hAnsi="Arial" w:cs="Arial"/>
      <w:lang w:val="es-ES"/>
    </w:rPr>
  </w:style>
  <w:style w:type="paragraph" w:styleId="Piedepgina">
    <w:name w:val="footer"/>
    <w:basedOn w:val="Normal"/>
    <w:link w:val="PiedepginaCar"/>
    <w:uiPriority w:val="99"/>
    <w:unhideWhenUsed/>
    <w:rsid w:val="004E5449"/>
    <w:pPr>
      <w:tabs>
        <w:tab w:val="center" w:pos="4419"/>
        <w:tab w:val="right" w:pos="8838"/>
      </w:tabs>
    </w:pPr>
  </w:style>
  <w:style w:type="character" w:customStyle="1" w:styleId="PiedepginaCar">
    <w:name w:val="Pie de página Car"/>
    <w:basedOn w:val="Fuentedeprrafopredeter"/>
    <w:link w:val="Piedepgina"/>
    <w:uiPriority w:val="99"/>
    <w:rsid w:val="004E5449"/>
    <w:rPr>
      <w:rFonts w:ascii="Arial" w:eastAsia="Arial" w:hAnsi="Arial" w:cs="Arial"/>
      <w:lang w:val="es-ES"/>
    </w:rPr>
  </w:style>
  <w:style w:type="paragraph" w:styleId="Descripcin">
    <w:name w:val="caption"/>
    <w:basedOn w:val="Normal"/>
    <w:next w:val="Normal"/>
    <w:uiPriority w:val="35"/>
    <w:unhideWhenUsed/>
    <w:qFormat/>
    <w:rsid w:val="00E358B7"/>
    <w:pPr>
      <w:spacing w:after="200"/>
    </w:pPr>
    <w:rPr>
      <w:rFonts w:ascii="Arial MT" w:eastAsia="Arial MT" w:hAnsi="Arial MT" w:cs="Arial MT"/>
      <w:i/>
      <w:iCs/>
      <w:color w:val="1F497D" w:themeColor="text2"/>
      <w:sz w:val="18"/>
      <w:szCs w:val="18"/>
    </w:rPr>
  </w:style>
  <w:style w:type="character" w:customStyle="1" w:styleId="PrrafodelistaCar">
    <w:name w:val="Párrafo de lista Car"/>
    <w:aliases w:val="List1 Car,Bullet List Car,FooterText Car,numbered Car,List Paragraph1 Car,Paragraphe de liste1 Car,lp1 Car,HOJA Car,Colorful List Accent 1 Car,Colorful List - Accent 11 Car,Lista vistosa - Énfasis 11 Car,titulo 3 Car,Bullet Car"/>
    <w:link w:val="Prrafodelista"/>
    <w:uiPriority w:val="34"/>
    <w:qFormat/>
    <w:locked/>
    <w:rsid w:val="002A57D8"/>
    <w:rPr>
      <w:rFonts w:ascii="Arial" w:eastAsia="Arial" w:hAnsi="Arial" w:cs="Arial"/>
      <w:lang w:val="es-ES"/>
    </w:rPr>
  </w:style>
  <w:style w:type="character" w:customStyle="1" w:styleId="eop">
    <w:name w:val="eop"/>
    <w:basedOn w:val="Fuentedeprrafopredeter"/>
    <w:rsid w:val="00CE56C1"/>
  </w:style>
  <w:style w:type="paragraph" w:customStyle="1" w:styleId="paragraph">
    <w:name w:val="paragraph"/>
    <w:basedOn w:val="Normal"/>
    <w:rsid w:val="00CE56C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Car">
    <w:name w:val="Título Car"/>
    <w:basedOn w:val="Fuentedeprrafopredeter"/>
    <w:link w:val="Ttulo"/>
    <w:uiPriority w:val="10"/>
    <w:rsid w:val="00CE56C1"/>
    <w:rPr>
      <w:rFonts w:ascii="Arial" w:eastAsia="Arial" w:hAnsi="Arial" w:cs="Arial"/>
      <w:b/>
      <w:bCs/>
      <w:sz w:val="40"/>
      <w:szCs w:val="40"/>
      <w:lang w:val="es-ES"/>
    </w:rPr>
  </w:style>
  <w:style w:type="table" w:styleId="Tablaconcuadrcula">
    <w:name w:val="Table Grid"/>
    <w:basedOn w:val="Tablanormal"/>
    <w:uiPriority w:val="39"/>
    <w:rsid w:val="009E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C6429"/>
    <w:rPr>
      <w:sz w:val="20"/>
      <w:szCs w:val="20"/>
    </w:rPr>
  </w:style>
  <w:style w:type="character" w:customStyle="1" w:styleId="TextonotapieCar">
    <w:name w:val="Texto nota pie Car"/>
    <w:basedOn w:val="Fuentedeprrafopredeter"/>
    <w:link w:val="Textonotapie"/>
    <w:uiPriority w:val="99"/>
    <w:semiHidden/>
    <w:rsid w:val="00CC642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C6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90128">
      <w:bodyDiv w:val="1"/>
      <w:marLeft w:val="0"/>
      <w:marRight w:val="0"/>
      <w:marTop w:val="0"/>
      <w:marBottom w:val="0"/>
      <w:divBdr>
        <w:top w:val="none" w:sz="0" w:space="0" w:color="auto"/>
        <w:left w:val="none" w:sz="0" w:space="0" w:color="auto"/>
        <w:bottom w:val="none" w:sz="0" w:space="0" w:color="auto"/>
        <w:right w:val="none" w:sz="0" w:space="0" w:color="auto"/>
      </w:divBdr>
    </w:div>
    <w:div w:id="75401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271F-C63E-4938-8C45-CA7C6C5D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1900</Words>
  <Characters>10453</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ACOSTA</dc:creator>
  <cp:keywords/>
  <cp:lastModifiedBy>Josue Manuel Acosta Gonzalez</cp:lastModifiedBy>
  <cp:revision>4</cp:revision>
  <dcterms:created xsi:type="dcterms:W3CDTF">2024-10-15T20:44:00Z</dcterms:created>
  <dcterms:modified xsi:type="dcterms:W3CDTF">2024-10-15T20:56:00Z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para Microsoft 365</vt:lpwstr>
  </property>
  <property fmtid="{D5CDD505-2E9C-101B-9397-08002B2CF9AE}" pid="4" name="LastSaved">
    <vt:filetime>2024-02-01T00:00:00Z</vt:filetime>
  </property>
  <property fmtid="{D5CDD505-2E9C-101B-9397-08002B2CF9AE}" pid="5" name="Producer">
    <vt:lpwstr>Microsoft® Word para Microsoft 365</vt:lpwstr>
  </property>
</Properties>
</file>