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1B61" w14:textId="77777777" w:rsidR="00125EB5" w:rsidRPr="00F070E5" w:rsidRDefault="00125EB5" w:rsidP="00AF6226">
      <w:pPr>
        <w:jc w:val="center"/>
        <w:rPr>
          <w:rFonts w:cs="Arial"/>
          <w:sz w:val="22"/>
          <w:szCs w:val="22"/>
          <w:lang w:val="es-CO"/>
        </w:rPr>
      </w:pPr>
      <w:bookmarkStart w:id="0" w:name="_Hlk533670294"/>
    </w:p>
    <w:bookmarkEnd w:id="0"/>
    <w:p w14:paraId="6C61B19F" w14:textId="77777777" w:rsidR="00873BF1" w:rsidRPr="00F070E5" w:rsidRDefault="00873BF1" w:rsidP="00873BF1">
      <w:pPr>
        <w:jc w:val="center"/>
        <w:rPr>
          <w:rFonts w:cs="Arial"/>
          <w:sz w:val="22"/>
          <w:szCs w:val="22"/>
        </w:rPr>
      </w:pPr>
    </w:p>
    <w:p w14:paraId="7AE81D97" w14:textId="14F2F2FD" w:rsidR="00873BF1" w:rsidRPr="00F070E5" w:rsidRDefault="00873BF1" w:rsidP="00352C4B">
      <w:pPr>
        <w:ind w:left="-284" w:right="-142"/>
        <w:jc w:val="center"/>
        <w:rPr>
          <w:rFonts w:cs="Arial"/>
          <w:sz w:val="22"/>
          <w:szCs w:val="22"/>
        </w:rPr>
      </w:pPr>
      <w:r w:rsidRPr="00F070E5">
        <w:rPr>
          <w:rFonts w:cs="Arial"/>
          <w:sz w:val="22"/>
          <w:szCs w:val="22"/>
          <w:lang w:val="es-CO"/>
        </w:rPr>
        <w:t xml:space="preserve">“Por el cual se adiciona </w:t>
      </w:r>
      <w:r w:rsidR="001C59D1">
        <w:rPr>
          <w:rFonts w:cs="Arial"/>
          <w:sz w:val="22"/>
          <w:szCs w:val="22"/>
          <w:lang w:val="es-CO"/>
        </w:rPr>
        <w:t xml:space="preserve">un parágrafo transitorio al artículo </w:t>
      </w:r>
      <w:r w:rsidR="00352C4B" w:rsidRPr="00352C4B">
        <w:rPr>
          <w:rFonts w:cs="Arial"/>
          <w:sz w:val="22"/>
          <w:szCs w:val="22"/>
        </w:rPr>
        <w:t>2.2.7.4.5</w:t>
      </w:r>
      <w:r w:rsidR="00352C4B" w:rsidRPr="00352C4B">
        <w:rPr>
          <w:rFonts w:cs="Arial"/>
          <w:i/>
          <w:iCs/>
          <w:sz w:val="22"/>
          <w:szCs w:val="22"/>
        </w:rPr>
        <w:t>.</w:t>
      </w:r>
      <w:r w:rsidR="00352C4B">
        <w:rPr>
          <w:rFonts w:cs="Arial"/>
          <w:i/>
          <w:iCs/>
          <w:sz w:val="22"/>
          <w:szCs w:val="22"/>
        </w:rPr>
        <w:t xml:space="preserve"> </w:t>
      </w:r>
      <w:r w:rsidR="00352C4B">
        <w:rPr>
          <w:rFonts w:cs="Arial"/>
          <w:sz w:val="22"/>
          <w:szCs w:val="22"/>
        </w:rPr>
        <w:t xml:space="preserve">del </w:t>
      </w:r>
      <w:r w:rsidRPr="00F070E5">
        <w:rPr>
          <w:rFonts w:cs="Arial"/>
          <w:sz w:val="22"/>
          <w:szCs w:val="22"/>
          <w:lang w:val="es-CO"/>
        </w:rPr>
        <w:t xml:space="preserve">Decreto 1078 de 2015, Decreto Único Reglamentario del Sector de Tecnologías de la Información y las Comunicaciones, para </w:t>
      </w:r>
      <w:r w:rsidR="00F6510D">
        <w:rPr>
          <w:rFonts w:cs="Arial"/>
          <w:sz w:val="22"/>
          <w:szCs w:val="22"/>
          <w:lang w:val="es-CO"/>
        </w:rPr>
        <w:t>aplazar los pagos que deben realizar los operadores del servicio de radiodifusión sonora comercial al Fondo Único de Tecnologías de la Información y las Comunicaciones</w:t>
      </w:r>
      <w:r w:rsidRPr="00F070E5">
        <w:rPr>
          <w:rFonts w:cs="Arial"/>
          <w:sz w:val="22"/>
          <w:szCs w:val="22"/>
          <w:lang w:val="es-CO"/>
        </w:rPr>
        <w:t>”</w:t>
      </w:r>
    </w:p>
    <w:p w14:paraId="35C41B5F" w14:textId="77777777" w:rsidR="00873BF1" w:rsidRPr="00F070E5" w:rsidRDefault="00873BF1" w:rsidP="00873BF1">
      <w:pPr>
        <w:ind w:left="-284" w:right="-142"/>
        <w:rPr>
          <w:rFonts w:cs="Arial"/>
          <w:sz w:val="22"/>
          <w:szCs w:val="22"/>
        </w:rPr>
      </w:pPr>
    </w:p>
    <w:p w14:paraId="3F5AEC8B" w14:textId="77777777" w:rsidR="00873BF1" w:rsidRPr="00F070E5" w:rsidRDefault="00873BF1" w:rsidP="00873BF1">
      <w:pPr>
        <w:autoSpaceDE w:val="0"/>
        <w:autoSpaceDN w:val="0"/>
        <w:adjustRightInd w:val="0"/>
        <w:ind w:left="-284" w:right="-142"/>
        <w:jc w:val="center"/>
        <w:rPr>
          <w:rFonts w:cs="Arial"/>
          <w:b/>
          <w:sz w:val="22"/>
          <w:szCs w:val="22"/>
        </w:rPr>
      </w:pPr>
      <w:r w:rsidRPr="00F070E5">
        <w:rPr>
          <w:rFonts w:cs="Arial"/>
          <w:b/>
          <w:sz w:val="22"/>
          <w:szCs w:val="22"/>
        </w:rPr>
        <w:t>EL PRESIDENTE DE LA REPÚBLICA DE COLOMBIA</w:t>
      </w:r>
    </w:p>
    <w:p w14:paraId="1E3172F4" w14:textId="77777777" w:rsidR="00873BF1" w:rsidRPr="00F070E5" w:rsidRDefault="00873BF1" w:rsidP="00873BF1">
      <w:pPr>
        <w:autoSpaceDE w:val="0"/>
        <w:autoSpaceDN w:val="0"/>
        <w:adjustRightInd w:val="0"/>
        <w:ind w:left="-284" w:right="-142"/>
        <w:jc w:val="center"/>
        <w:rPr>
          <w:rFonts w:cs="Arial"/>
          <w:sz w:val="22"/>
          <w:szCs w:val="22"/>
        </w:rPr>
      </w:pPr>
    </w:p>
    <w:p w14:paraId="6A13C80A" w14:textId="51464E7D" w:rsidR="00873BF1" w:rsidRPr="00F070E5" w:rsidRDefault="00873BF1" w:rsidP="00873BF1">
      <w:pPr>
        <w:ind w:left="-284" w:right="-142"/>
        <w:jc w:val="center"/>
        <w:rPr>
          <w:rFonts w:cs="Arial"/>
          <w:sz w:val="22"/>
          <w:szCs w:val="22"/>
          <w:lang w:val="es-CO"/>
        </w:rPr>
      </w:pPr>
      <w:r w:rsidRPr="00F070E5">
        <w:rPr>
          <w:rFonts w:cs="Arial"/>
          <w:sz w:val="22"/>
          <w:szCs w:val="22"/>
          <w:lang w:val="es-CO"/>
        </w:rPr>
        <w:t>en ejercicio de sus facultades constitucionales y legales, y en especial de las que le confiere el artículo 189 numeral 11 de la Constitución Política, y</w:t>
      </w:r>
    </w:p>
    <w:p w14:paraId="13EE19D4" w14:textId="77777777" w:rsidR="00873BF1" w:rsidRPr="00F070E5" w:rsidRDefault="00873BF1" w:rsidP="00873BF1">
      <w:pPr>
        <w:ind w:left="-284" w:right="-142"/>
        <w:jc w:val="center"/>
        <w:rPr>
          <w:rFonts w:cs="Arial"/>
          <w:b/>
          <w:bCs/>
          <w:sz w:val="22"/>
          <w:szCs w:val="22"/>
          <w:lang w:val="es-CO"/>
        </w:rPr>
      </w:pPr>
    </w:p>
    <w:p w14:paraId="30618699" w14:textId="77777777" w:rsidR="00873BF1" w:rsidRPr="00F070E5" w:rsidRDefault="00873BF1" w:rsidP="00873BF1">
      <w:pPr>
        <w:ind w:left="-284" w:right="-142"/>
        <w:jc w:val="center"/>
        <w:rPr>
          <w:rFonts w:cs="Arial"/>
          <w:b/>
          <w:sz w:val="22"/>
          <w:szCs w:val="22"/>
        </w:rPr>
      </w:pPr>
      <w:r w:rsidRPr="00F070E5">
        <w:rPr>
          <w:rFonts w:cs="Arial"/>
          <w:b/>
          <w:sz w:val="22"/>
          <w:szCs w:val="22"/>
        </w:rPr>
        <w:t>CONSIDERANDO</w:t>
      </w:r>
    </w:p>
    <w:p w14:paraId="28757858" w14:textId="77777777" w:rsidR="00873BF1" w:rsidRPr="00F070E5" w:rsidRDefault="00873BF1" w:rsidP="00873BF1">
      <w:pPr>
        <w:ind w:left="-284" w:right="-142"/>
        <w:jc w:val="both"/>
        <w:rPr>
          <w:rFonts w:cs="Arial"/>
          <w:sz w:val="22"/>
          <w:szCs w:val="22"/>
        </w:rPr>
      </w:pPr>
    </w:p>
    <w:p w14:paraId="6A4ECADC" w14:textId="77777777" w:rsidR="004C7422" w:rsidRPr="004C7422" w:rsidRDefault="004C7422" w:rsidP="004C7422">
      <w:pPr>
        <w:ind w:left="-284" w:right="-142"/>
        <w:jc w:val="both"/>
        <w:rPr>
          <w:rFonts w:cs="Arial"/>
          <w:sz w:val="22"/>
          <w:szCs w:val="22"/>
        </w:rPr>
      </w:pPr>
      <w:r w:rsidRPr="004C7422">
        <w:rPr>
          <w:rFonts w:cs="Arial"/>
          <w:sz w:val="22"/>
          <w:szCs w:val="22"/>
        </w:rPr>
        <w:t>Que el 6 de marzo de 2020 el Ministerio de Salud y de la Protección Social dio a conocer el primer caso de brote de enfermedad por Coronavirus COVID-19 en el territorio nacional.</w:t>
      </w:r>
    </w:p>
    <w:p w14:paraId="6BC955C7" w14:textId="77777777" w:rsidR="004C7422" w:rsidRPr="004C7422" w:rsidRDefault="004C7422" w:rsidP="004C7422">
      <w:pPr>
        <w:ind w:left="-284" w:right="-142"/>
        <w:jc w:val="both"/>
        <w:rPr>
          <w:rFonts w:cs="Arial"/>
          <w:sz w:val="22"/>
          <w:szCs w:val="22"/>
        </w:rPr>
      </w:pPr>
    </w:p>
    <w:p w14:paraId="25EC96CD" w14:textId="77777777" w:rsidR="004C7422" w:rsidRPr="004C7422" w:rsidRDefault="004C7422" w:rsidP="004C7422">
      <w:pPr>
        <w:ind w:left="-284" w:right="-142"/>
        <w:jc w:val="both"/>
        <w:rPr>
          <w:rFonts w:cs="Arial"/>
          <w:sz w:val="22"/>
          <w:szCs w:val="22"/>
        </w:rPr>
      </w:pPr>
      <w:r w:rsidRPr="004C7422">
        <w:rPr>
          <w:rFonts w:cs="Arial"/>
          <w:sz w:val="22"/>
          <w:szCs w:val="22"/>
        </w:rPr>
        <w:t xml:space="preserve">Que el 11 de marzo de 2020 la Organización Mundial de la Salud - OMS declaró el actual brote de enfermedad por Coronavirus - COVID-19 como una pandemia, esencialmente por la velocidad de su propagación y la escala de trasmisión, toda vez que al 11 de marzo de 2020 a la OMS se habían notificado cerca de 125.000 casos de contagio en 118 países y que a lo largo de esas últimas dos semanas el número de casos notificados fuera de la República Popular China se había multiplicado en trece (13) veces, mientras que el número de países afectados se había triplicado, por lo que instó a los países a tomar acciones urgentes. </w:t>
      </w:r>
    </w:p>
    <w:p w14:paraId="0061F258" w14:textId="77777777" w:rsidR="004C7422" w:rsidRPr="004C7422" w:rsidRDefault="004C7422" w:rsidP="004C7422">
      <w:pPr>
        <w:ind w:left="-284" w:right="-142"/>
        <w:jc w:val="both"/>
        <w:rPr>
          <w:rFonts w:cs="Arial"/>
          <w:sz w:val="22"/>
          <w:szCs w:val="22"/>
        </w:rPr>
      </w:pPr>
    </w:p>
    <w:p w14:paraId="489AD277" w14:textId="77777777" w:rsidR="004C7422" w:rsidRPr="004C7422" w:rsidRDefault="004C7422" w:rsidP="004C7422">
      <w:pPr>
        <w:ind w:left="-284" w:right="-142"/>
        <w:jc w:val="both"/>
        <w:rPr>
          <w:rFonts w:cs="Arial"/>
          <w:sz w:val="22"/>
          <w:szCs w:val="22"/>
        </w:rPr>
      </w:pPr>
      <w:r w:rsidRPr="004C7422">
        <w:rPr>
          <w:rFonts w:cs="Arial"/>
          <w:sz w:val="22"/>
          <w:szCs w:val="22"/>
        </w:rPr>
        <w:t xml:space="preserve">Que mediante la Resolución 380 del 10 de marzo de 2020, el Ministerio de Salud y Protección Social adoptó, entre otras, medidas preventivas sanitarias de aislamiento y cuarentena de las personas que, a partir de la </w:t>
      </w:r>
      <w:proofErr w:type="gramStart"/>
      <w:r w:rsidRPr="004C7422">
        <w:rPr>
          <w:rFonts w:cs="Arial"/>
          <w:sz w:val="22"/>
          <w:szCs w:val="22"/>
        </w:rPr>
        <w:t>entrada en vigencia</w:t>
      </w:r>
      <w:proofErr w:type="gramEnd"/>
      <w:r w:rsidRPr="004C7422">
        <w:rPr>
          <w:rFonts w:cs="Arial"/>
          <w:sz w:val="22"/>
          <w:szCs w:val="22"/>
        </w:rPr>
        <w:t xml:space="preserve"> de la precitada resolución, arribaran a Colombia desde la República Popular China, Francia, Italia y España.</w:t>
      </w:r>
    </w:p>
    <w:p w14:paraId="7688F76B" w14:textId="77777777" w:rsidR="004C7422" w:rsidRPr="004C7422" w:rsidRDefault="004C7422" w:rsidP="004C7422">
      <w:pPr>
        <w:ind w:left="-284" w:right="-142"/>
        <w:jc w:val="both"/>
        <w:rPr>
          <w:rFonts w:cs="Arial"/>
          <w:sz w:val="22"/>
          <w:szCs w:val="22"/>
        </w:rPr>
      </w:pPr>
    </w:p>
    <w:p w14:paraId="7F88CA70" w14:textId="5AE985E2" w:rsidR="004C7422" w:rsidRDefault="004C7422" w:rsidP="004C7422">
      <w:pPr>
        <w:ind w:left="-284" w:right="-142"/>
        <w:jc w:val="both"/>
        <w:rPr>
          <w:rFonts w:cs="Arial"/>
          <w:sz w:val="22"/>
          <w:szCs w:val="22"/>
        </w:rPr>
      </w:pPr>
      <w:r w:rsidRPr="004C7422">
        <w:rPr>
          <w:rFonts w:cs="Arial"/>
          <w:sz w:val="22"/>
          <w:szCs w:val="22"/>
        </w:rPr>
        <w:t>Que mediante Resolución 385 del 12 de marzo de 2020, el ministro de Salud y Protección Social, de acuerdo con lo establecido en el artículo 69 de la Ley 1753 de 2015, declaró el estado de emergencia sanitaria por causa del nuevo Coronavirus COVID-19 en todo el territorio nacional hasta el 30 de mayo de 2020 y, en virtud de esta, adoptó una serie de medidas con el objeto de prevenir y controlar la propagación del Coronavirus COVID-19 y mitigar sus efectos.</w:t>
      </w:r>
    </w:p>
    <w:p w14:paraId="4BC20C63" w14:textId="6E621145" w:rsidR="001A112F" w:rsidRDefault="001A112F" w:rsidP="004C7422">
      <w:pPr>
        <w:ind w:left="-284" w:right="-142"/>
        <w:jc w:val="both"/>
        <w:rPr>
          <w:rFonts w:cs="Arial"/>
          <w:sz w:val="22"/>
          <w:szCs w:val="22"/>
        </w:rPr>
      </w:pPr>
    </w:p>
    <w:p w14:paraId="2A4D19B6" w14:textId="77777777" w:rsidR="001A112F" w:rsidRPr="001A112F" w:rsidRDefault="001A112F" w:rsidP="001A112F">
      <w:pPr>
        <w:ind w:left="-284" w:right="-142"/>
        <w:jc w:val="both"/>
        <w:rPr>
          <w:rFonts w:cs="Arial"/>
          <w:sz w:val="22"/>
          <w:szCs w:val="22"/>
        </w:rPr>
      </w:pPr>
      <w:r w:rsidRPr="001A112F">
        <w:rPr>
          <w:rFonts w:cs="Arial"/>
          <w:sz w:val="22"/>
          <w:szCs w:val="22"/>
        </w:rPr>
        <w:t xml:space="preserve">Que mediante el Decreto 417 del 17 de marzo de 2020 se declaró el Estado de Emergencia Económica, Social y Ecológica en todo el territorio nacional por el término de treinta (30) días, con el fin de conjurar la grave calamidad pública que afecta al país por causa del nuevo Coronavirus COVID-19. </w:t>
      </w:r>
    </w:p>
    <w:p w14:paraId="433D8611" w14:textId="77777777" w:rsidR="001A112F" w:rsidRPr="004C7422" w:rsidRDefault="001A112F" w:rsidP="004C7422">
      <w:pPr>
        <w:ind w:left="-284" w:right="-142"/>
        <w:jc w:val="both"/>
        <w:rPr>
          <w:rFonts w:cs="Arial"/>
          <w:sz w:val="22"/>
          <w:szCs w:val="22"/>
        </w:rPr>
      </w:pPr>
    </w:p>
    <w:p w14:paraId="3786AF93" w14:textId="5D8C82DA" w:rsidR="004C7422" w:rsidRPr="004C7422" w:rsidRDefault="004C7422" w:rsidP="009135C2">
      <w:pPr>
        <w:ind w:left="-284" w:right="-142"/>
        <w:jc w:val="both"/>
        <w:rPr>
          <w:rFonts w:cs="Arial"/>
          <w:sz w:val="22"/>
          <w:szCs w:val="22"/>
        </w:rPr>
      </w:pPr>
      <w:r w:rsidRPr="004C7422">
        <w:rPr>
          <w:rFonts w:cs="Arial"/>
          <w:sz w:val="22"/>
          <w:szCs w:val="22"/>
        </w:rPr>
        <w:t xml:space="preserve">Que al 17 de marzo de 2020 el Ministerio de Salud y Protección Social había reportado que en el país se presentaban 75 casos de personas infectadas con el Coronavirus COVID-19 y 0 fallecidos, cifra que ha venido creciendo a nivel país de la siguiente manera: 102 personas contagiadas al 18 de marzo de 2020; 108 personas contagiadas al día 19 de marzo de 2020; 145 personas contagiadas al día 20 de marzo de 2020, 196 personas contagiadas al día 21 de marzo de 2020,  235 personas contagiadas al 22 de marzo de 2020, 306 personas contagiadas al 23 de marzo de 2020; 378 personas contagiadas al día 24 de marzo de 2020;  470 personas contagiadas al día 25 de marzo de 2020, 491 personas contagiadas al día 26 de marzo de 2020, 539  personas contagiadas al día 27 de marzo de 2020, 608 personas contagiadas al 28 de marzo de 2020, 702 personas contagiadas al 29 de marzo de 2020; 798 personas contagiadas al día 30 de marzo de 2020;  906 personas contagiadas al día 31 de marzo de </w:t>
      </w:r>
      <w:r w:rsidRPr="004C7422">
        <w:rPr>
          <w:rFonts w:cs="Arial"/>
          <w:sz w:val="22"/>
          <w:szCs w:val="22"/>
        </w:rPr>
        <w:lastRenderedPageBreak/>
        <w:t>2020, 1.065 personas contagiadas al día 1 de abril de 2020, 1.161 personas contagiadas al día 2 de abril de 2020, 1.267 personas contagiadas al día 3 de abril de 2020, 1.406 personas contagiadas al día 4 de abril de 2020, 1.485 personas contagiadas al día 5 de abril de 2020, 1.579 personas contagiadas al día 6 de abril de 2020, 1.780 personas contagiadas al 7 de abril de 2020,  2.054 personas contagiadas al 8 de abril de 2020, 2.223 personas contagiadas al 9 de abril de 2020, 2.473 personas contagiadas al día 10 de abril de 2020, 2.709 personas contagiadas al 11 de abril de 2020, 2.776 personas contagiadas al 12 de abril de 2020, 2.852 personas contagiadas al 13 de abril de 2020, 2.979 personas contagiadas al 14 de abril de 2020, 3.105 personas contagiadas al 15 de abril de 2020, 3.233 personas contagiadas al 16 de abril de 2020, 3.439 personas contagiadas al 17 de abril de 2020, 3.621 personas contagiadas al 18 de abril de 2020, 3.792 personas contagiadas al 19 de abril de 2020, 3.977 personas contagiadas al 20 de abril de 2020,  4.149 personas contagiadas al 21 de abril de 2020, 4.356 personas contagiadas al 22 de abril de 2020, 4.561 personas contagiadas al 23 de abril de 2020, 4.881 personas contagiadas al 24 de abril de 2020, 5.142 personas contagiadas al 25 de abril de 2020, 5.379 personas contagiadas al 26 de abril de 2020, 5.597 personas contagiadas al 27 de abril de 2020, 5.949 personas contagiadas al 28 de abril de 2020,  6.211  personas contagiadas al 29 de abril de 2020, 6.507 personas contagiadas al 30 de abril de 2020, 7.006 personas contagiadas al 1 de mayo de 2020, 7.285 personas contagiadas al 2 de mayo de 2020, 7.668 personas contagiadas al 3 de mayo de 2020, 7.973 personas contagiadas al 4 de mayo de 2020, 8.613 personas contagiadas al 5 de mayo de 2020, 8.959 personas contagiadas al 6 de mayo de 2020,  9.456 personas contagiadas al 7 de mayo de 2020, 10.051 personas contagiadas al 8 de mayo de 2020, 10.495 personas contagiadas al 9 de mayo de 2020, 11.063 personas contagiadas al 10 de mayo de 2020, 11.613 personas contagiadas al 11 de mayo de 2020, 12.272 personas contagiadas al 12 de mayo de 2020 y 12.930 personas contagiadas al 13 de mayo de 2020 y quinientos nueve (509) fallecidos.</w:t>
      </w:r>
    </w:p>
    <w:p w14:paraId="450A6914" w14:textId="7284D0A4" w:rsidR="004C7422" w:rsidRPr="004C7422" w:rsidRDefault="004C7422" w:rsidP="009135C2">
      <w:pPr>
        <w:ind w:left="-284" w:right="-142"/>
        <w:jc w:val="both"/>
        <w:rPr>
          <w:rFonts w:cs="Arial"/>
          <w:sz w:val="22"/>
          <w:szCs w:val="22"/>
        </w:rPr>
      </w:pPr>
    </w:p>
    <w:p w14:paraId="3B6DF377" w14:textId="186914DF" w:rsidR="004C7422" w:rsidRPr="004C7422" w:rsidRDefault="004C7422" w:rsidP="009135C2">
      <w:pPr>
        <w:ind w:left="-284" w:right="-142"/>
        <w:jc w:val="both"/>
        <w:rPr>
          <w:rFonts w:cs="Arial"/>
          <w:sz w:val="22"/>
          <w:szCs w:val="22"/>
        </w:rPr>
      </w:pPr>
      <w:r w:rsidRPr="004C7422">
        <w:rPr>
          <w:rFonts w:cs="Arial"/>
          <w:sz w:val="22"/>
          <w:szCs w:val="22"/>
        </w:rPr>
        <w:t>Que pese a las medidas adoptadas, el Ministerio de Salud y Protección Social (i) reportó el 10 de mayo de 2020 463 muertes y 11.063 casos confirmados en Colombia, distribuidos así: Bogotá D.C. (4.155), Cundinamarca (283), Antioquia (468), Valle del Cauca (1.331), Bolívar (679), Atlántico (970), Magdalena (271), Cesar (72), Norte de Santander (99), Santander (42), Cauca (47), Caldas (100), Risaralda (216), Quindío (67), Huila (178), Tolima (130), Meta (923), Casanare (21), San Andrés y Providencia (6), Nariño (296), Boyacá (67), Córdoba (39), Sucre (4) La Guajira (27), Chocó (28), Caquetá (16) y Amazonas (527); (</w:t>
      </w:r>
      <w:proofErr w:type="spellStart"/>
      <w:r w:rsidRPr="004C7422">
        <w:rPr>
          <w:rFonts w:cs="Arial"/>
          <w:sz w:val="22"/>
          <w:szCs w:val="22"/>
        </w:rPr>
        <w:t>ii</w:t>
      </w:r>
      <w:proofErr w:type="spellEnd"/>
      <w:r w:rsidRPr="004C7422">
        <w:rPr>
          <w:rFonts w:cs="Arial"/>
          <w:sz w:val="22"/>
          <w:szCs w:val="22"/>
        </w:rPr>
        <w:t>) reportó el 11 de mayo de 2020 479 muertes y 11.613 casos confirmados en Colombia, distribuidos así: Bogotá D.C. (4.305), Cundinamarca (289), Antioquia (474), Valle del Cauca (1.367), Bolívar (742), Atlántico (1.022), Magdalena (284), Cesar (72), Norte de Santander (99), Santander (42), Cauca (51), Caldas (100), Risaralda (216), Quindío (71), Huila (179), Tolima (130), Meta (927), Casanare (21), San Andrés y Providencia (6), Nariño (306), Boyacá (77), Córdoba (39), Sucre (4) La Guajira (27), Chocó (28), Caquetá (16), Amazonas (718), Putumayo (1); y (</w:t>
      </w:r>
      <w:proofErr w:type="spellStart"/>
      <w:r w:rsidRPr="004C7422">
        <w:rPr>
          <w:rFonts w:cs="Arial"/>
          <w:sz w:val="22"/>
          <w:szCs w:val="22"/>
        </w:rPr>
        <w:t>iii</w:t>
      </w:r>
      <w:proofErr w:type="spellEnd"/>
      <w:r w:rsidRPr="004C7422">
        <w:rPr>
          <w:rFonts w:cs="Arial"/>
          <w:sz w:val="22"/>
          <w:szCs w:val="22"/>
        </w:rPr>
        <w:t>) reportó el 13 de mayo de 2020 509 muertes y 12.930 casos confirmados en Colombia, distribuidos así: Bogotá D.C. (4.685), Cundinamarca (311), Antioquia (491), Valle del Cauca (1.478), Bolívar (936), Atlántico (1.268), Magdalena (322), Cesar (72), Norte de Santander (104), Santander (42), Cauca (54), Caldas (104), Risaralda (233), Quindío (78), Huila (187), Tolima (134), Meta (938), Casanare (25), San Andrés y Providencia (21), Nariño (338), Boyacá (87), Córdoba (42), Sucre (4) La Guajira (32), Chocó (40), Caquetá (19), Amazonas (871), Putumayo (2), Vaupés (11), Arauca (1).</w:t>
      </w:r>
    </w:p>
    <w:p w14:paraId="0421F5D9" w14:textId="125277B2" w:rsidR="004C7422" w:rsidRPr="004C7422" w:rsidRDefault="004C7422" w:rsidP="00D11538">
      <w:pPr>
        <w:ind w:left="-284" w:right="-142"/>
        <w:jc w:val="both"/>
        <w:rPr>
          <w:rFonts w:cs="Arial"/>
          <w:sz w:val="22"/>
          <w:szCs w:val="22"/>
        </w:rPr>
      </w:pPr>
    </w:p>
    <w:p w14:paraId="25E1429A" w14:textId="6EEFFC54" w:rsidR="004C7422" w:rsidRPr="004C7422" w:rsidRDefault="004C7422" w:rsidP="00C57FCC">
      <w:pPr>
        <w:ind w:left="-284" w:right="-142"/>
        <w:jc w:val="both"/>
        <w:rPr>
          <w:rFonts w:cs="Arial"/>
          <w:sz w:val="22"/>
          <w:szCs w:val="22"/>
        </w:rPr>
      </w:pPr>
      <w:r w:rsidRPr="004C7422">
        <w:rPr>
          <w:rFonts w:cs="Arial"/>
          <w:sz w:val="22"/>
          <w:szCs w:val="22"/>
        </w:rPr>
        <w:t xml:space="preserve">Que según la Organización Mundial de la Salud – OMS, se ha reportado la siguiente información: (i) en reporte número 57 de fecha 17 de marzo de 2020 a las 10:00 a.m. </w:t>
      </w:r>
      <w:proofErr w:type="spellStart"/>
      <w:r w:rsidRPr="004C7422">
        <w:rPr>
          <w:rFonts w:cs="Arial"/>
          <w:sz w:val="22"/>
          <w:szCs w:val="22"/>
        </w:rPr>
        <w:t>CET</w:t>
      </w:r>
      <w:proofErr w:type="spellEnd"/>
      <w:r w:rsidRPr="004C7422">
        <w:rPr>
          <w:rFonts w:cs="Arial"/>
          <w:sz w:val="22"/>
          <w:szCs w:val="22"/>
        </w:rPr>
        <w:t>[1] señaló que se encuentran confirmados 179.111 casos del nuevo coronavirus COVID-19 y 7.426 fallecidos, (</w:t>
      </w:r>
      <w:proofErr w:type="spellStart"/>
      <w:r w:rsidRPr="004C7422">
        <w:rPr>
          <w:rFonts w:cs="Arial"/>
          <w:sz w:val="22"/>
          <w:szCs w:val="22"/>
        </w:rPr>
        <w:t>ii</w:t>
      </w:r>
      <w:proofErr w:type="spellEnd"/>
      <w:r w:rsidRPr="004C7422">
        <w:rPr>
          <w:rFonts w:cs="Arial"/>
          <w:sz w:val="22"/>
          <w:szCs w:val="22"/>
        </w:rPr>
        <w:t xml:space="preserve">) en reporte número 62 de fecha 21 de marzo de 2020 a las 23:59 p.m. </w:t>
      </w:r>
      <w:proofErr w:type="spellStart"/>
      <w:r w:rsidRPr="004C7422">
        <w:rPr>
          <w:rFonts w:cs="Arial"/>
          <w:sz w:val="22"/>
          <w:szCs w:val="22"/>
        </w:rPr>
        <w:t>CET</w:t>
      </w:r>
      <w:proofErr w:type="spellEnd"/>
      <w:r w:rsidRPr="004C7422">
        <w:rPr>
          <w:rFonts w:cs="Arial"/>
          <w:sz w:val="22"/>
          <w:szCs w:val="22"/>
        </w:rPr>
        <w:t xml:space="preserve"> señaló que se encuentran confirmados 292.142 casos del nuevo coronavirus COVID-19 y 12.783 fallecidos, (</w:t>
      </w:r>
      <w:proofErr w:type="spellStart"/>
      <w:r w:rsidRPr="004C7422">
        <w:rPr>
          <w:rFonts w:cs="Arial"/>
          <w:sz w:val="22"/>
          <w:szCs w:val="22"/>
        </w:rPr>
        <w:t>iii</w:t>
      </w:r>
      <w:proofErr w:type="spellEnd"/>
      <w:r w:rsidRPr="004C7422">
        <w:rPr>
          <w:rFonts w:cs="Arial"/>
          <w:sz w:val="22"/>
          <w:szCs w:val="22"/>
        </w:rPr>
        <w:t xml:space="preserve">) en reporte número 63 de fecha 23 de marzo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332.930 casos del nuevo coronavirus COVID-19 y 14.509 fallecidos, (</w:t>
      </w:r>
      <w:proofErr w:type="spellStart"/>
      <w:r w:rsidRPr="004C7422">
        <w:rPr>
          <w:rFonts w:cs="Arial"/>
          <w:sz w:val="22"/>
          <w:szCs w:val="22"/>
        </w:rPr>
        <w:t>iv</w:t>
      </w:r>
      <w:proofErr w:type="spellEnd"/>
      <w:r w:rsidRPr="004C7422">
        <w:rPr>
          <w:rFonts w:cs="Arial"/>
          <w:sz w:val="22"/>
          <w:szCs w:val="22"/>
        </w:rPr>
        <w:t xml:space="preserve">) en el reporte número 79 de fecha 8 de abril de 2020 a las 10:00 a.m. </w:t>
      </w:r>
      <w:proofErr w:type="spellStart"/>
      <w:r w:rsidRPr="004C7422">
        <w:rPr>
          <w:rFonts w:cs="Arial"/>
          <w:sz w:val="22"/>
          <w:szCs w:val="22"/>
        </w:rPr>
        <w:t>CET</w:t>
      </w:r>
      <w:proofErr w:type="spellEnd"/>
      <w:r w:rsidRPr="004C7422">
        <w:rPr>
          <w:rFonts w:cs="Arial"/>
          <w:sz w:val="22"/>
          <w:szCs w:val="22"/>
        </w:rPr>
        <w:t xml:space="preserve"> se encuentran confirmados 1.353.361 casos del nuevo coronavirus COVID-19 y 79.235 fallecidos, (v) en el reporte número 80 del 9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1.436.198 casos del nuevo coronavirus COVID-19 y 85.521 fallecidos, (vi) en el reporte número 81 del 10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1.521.252 casos del nuevo coronavirus COVID-19 y 92.798 fallecidos, (</w:t>
      </w:r>
      <w:proofErr w:type="spellStart"/>
      <w:r w:rsidRPr="004C7422">
        <w:rPr>
          <w:rFonts w:cs="Arial"/>
          <w:sz w:val="22"/>
          <w:szCs w:val="22"/>
        </w:rPr>
        <w:t>vii</w:t>
      </w:r>
      <w:proofErr w:type="spellEnd"/>
      <w:r w:rsidRPr="004C7422">
        <w:rPr>
          <w:rFonts w:cs="Arial"/>
          <w:sz w:val="22"/>
          <w:szCs w:val="22"/>
        </w:rPr>
        <w:t xml:space="preserve">) en el reporte número 82 del 11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w:t>
      </w:r>
      <w:r w:rsidRPr="004C7422">
        <w:rPr>
          <w:rFonts w:cs="Arial"/>
          <w:sz w:val="22"/>
          <w:szCs w:val="22"/>
        </w:rPr>
        <w:lastRenderedPageBreak/>
        <w:t>1.610.909 casos del nuevo coronavirus COVID-19 y 99.690 muertes, (</w:t>
      </w:r>
      <w:proofErr w:type="spellStart"/>
      <w:r w:rsidRPr="004C7422">
        <w:rPr>
          <w:rFonts w:cs="Arial"/>
          <w:sz w:val="22"/>
          <w:szCs w:val="22"/>
        </w:rPr>
        <w:t>viii</w:t>
      </w:r>
      <w:proofErr w:type="spellEnd"/>
      <w:r w:rsidRPr="004C7422">
        <w:rPr>
          <w:rFonts w:cs="Arial"/>
          <w:sz w:val="22"/>
          <w:szCs w:val="22"/>
        </w:rPr>
        <w:t xml:space="preserve">) en el reporte número 83 del 12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1.696.588 casos del nuevo coronavirus COVID-19 y 105.952 fallecidos, (</w:t>
      </w:r>
      <w:proofErr w:type="spellStart"/>
      <w:r w:rsidRPr="004C7422">
        <w:rPr>
          <w:rFonts w:cs="Arial"/>
          <w:sz w:val="22"/>
          <w:szCs w:val="22"/>
        </w:rPr>
        <w:t>ix</w:t>
      </w:r>
      <w:proofErr w:type="spellEnd"/>
      <w:r w:rsidRPr="004C7422">
        <w:rPr>
          <w:rFonts w:cs="Arial"/>
          <w:sz w:val="22"/>
          <w:szCs w:val="22"/>
        </w:rPr>
        <w:t xml:space="preserve">) en el reporte número 84 del 13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1.773.084 casos del nuevo coronavirus COVID-19 y 111.652 fallecidos, (x) en el reporte número 85 del 14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1.844.863 casos del nuevo coronavirus COVID-19 y 117.021 fallecidos, (xi) en el reporte número 86 del 15 de abril de 2020 a las 10:00 a.m. </w:t>
      </w:r>
      <w:proofErr w:type="spellStart"/>
      <w:r w:rsidRPr="004C7422">
        <w:rPr>
          <w:rFonts w:cs="Arial"/>
          <w:sz w:val="22"/>
          <w:szCs w:val="22"/>
        </w:rPr>
        <w:t>CET</w:t>
      </w:r>
      <w:proofErr w:type="spellEnd"/>
      <w:r w:rsidRPr="004C7422">
        <w:rPr>
          <w:rFonts w:cs="Arial"/>
          <w:sz w:val="22"/>
          <w:szCs w:val="22"/>
        </w:rPr>
        <w:t xml:space="preserve"> señaló que se encuentran confirmados 1.914.916 casos del nuevo coronavirus COVID-19 y 123.010 fallecidos, (</w:t>
      </w:r>
      <w:proofErr w:type="spellStart"/>
      <w:r w:rsidRPr="004C7422">
        <w:rPr>
          <w:rFonts w:cs="Arial"/>
          <w:sz w:val="22"/>
          <w:szCs w:val="22"/>
        </w:rPr>
        <w:t>xii</w:t>
      </w:r>
      <w:proofErr w:type="spellEnd"/>
      <w:r w:rsidRPr="004C7422">
        <w:rPr>
          <w:rFonts w:cs="Arial"/>
          <w:sz w:val="22"/>
          <w:szCs w:val="22"/>
        </w:rPr>
        <w:t xml:space="preserve">) en el reporte número 87 del 16 de abril de 2020 a las 10:00 a.m. </w:t>
      </w:r>
      <w:proofErr w:type="spellStart"/>
      <w:r w:rsidRPr="004C7422">
        <w:rPr>
          <w:rFonts w:cs="Arial"/>
          <w:sz w:val="22"/>
          <w:szCs w:val="22"/>
        </w:rPr>
        <w:t>CEST</w:t>
      </w:r>
      <w:proofErr w:type="spellEnd"/>
      <w:r w:rsidRPr="004C7422">
        <w:rPr>
          <w:rFonts w:cs="Arial"/>
          <w:sz w:val="22"/>
          <w:szCs w:val="22"/>
        </w:rPr>
        <w:t>[2] señaló que se encuentran confirmados 1.991.562 casos del nuevo coronavirus COVID-19 y 130.885 fallecidos, (</w:t>
      </w:r>
      <w:proofErr w:type="spellStart"/>
      <w:r w:rsidRPr="004C7422">
        <w:rPr>
          <w:rFonts w:cs="Arial"/>
          <w:sz w:val="22"/>
          <w:szCs w:val="22"/>
        </w:rPr>
        <w:t>xiii</w:t>
      </w:r>
      <w:proofErr w:type="spellEnd"/>
      <w:r w:rsidRPr="004C7422">
        <w:rPr>
          <w:rFonts w:cs="Arial"/>
          <w:sz w:val="22"/>
          <w:szCs w:val="22"/>
        </w:rPr>
        <w:t xml:space="preserve">) en el reporte número 88 del 17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2.074.529 casos del nuevo coronavirus COVID-19 y 139.378 fallecidos, (</w:t>
      </w:r>
      <w:proofErr w:type="spellStart"/>
      <w:r w:rsidRPr="004C7422">
        <w:rPr>
          <w:rFonts w:cs="Arial"/>
          <w:sz w:val="22"/>
          <w:szCs w:val="22"/>
        </w:rPr>
        <w:t>xiv</w:t>
      </w:r>
      <w:proofErr w:type="spellEnd"/>
      <w:r w:rsidRPr="004C7422">
        <w:rPr>
          <w:rFonts w:cs="Arial"/>
          <w:sz w:val="22"/>
          <w:szCs w:val="22"/>
        </w:rPr>
        <w:t xml:space="preserve">) en el reporte número 89 del 18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2.160.207 casos del nuevo coronavirus COVID-19 y 146.088 fallecidos, (</w:t>
      </w:r>
      <w:proofErr w:type="spellStart"/>
      <w:r w:rsidRPr="004C7422">
        <w:rPr>
          <w:rFonts w:cs="Arial"/>
          <w:sz w:val="22"/>
          <w:szCs w:val="22"/>
        </w:rPr>
        <w:t>xv</w:t>
      </w:r>
      <w:proofErr w:type="spellEnd"/>
      <w:r w:rsidRPr="004C7422">
        <w:rPr>
          <w:rFonts w:cs="Arial"/>
          <w:sz w:val="22"/>
          <w:szCs w:val="22"/>
        </w:rPr>
        <w:t xml:space="preserve">) en el reporte número 90 del 19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2.241.778 casos del nuevo coronavirus COVID-19 y 152.551 fallecidos, (</w:t>
      </w:r>
      <w:proofErr w:type="spellStart"/>
      <w:r w:rsidRPr="004C7422">
        <w:rPr>
          <w:rFonts w:cs="Arial"/>
          <w:sz w:val="22"/>
          <w:szCs w:val="22"/>
        </w:rPr>
        <w:t>xvi</w:t>
      </w:r>
      <w:proofErr w:type="spellEnd"/>
      <w:r w:rsidRPr="004C7422">
        <w:rPr>
          <w:rFonts w:cs="Arial"/>
          <w:sz w:val="22"/>
          <w:szCs w:val="22"/>
        </w:rPr>
        <w:t xml:space="preserve">) en el reporte número 91 del 20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2.314.621 casos del nuevo coronavirus COVID-19 y 157.847 fallecidos y (</w:t>
      </w:r>
      <w:proofErr w:type="spellStart"/>
      <w:r w:rsidRPr="004C7422">
        <w:rPr>
          <w:rFonts w:cs="Arial"/>
          <w:sz w:val="22"/>
          <w:szCs w:val="22"/>
        </w:rPr>
        <w:t>xvii</w:t>
      </w:r>
      <w:proofErr w:type="spellEnd"/>
      <w:r w:rsidRPr="004C7422">
        <w:rPr>
          <w:rFonts w:cs="Arial"/>
          <w:sz w:val="22"/>
          <w:szCs w:val="22"/>
        </w:rPr>
        <w:t xml:space="preserve">) en el reporte número 92 del 21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2.397.217 casos del nuevo coronavirus COVID-19 y 162.956 fallecidos, (</w:t>
      </w:r>
      <w:proofErr w:type="spellStart"/>
      <w:r w:rsidRPr="004C7422">
        <w:rPr>
          <w:rFonts w:cs="Arial"/>
          <w:sz w:val="22"/>
          <w:szCs w:val="22"/>
        </w:rPr>
        <w:t>xviii</w:t>
      </w:r>
      <w:proofErr w:type="spellEnd"/>
      <w:r w:rsidRPr="004C7422">
        <w:rPr>
          <w:rFonts w:cs="Arial"/>
          <w:sz w:val="22"/>
          <w:szCs w:val="22"/>
        </w:rPr>
        <w:t xml:space="preserve">) en el reporte número 93 del 22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2.471.136 casos del nuevo coronavirus COVID-19 y 169.006 fallecidos, (</w:t>
      </w:r>
      <w:proofErr w:type="spellStart"/>
      <w:r w:rsidRPr="004C7422">
        <w:rPr>
          <w:rFonts w:cs="Arial"/>
          <w:sz w:val="22"/>
          <w:szCs w:val="22"/>
        </w:rPr>
        <w:t>xix</w:t>
      </w:r>
      <w:proofErr w:type="spellEnd"/>
      <w:r w:rsidRPr="004C7422">
        <w:rPr>
          <w:rFonts w:cs="Arial"/>
          <w:sz w:val="22"/>
          <w:szCs w:val="22"/>
        </w:rPr>
        <w:t xml:space="preserve">) en el reporte número 94 del 23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2.544.792 casos del nuevo coronavirus COVID-19 y 175.694 fallecidos, (</w:t>
      </w:r>
      <w:proofErr w:type="spellStart"/>
      <w:r w:rsidRPr="004C7422">
        <w:rPr>
          <w:rFonts w:cs="Arial"/>
          <w:sz w:val="22"/>
          <w:szCs w:val="22"/>
        </w:rPr>
        <w:t>xx</w:t>
      </w:r>
      <w:proofErr w:type="spellEnd"/>
      <w:r w:rsidRPr="004C7422">
        <w:rPr>
          <w:rFonts w:cs="Arial"/>
          <w:sz w:val="22"/>
          <w:szCs w:val="22"/>
        </w:rPr>
        <w:t xml:space="preserve">) en el reporte número 95 del 24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2.626.321 casos del nuevo coronavirus COVID-19 y 181.938 fallecidos, (</w:t>
      </w:r>
      <w:proofErr w:type="spellStart"/>
      <w:r w:rsidRPr="004C7422">
        <w:rPr>
          <w:rFonts w:cs="Arial"/>
          <w:sz w:val="22"/>
          <w:szCs w:val="22"/>
        </w:rPr>
        <w:t>xxi</w:t>
      </w:r>
      <w:proofErr w:type="spellEnd"/>
      <w:r w:rsidRPr="004C7422">
        <w:rPr>
          <w:rFonts w:cs="Arial"/>
          <w:sz w:val="22"/>
          <w:szCs w:val="22"/>
        </w:rPr>
        <w:t xml:space="preserve">) en el reporte número 96 del 25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2.719.896 casos del nuevo coronavirus COVID-19 y 187.705 fallecidos, (</w:t>
      </w:r>
      <w:proofErr w:type="spellStart"/>
      <w:r w:rsidRPr="004C7422">
        <w:rPr>
          <w:rFonts w:cs="Arial"/>
          <w:sz w:val="22"/>
          <w:szCs w:val="22"/>
        </w:rPr>
        <w:t>xxii</w:t>
      </w:r>
      <w:proofErr w:type="spellEnd"/>
      <w:r w:rsidRPr="004C7422">
        <w:rPr>
          <w:rFonts w:cs="Arial"/>
          <w:sz w:val="22"/>
          <w:szCs w:val="22"/>
        </w:rPr>
        <w:t xml:space="preserve">) en el reporte número 97 del 26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2.804.796 casos del nuevo coronavirus COVID-19 y 193.710 fallecidos, (</w:t>
      </w:r>
      <w:proofErr w:type="spellStart"/>
      <w:r w:rsidRPr="004C7422">
        <w:rPr>
          <w:rFonts w:cs="Arial"/>
          <w:sz w:val="22"/>
          <w:szCs w:val="22"/>
        </w:rPr>
        <w:t>xxiii</w:t>
      </w:r>
      <w:proofErr w:type="spellEnd"/>
      <w:r w:rsidRPr="004C7422">
        <w:rPr>
          <w:rFonts w:cs="Arial"/>
          <w:sz w:val="22"/>
          <w:szCs w:val="22"/>
        </w:rPr>
        <w:t xml:space="preserve">) en el reporte número 98 del 27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encuentren confirmados 2.878.196 casos del nuevo coronavirus COVID-19 y 198.668 fallecidos, (</w:t>
      </w:r>
      <w:proofErr w:type="spellStart"/>
      <w:r w:rsidRPr="004C7422">
        <w:rPr>
          <w:rFonts w:cs="Arial"/>
          <w:sz w:val="22"/>
          <w:szCs w:val="22"/>
        </w:rPr>
        <w:t>xxiv</w:t>
      </w:r>
      <w:proofErr w:type="spellEnd"/>
      <w:r w:rsidRPr="004C7422">
        <w:rPr>
          <w:rFonts w:cs="Arial"/>
          <w:sz w:val="22"/>
          <w:szCs w:val="22"/>
        </w:rPr>
        <w:t xml:space="preserve">) en el reporte número 99 del 28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2.954.222 casos del nuevo coronavirus COVID-19 y 202.597 fallecidos, (</w:t>
      </w:r>
      <w:proofErr w:type="spellStart"/>
      <w:r w:rsidRPr="004C7422">
        <w:rPr>
          <w:rFonts w:cs="Arial"/>
          <w:sz w:val="22"/>
          <w:szCs w:val="22"/>
        </w:rPr>
        <w:t>xxv</w:t>
      </w:r>
      <w:proofErr w:type="spellEnd"/>
      <w:r w:rsidRPr="004C7422">
        <w:rPr>
          <w:rFonts w:cs="Arial"/>
          <w:sz w:val="22"/>
          <w:szCs w:val="22"/>
        </w:rPr>
        <w:t xml:space="preserve">) en el reporte número 100 del 29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3.018.952 casos del nuevo coronavirus COVID-19 y 207.973 fallecidos, (</w:t>
      </w:r>
      <w:proofErr w:type="spellStart"/>
      <w:r w:rsidRPr="004C7422">
        <w:rPr>
          <w:rFonts w:cs="Arial"/>
          <w:sz w:val="22"/>
          <w:szCs w:val="22"/>
        </w:rPr>
        <w:t>xxvi</w:t>
      </w:r>
      <w:proofErr w:type="spellEnd"/>
      <w:r w:rsidRPr="004C7422">
        <w:rPr>
          <w:rFonts w:cs="Arial"/>
          <w:sz w:val="22"/>
          <w:szCs w:val="22"/>
        </w:rPr>
        <w:t xml:space="preserve">) en el reporte número 101 del 30 de abril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3.090.445 casos del nuevo coronavirus COVID-19 y 217.769 fallecidos, (</w:t>
      </w:r>
      <w:proofErr w:type="spellStart"/>
      <w:r w:rsidRPr="004C7422">
        <w:rPr>
          <w:rFonts w:cs="Arial"/>
          <w:sz w:val="22"/>
          <w:szCs w:val="22"/>
        </w:rPr>
        <w:t>xxvii</w:t>
      </w:r>
      <w:proofErr w:type="spellEnd"/>
      <w:r w:rsidRPr="004C7422">
        <w:rPr>
          <w:rFonts w:cs="Arial"/>
          <w:sz w:val="22"/>
          <w:szCs w:val="22"/>
        </w:rPr>
        <w:t xml:space="preserve">) en el reporte número 102 del 1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3.175.207 casos del nuevo coronavirus COVID-19 y 224.172 fallecidos, (</w:t>
      </w:r>
      <w:proofErr w:type="spellStart"/>
      <w:r w:rsidRPr="004C7422">
        <w:rPr>
          <w:rFonts w:cs="Arial"/>
          <w:sz w:val="22"/>
          <w:szCs w:val="22"/>
        </w:rPr>
        <w:t>xxviii</w:t>
      </w:r>
      <w:proofErr w:type="spellEnd"/>
      <w:r w:rsidRPr="004C7422">
        <w:rPr>
          <w:rFonts w:cs="Arial"/>
          <w:sz w:val="22"/>
          <w:szCs w:val="22"/>
        </w:rPr>
        <w:t>) en el reporte número 103 del 2 de mayo de 2020 a las 3.267.184 casos del nuevo coronavirus COVID-19 y 229.971 fallecidos, (</w:t>
      </w:r>
      <w:proofErr w:type="spellStart"/>
      <w:r w:rsidRPr="004C7422">
        <w:rPr>
          <w:rFonts w:cs="Arial"/>
          <w:sz w:val="22"/>
          <w:szCs w:val="22"/>
        </w:rPr>
        <w:t>xxix</w:t>
      </w:r>
      <w:proofErr w:type="spellEnd"/>
      <w:r w:rsidRPr="004C7422">
        <w:rPr>
          <w:rFonts w:cs="Arial"/>
          <w:sz w:val="22"/>
          <w:szCs w:val="22"/>
        </w:rPr>
        <w:t xml:space="preserve">) en el reporte número 104 del 3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3.349.786 casos del nuevo coronavirus COVID-19 y 238.628 fallecidos, (</w:t>
      </w:r>
      <w:proofErr w:type="spellStart"/>
      <w:r w:rsidRPr="004C7422">
        <w:rPr>
          <w:rFonts w:cs="Arial"/>
          <w:sz w:val="22"/>
          <w:szCs w:val="22"/>
        </w:rPr>
        <w:t>xxx</w:t>
      </w:r>
      <w:proofErr w:type="spellEnd"/>
      <w:r w:rsidRPr="004C7422">
        <w:rPr>
          <w:rFonts w:cs="Arial"/>
          <w:sz w:val="22"/>
          <w:szCs w:val="22"/>
        </w:rPr>
        <w:t xml:space="preserve">) en el reporte número 105 del 4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3.435.894 casos del nuevo coronavirus COVID-19 y 239.604 fallecidos, (</w:t>
      </w:r>
      <w:proofErr w:type="spellStart"/>
      <w:r w:rsidRPr="004C7422">
        <w:rPr>
          <w:rFonts w:cs="Arial"/>
          <w:sz w:val="22"/>
          <w:szCs w:val="22"/>
        </w:rPr>
        <w:t>xxxi</w:t>
      </w:r>
      <w:proofErr w:type="spellEnd"/>
      <w:r w:rsidRPr="004C7422">
        <w:rPr>
          <w:rFonts w:cs="Arial"/>
          <w:sz w:val="22"/>
          <w:szCs w:val="22"/>
        </w:rPr>
        <w:t xml:space="preserve">) en el reporte número 106 del 5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3.517.345 casos del nuevo coronavirus COVID-19 y 243.401 fallecidos, (</w:t>
      </w:r>
      <w:proofErr w:type="spellStart"/>
      <w:r w:rsidRPr="004C7422">
        <w:rPr>
          <w:rFonts w:cs="Arial"/>
          <w:sz w:val="22"/>
          <w:szCs w:val="22"/>
        </w:rPr>
        <w:t>xxxii</w:t>
      </w:r>
      <w:proofErr w:type="spellEnd"/>
      <w:r w:rsidRPr="004C7422">
        <w:rPr>
          <w:rFonts w:cs="Arial"/>
          <w:sz w:val="22"/>
          <w:szCs w:val="22"/>
        </w:rPr>
        <w:t xml:space="preserve">) en el reporte número 107 del 6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3.588.773 casos del nuevo coronavirus COVID-19 y 247.503 fallecidos, (</w:t>
      </w:r>
      <w:proofErr w:type="spellStart"/>
      <w:r w:rsidRPr="004C7422">
        <w:rPr>
          <w:rFonts w:cs="Arial"/>
          <w:sz w:val="22"/>
          <w:szCs w:val="22"/>
        </w:rPr>
        <w:t>xxxiii</w:t>
      </w:r>
      <w:proofErr w:type="spellEnd"/>
      <w:r w:rsidRPr="004C7422">
        <w:rPr>
          <w:rFonts w:cs="Arial"/>
          <w:sz w:val="22"/>
          <w:szCs w:val="22"/>
        </w:rPr>
        <w:t xml:space="preserve">) en el reporte número 108 del 7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3.672.238 casos del nuevo coronavirus COVID-19 y 254.045 fallecidos, (</w:t>
      </w:r>
      <w:proofErr w:type="spellStart"/>
      <w:r w:rsidRPr="004C7422">
        <w:rPr>
          <w:rFonts w:cs="Arial"/>
          <w:sz w:val="22"/>
          <w:szCs w:val="22"/>
        </w:rPr>
        <w:t>xxxiv</w:t>
      </w:r>
      <w:proofErr w:type="spellEnd"/>
      <w:r w:rsidRPr="004C7422">
        <w:rPr>
          <w:rFonts w:cs="Arial"/>
          <w:sz w:val="22"/>
          <w:szCs w:val="22"/>
        </w:rPr>
        <w:t xml:space="preserve">) en el reporte número 109 del 8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3.759.967 casos del nuevo coronavirus COVID-19 y 259.474 fallecidos, (</w:t>
      </w:r>
      <w:proofErr w:type="spellStart"/>
      <w:r w:rsidRPr="004C7422">
        <w:rPr>
          <w:rFonts w:cs="Arial"/>
          <w:sz w:val="22"/>
          <w:szCs w:val="22"/>
        </w:rPr>
        <w:t>xxxv</w:t>
      </w:r>
      <w:proofErr w:type="spellEnd"/>
      <w:r w:rsidRPr="004C7422">
        <w:rPr>
          <w:rFonts w:cs="Arial"/>
          <w:sz w:val="22"/>
          <w:szCs w:val="22"/>
        </w:rPr>
        <w:t xml:space="preserve">) en el reporte número 110 del 9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3.855.788 casos del nuevo coronavirus COVID-19 y 265.862 fallecidos, (</w:t>
      </w:r>
      <w:proofErr w:type="spellStart"/>
      <w:r w:rsidRPr="004C7422">
        <w:rPr>
          <w:rFonts w:cs="Arial"/>
          <w:sz w:val="22"/>
          <w:szCs w:val="22"/>
        </w:rPr>
        <w:t>xxxvi</w:t>
      </w:r>
      <w:proofErr w:type="spellEnd"/>
      <w:r w:rsidRPr="004C7422">
        <w:rPr>
          <w:rFonts w:cs="Arial"/>
          <w:sz w:val="22"/>
          <w:szCs w:val="22"/>
        </w:rPr>
        <w:t xml:space="preserve">) en el reporte número 111 del 10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3.917.366 casos del nuevo coronavirus COVID-19 y 274.361 fallecidos, (</w:t>
      </w:r>
      <w:proofErr w:type="spellStart"/>
      <w:r w:rsidRPr="004C7422">
        <w:rPr>
          <w:rFonts w:cs="Arial"/>
          <w:sz w:val="22"/>
          <w:szCs w:val="22"/>
        </w:rPr>
        <w:t>xxxvii</w:t>
      </w:r>
      <w:proofErr w:type="spellEnd"/>
      <w:r w:rsidRPr="004C7422">
        <w:rPr>
          <w:rFonts w:cs="Arial"/>
          <w:sz w:val="22"/>
          <w:szCs w:val="22"/>
        </w:rPr>
        <w:t xml:space="preserve">) en el reporte número 112 del 11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4.006.257 casos del nuevo coronavirus COVID-19 y 278.892 fallecidos, (</w:t>
      </w:r>
      <w:proofErr w:type="spellStart"/>
      <w:r w:rsidRPr="004C7422">
        <w:rPr>
          <w:rFonts w:cs="Arial"/>
          <w:sz w:val="22"/>
          <w:szCs w:val="22"/>
        </w:rPr>
        <w:t>xxxviii</w:t>
      </w:r>
      <w:proofErr w:type="spellEnd"/>
      <w:r w:rsidRPr="004C7422">
        <w:rPr>
          <w:rFonts w:cs="Arial"/>
          <w:sz w:val="22"/>
          <w:szCs w:val="22"/>
        </w:rPr>
        <w:t xml:space="preserve">) en el </w:t>
      </w:r>
      <w:r w:rsidRPr="004C7422">
        <w:rPr>
          <w:rFonts w:cs="Arial"/>
          <w:sz w:val="22"/>
          <w:szCs w:val="22"/>
        </w:rPr>
        <w:lastRenderedPageBreak/>
        <w:t xml:space="preserve">reporte número 113 del 12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4.088.848 casos del nuevo coronavirus COVID-19 y 283.153 fallecidos, y (</w:t>
      </w:r>
      <w:proofErr w:type="spellStart"/>
      <w:r w:rsidRPr="004C7422">
        <w:rPr>
          <w:rFonts w:cs="Arial"/>
          <w:sz w:val="22"/>
          <w:szCs w:val="22"/>
        </w:rPr>
        <w:t>xxxix</w:t>
      </w:r>
      <w:proofErr w:type="spellEnd"/>
      <w:r w:rsidRPr="004C7422">
        <w:rPr>
          <w:rFonts w:cs="Arial"/>
          <w:sz w:val="22"/>
          <w:szCs w:val="22"/>
        </w:rPr>
        <w:t xml:space="preserve">) en el reporte número 114 del 13 de mayo de 2020 a las 10:00 a.m. </w:t>
      </w:r>
      <w:proofErr w:type="spellStart"/>
      <w:r w:rsidRPr="004C7422">
        <w:rPr>
          <w:rFonts w:cs="Arial"/>
          <w:sz w:val="22"/>
          <w:szCs w:val="22"/>
        </w:rPr>
        <w:t>CEST</w:t>
      </w:r>
      <w:proofErr w:type="spellEnd"/>
      <w:r w:rsidRPr="004C7422">
        <w:rPr>
          <w:rFonts w:cs="Arial"/>
          <w:sz w:val="22"/>
          <w:szCs w:val="22"/>
        </w:rPr>
        <w:t xml:space="preserve"> señaló que se encuentran confirmados 4.170.424 casos del nuevo coronavirus COVID-19 y 287.399 fallecidos.</w:t>
      </w:r>
    </w:p>
    <w:p w14:paraId="12062959" w14:textId="0CE765B0" w:rsidR="004C7422" w:rsidRPr="004C7422" w:rsidRDefault="00ED62D5" w:rsidP="004C7422">
      <w:pPr>
        <w:ind w:left="-284" w:right="-142"/>
        <w:jc w:val="both"/>
        <w:rPr>
          <w:rFonts w:cs="Arial"/>
          <w:sz w:val="22"/>
          <w:szCs w:val="22"/>
        </w:rPr>
      </w:pPr>
      <w:r>
        <w:rPr>
          <w:rFonts w:cs="Arial"/>
          <w:sz w:val="22"/>
          <w:szCs w:val="22"/>
        </w:rPr>
        <w:t>Q</w:t>
      </w:r>
      <w:r w:rsidR="004C7422" w:rsidRPr="004C7422">
        <w:rPr>
          <w:rFonts w:cs="Arial"/>
          <w:sz w:val="22"/>
          <w:szCs w:val="22"/>
        </w:rPr>
        <w:t>ue según la Organización Mundial de la Salud – OMS, (i) en reporte de fecha 10 de mayo de 2020 a las 19:00 GMT-5, - hora del Meridiano de Greenwich-, se encuentran confirmados 4.006.257 casos, 278.892 fallecidos y 215 países, áreas o territorios con casos del nuevo coronavirus COVID-19; (</w:t>
      </w:r>
      <w:proofErr w:type="spellStart"/>
      <w:r w:rsidR="004C7422" w:rsidRPr="004C7422">
        <w:rPr>
          <w:rFonts w:cs="Arial"/>
          <w:sz w:val="22"/>
          <w:szCs w:val="22"/>
        </w:rPr>
        <w:t>ii</w:t>
      </w:r>
      <w:proofErr w:type="spellEnd"/>
      <w:r w:rsidR="004C7422" w:rsidRPr="004C7422">
        <w:rPr>
          <w:rFonts w:cs="Arial"/>
          <w:sz w:val="22"/>
          <w:szCs w:val="22"/>
        </w:rPr>
        <w:t>) en reporte de fecha 11 de mayo de 2020 a las 19:00 GMT-5, - hora del Meridiano de Greenwich-, se encuentran confirmados 4.088.848 casos, 283.153 fallecidos y 215 países, áreas o territorios con casos del nuevo coronavirus COVID-19; y (</w:t>
      </w:r>
      <w:proofErr w:type="spellStart"/>
      <w:r w:rsidR="004C7422" w:rsidRPr="004C7422">
        <w:rPr>
          <w:rFonts w:cs="Arial"/>
          <w:sz w:val="22"/>
          <w:szCs w:val="22"/>
        </w:rPr>
        <w:t>iii</w:t>
      </w:r>
      <w:proofErr w:type="spellEnd"/>
      <w:r w:rsidR="004C7422" w:rsidRPr="004C7422">
        <w:rPr>
          <w:rFonts w:cs="Arial"/>
          <w:sz w:val="22"/>
          <w:szCs w:val="22"/>
        </w:rPr>
        <w:t>) en reporte de fecha 12 de mayo de 2020 a las 19:00 GMT-5, - hora del Meridiano de Greenwich-, se encuentran confirmados 4.179.479 casos, 287.525 fallecidos y 215 países, áreas o territorios con casos del nuevo coronavirus COVID-19. </w:t>
      </w:r>
    </w:p>
    <w:p w14:paraId="116CEB4A" w14:textId="77777777" w:rsidR="004C7422" w:rsidRPr="004C7422" w:rsidRDefault="004C7422" w:rsidP="004C7422">
      <w:pPr>
        <w:ind w:left="-284" w:right="-142"/>
        <w:jc w:val="both"/>
        <w:rPr>
          <w:rFonts w:cs="Arial"/>
          <w:sz w:val="22"/>
          <w:szCs w:val="22"/>
        </w:rPr>
      </w:pPr>
    </w:p>
    <w:p w14:paraId="5553CCB8" w14:textId="267DB3F0" w:rsidR="00FD0892" w:rsidRPr="004C7422" w:rsidRDefault="00FD0892" w:rsidP="00FD0892">
      <w:pPr>
        <w:ind w:left="-284" w:right="-142"/>
        <w:jc w:val="both"/>
        <w:rPr>
          <w:rFonts w:cs="Arial"/>
          <w:sz w:val="22"/>
          <w:szCs w:val="22"/>
        </w:rPr>
      </w:pPr>
      <w:r w:rsidRPr="004C7422">
        <w:rPr>
          <w:rFonts w:cs="Arial"/>
          <w:sz w:val="22"/>
          <w:szCs w:val="22"/>
        </w:rPr>
        <w:t xml:space="preserve">Que a pesar de que en virtud del Decreto 417 de 2020 se tomaron medidas para atender los efectos adversos generados a la actividad productiva, procurando el mantenimiento del empleo y la economía, a la fecha se han presentado nuevas circunstancias, como es la necesidad de mantener el aislamiento social obligatorio y la </w:t>
      </w:r>
      <w:r w:rsidR="006157E8">
        <w:rPr>
          <w:rFonts w:cs="Arial"/>
          <w:sz w:val="22"/>
          <w:szCs w:val="22"/>
        </w:rPr>
        <w:t>restricción para el libre ejercicio de diversas actividades económicas</w:t>
      </w:r>
      <w:r w:rsidR="00F63AF0">
        <w:rPr>
          <w:rFonts w:cs="Arial"/>
          <w:sz w:val="22"/>
          <w:szCs w:val="22"/>
        </w:rPr>
        <w:t xml:space="preserve"> y sociales, </w:t>
      </w:r>
      <w:r w:rsidR="006157E8">
        <w:rPr>
          <w:rFonts w:cs="Arial"/>
          <w:sz w:val="22"/>
          <w:szCs w:val="22"/>
        </w:rPr>
        <w:t xml:space="preserve"> </w:t>
      </w:r>
      <w:r w:rsidR="00C92A7E">
        <w:rPr>
          <w:rFonts w:cs="Arial"/>
          <w:sz w:val="22"/>
          <w:szCs w:val="22"/>
        </w:rPr>
        <w:t xml:space="preserve">circunstancia que impide </w:t>
      </w:r>
      <w:r w:rsidR="005A4A29">
        <w:rPr>
          <w:rFonts w:cs="Arial"/>
          <w:sz w:val="22"/>
          <w:szCs w:val="22"/>
        </w:rPr>
        <w:t xml:space="preserve">a las empresas </w:t>
      </w:r>
      <w:r w:rsidR="005D62BA">
        <w:rPr>
          <w:rFonts w:cs="Arial"/>
          <w:sz w:val="22"/>
          <w:szCs w:val="22"/>
        </w:rPr>
        <w:t xml:space="preserve">cumplir cabal y oportunamente </w:t>
      </w:r>
      <w:r w:rsidRPr="004C7422">
        <w:rPr>
          <w:rFonts w:cs="Arial"/>
          <w:sz w:val="22"/>
          <w:szCs w:val="22"/>
        </w:rPr>
        <w:t xml:space="preserve">con las obligaciones </w:t>
      </w:r>
      <w:r w:rsidR="00990EBA">
        <w:rPr>
          <w:rFonts w:cs="Arial"/>
          <w:sz w:val="22"/>
          <w:szCs w:val="22"/>
        </w:rPr>
        <w:t>laborales y contractuales a su cargo</w:t>
      </w:r>
      <w:r w:rsidRPr="004C7422">
        <w:rPr>
          <w:rFonts w:cs="Arial"/>
          <w:sz w:val="22"/>
          <w:szCs w:val="22"/>
        </w:rPr>
        <w:t>, lo que ha generado una disminución significativo en la actividad económica del país.</w:t>
      </w:r>
    </w:p>
    <w:p w14:paraId="5D0EAAAD" w14:textId="77777777" w:rsidR="00FD0892" w:rsidRDefault="00FD0892" w:rsidP="004C7422">
      <w:pPr>
        <w:ind w:left="-284" w:right="-142"/>
        <w:jc w:val="both"/>
        <w:rPr>
          <w:rFonts w:cs="Arial"/>
          <w:sz w:val="22"/>
          <w:szCs w:val="22"/>
        </w:rPr>
      </w:pPr>
    </w:p>
    <w:p w14:paraId="744D521B" w14:textId="77777777" w:rsidR="00FD0892" w:rsidRDefault="00FD0892" w:rsidP="004C7422">
      <w:pPr>
        <w:ind w:left="-284" w:right="-142"/>
        <w:jc w:val="both"/>
        <w:rPr>
          <w:rFonts w:cs="Arial"/>
          <w:sz w:val="22"/>
          <w:szCs w:val="22"/>
        </w:rPr>
      </w:pPr>
    </w:p>
    <w:p w14:paraId="1A8B32F4" w14:textId="3F6CD88D" w:rsidR="004C7422" w:rsidRPr="004C7422" w:rsidRDefault="004C7422" w:rsidP="004C7422">
      <w:pPr>
        <w:ind w:left="-284" w:right="-142"/>
        <w:jc w:val="both"/>
        <w:rPr>
          <w:rFonts w:cs="Arial"/>
          <w:sz w:val="22"/>
          <w:szCs w:val="22"/>
        </w:rPr>
      </w:pPr>
      <w:r w:rsidRPr="004C7422">
        <w:rPr>
          <w:rFonts w:cs="Arial"/>
          <w:sz w:val="22"/>
          <w:szCs w:val="22"/>
        </w:rPr>
        <w:t xml:space="preserve">Que mediante el Decreto 637 del 6 de mayo de 2020 </w:t>
      </w:r>
      <w:r w:rsidR="00A4767C">
        <w:rPr>
          <w:rFonts w:cs="Arial"/>
          <w:sz w:val="22"/>
          <w:szCs w:val="22"/>
        </w:rPr>
        <w:t xml:space="preserve">el Gobierno Nacional </w:t>
      </w:r>
      <w:r w:rsidRPr="004C7422">
        <w:rPr>
          <w:rFonts w:cs="Arial"/>
          <w:sz w:val="22"/>
          <w:szCs w:val="22"/>
        </w:rPr>
        <w:t xml:space="preserve">declaró </w:t>
      </w:r>
      <w:r w:rsidR="00A4767C">
        <w:rPr>
          <w:rFonts w:cs="Arial"/>
          <w:sz w:val="22"/>
          <w:szCs w:val="22"/>
        </w:rPr>
        <w:t xml:space="preserve">nuevamente </w:t>
      </w:r>
      <w:r w:rsidRPr="004C7422">
        <w:rPr>
          <w:rFonts w:cs="Arial"/>
          <w:sz w:val="22"/>
          <w:szCs w:val="22"/>
        </w:rPr>
        <w:t xml:space="preserve">el Estado de Emergencia Económica, Social y Ecológica en todo el territorio nacional por el término de treinta (30) días calendario, con el fin de conjurar la grave calamidad pública que afecta al país por causa del nuevo Coronavirus COVID-19. </w:t>
      </w:r>
    </w:p>
    <w:p w14:paraId="692E6F8A" w14:textId="77777777" w:rsidR="004C7422" w:rsidRPr="004C7422" w:rsidRDefault="004C7422" w:rsidP="004C7422">
      <w:pPr>
        <w:ind w:left="-284" w:right="-142"/>
        <w:jc w:val="both"/>
        <w:rPr>
          <w:rFonts w:cs="Arial"/>
          <w:sz w:val="22"/>
          <w:szCs w:val="22"/>
        </w:rPr>
      </w:pPr>
    </w:p>
    <w:p w14:paraId="3579E41D" w14:textId="77777777" w:rsidR="004C7422" w:rsidRPr="004C7422" w:rsidRDefault="004C7422" w:rsidP="004C7422">
      <w:pPr>
        <w:ind w:left="-284" w:right="-142"/>
        <w:jc w:val="both"/>
        <w:rPr>
          <w:rFonts w:cs="Arial"/>
          <w:sz w:val="22"/>
          <w:szCs w:val="22"/>
        </w:rPr>
      </w:pPr>
      <w:r w:rsidRPr="004C7422">
        <w:rPr>
          <w:rFonts w:cs="Arial"/>
          <w:sz w:val="22"/>
          <w:szCs w:val="22"/>
        </w:rPr>
        <w:t xml:space="preserve">Que dentro de las medidas generales tenidas en cuenta en el Decreto 637 del 6 de mayo de 2020 para la declaratoria del Estado de Emergencia Económica, Social y Ecológica, se incluyó la siguiente: </w:t>
      </w:r>
    </w:p>
    <w:p w14:paraId="2031045A" w14:textId="77777777" w:rsidR="004C7422" w:rsidRPr="004C7422" w:rsidRDefault="004C7422" w:rsidP="004C7422">
      <w:pPr>
        <w:ind w:left="-284" w:right="-142"/>
        <w:jc w:val="both"/>
        <w:rPr>
          <w:rFonts w:cs="Arial"/>
          <w:sz w:val="22"/>
          <w:szCs w:val="22"/>
        </w:rPr>
      </w:pPr>
    </w:p>
    <w:p w14:paraId="1380C60B" w14:textId="77777777" w:rsidR="004C7422" w:rsidRPr="004C7422" w:rsidRDefault="004C7422" w:rsidP="00B15CC6">
      <w:pPr>
        <w:ind w:left="142" w:right="-142"/>
        <w:jc w:val="both"/>
        <w:rPr>
          <w:rFonts w:cs="Arial"/>
          <w:sz w:val="22"/>
          <w:szCs w:val="22"/>
        </w:rPr>
      </w:pPr>
      <w:r w:rsidRPr="004C7422">
        <w:rPr>
          <w:rFonts w:cs="Arial"/>
          <w:sz w:val="22"/>
          <w:szCs w:val="22"/>
        </w:rPr>
        <w:t>“Que los efectos económicos negativos a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w:t>
      </w:r>
    </w:p>
    <w:p w14:paraId="4E3A4333" w14:textId="77777777" w:rsidR="004C7422" w:rsidRPr="004C7422" w:rsidRDefault="004C7422" w:rsidP="00B15CC6">
      <w:pPr>
        <w:ind w:left="142" w:right="-142"/>
        <w:jc w:val="both"/>
        <w:rPr>
          <w:rFonts w:cs="Arial"/>
          <w:sz w:val="22"/>
          <w:szCs w:val="22"/>
        </w:rPr>
      </w:pPr>
    </w:p>
    <w:p w14:paraId="2C30E601" w14:textId="77777777" w:rsidR="004C7422" w:rsidRPr="004C7422" w:rsidRDefault="004C7422" w:rsidP="00B15CC6">
      <w:pPr>
        <w:ind w:left="142" w:right="-142"/>
        <w:jc w:val="both"/>
        <w:rPr>
          <w:rFonts w:cs="Arial"/>
          <w:sz w:val="22"/>
          <w:szCs w:val="22"/>
        </w:rPr>
      </w:pPr>
      <w:r w:rsidRPr="004C7422">
        <w:rPr>
          <w:rFonts w:cs="Arial"/>
          <w:sz w:val="22"/>
          <w:szCs w:val="22"/>
        </w:rPr>
        <w:t>[…]</w:t>
      </w:r>
    </w:p>
    <w:p w14:paraId="6AF46C1C" w14:textId="77777777" w:rsidR="004C7422" w:rsidRPr="004C7422" w:rsidRDefault="004C7422" w:rsidP="00B15CC6">
      <w:pPr>
        <w:ind w:left="142" w:right="-142"/>
        <w:jc w:val="both"/>
        <w:rPr>
          <w:rFonts w:cs="Arial"/>
          <w:sz w:val="22"/>
          <w:szCs w:val="22"/>
        </w:rPr>
      </w:pPr>
    </w:p>
    <w:p w14:paraId="3DE44D68" w14:textId="77777777" w:rsidR="004C7422" w:rsidRPr="004C7422" w:rsidRDefault="004C7422" w:rsidP="00B15CC6">
      <w:pPr>
        <w:ind w:left="142" w:right="-142"/>
        <w:jc w:val="both"/>
        <w:rPr>
          <w:rFonts w:cs="Arial"/>
          <w:sz w:val="22"/>
          <w:szCs w:val="22"/>
        </w:rPr>
      </w:pPr>
      <w:r w:rsidRPr="004C7422">
        <w:rPr>
          <w:rFonts w:cs="Arial"/>
          <w:sz w:val="22"/>
          <w:szCs w:val="22"/>
        </w:rPr>
        <w:t>Que con el objeto de garantizar la continuidad en la prestación de los servicios públicos será necesario adoptar medidas para hacerla más eficiente y garantizar la sostenibilidad de los procedimientos, costos y tarifas asociados, así como establecer mecanismos de priorización, ajuste y racionalización de los trámites y procesos, mitigando los impactos de la emergencia en la prestación del servicio y en la ejecución de proyectos de este sector.”</w:t>
      </w:r>
    </w:p>
    <w:p w14:paraId="7A7A6386" w14:textId="77777777" w:rsidR="004C7422" w:rsidRPr="004C7422" w:rsidRDefault="004C7422" w:rsidP="004C7422">
      <w:pPr>
        <w:ind w:left="-284" w:right="-142"/>
        <w:jc w:val="both"/>
        <w:rPr>
          <w:rFonts w:cs="Arial"/>
          <w:sz w:val="22"/>
          <w:szCs w:val="22"/>
        </w:rPr>
      </w:pPr>
    </w:p>
    <w:p w14:paraId="438F5032" w14:textId="77777777" w:rsidR="004C7422" w:rsidRPr="004C7422" w:rsidRDefault="004C7422" w:rsidP="004C7422">
      <w:pPr>
        <w:ind w:left="-284" w:right="-142"/>
        <w:jc w:val="both"/>
        <w:rPr>
          <w:rFonts w:cs="Arial"/>
          <w:sz w:val="22"/>
          <w:szCs w:val="22"/>
        </w:rPr>
      </w:pPr>
    </w:p>
    <w:p w14:paraId="6C046EF8" w14:textId="77777777" w:rsidR="004C7422" w:rsidRPr="004C7422" w:rsidRDefault="004C7422" w:rsidP="004C7422">
      <w:pPr>
        <w:ind w:left="-284" w:right="-142"/>
        <w:jc w:val="both"/>
        <w:rPr>
          <w:rFonts w:cs="Arial"/>
          <w:sz w:val="22"/>
          <w:szCs w:val="22"/>
        </w:rPr>
      </w:pPr>
      <w:r w:rsidRPr="004C7422">
        <w:rPr>
          <w:rFonts w:cs="Arial"/>
          <w:sz w:val="22"/>
          <w:szCs w:val="22"/>
        </w:rPr>
        <w:t xml:space="preserve">Que a pesar de que se previó la reducción del flujo de caja de las personas y se tomaron medidas con el fin de apoyar los sectores productivos del país, no se podía prever que la crisis generada por el nuevo coronavirus COVID-19 afectaría con tal magnitud a las empresas, llevando a un número incalculable de éstas al cierre total, elevando además la tasa del desempleo al 12,6 % para el mes de marzo, siendo la peor cifra de la última década. </w:t>
      </w:r>
    </w:p>
    <w:p w14:paraId="01221403" w14:textId="77777777" w:rsidR="004C7422" w:rsidRPr="004C7422" w:rsidRDefault="004C7422" w:rsidP="004C7422">
      <w:pPr>
        <w:ind w:left="-284" w:right="-142"/>
        <w:jc w:val="both"/>
        <w:rPr>
          <w:rFonts w:cs="Arial"/>
          <w:sz w:val="22"/>
          <w:szCs w:val="22"/>
        </w:rPr>
      </w:pPr>
    </w:p>
    <w:p w14:paraId="13666A92" w14:textId="77777777" w:rsidR="004C7422" w:rsidRPr="004C7422" w:rsidRDefault="004C7422" w:rsidP="004C7422">
      <w:pPr>
        <w:ind w:left="-284" w:right="-142"/>
        <w:jc w:val="both"/>
        <w:rPr>
          <w:rFonts w:cs="Arial"/>
          <w:sz w:val="22"/>
          <w:szCs w:val="22"/>
          <w:lang w:val="es-CO"/>
        </w:rPr>
      </w:pPr>
      <w:r w:rsidRPr="004C7422">
        <w:rPr>
          <w:rFonts w:cs="Arial"/>
          <w:sz w:val="22"/>
          <w:szCs w:val="22"/>
        </w:rPr>
        <w:t xml:space="preserve">Que, en efecto, como evidencia el Departamento Administrativo Nacional de Estadística </w:t>
      </w:r>
      <w:r w:rsidRPr="004C7422">
        <w:rPr>
          <w:rFonts w:cs="Arial"/>
          <w:sz w:val="22"/>
          <w:szCs w:val="22"/>
        </w:rPr>
        <w:softHyphen/>
        <w:t xml:space="preserve"> DANE en su comunicado de 30 de abril de 2020, manifestó: “En marzo de 2020, la población ocupada en el país fue 20,5 millones de personas que, en comparación con el mismo mes de 2019 (22,1 millones), representa una reducción de 1,6 millones de personas (variación estadísticamente significativa). En las 13 ciudades y áreas metropolitanas1 dicha población fue 9,8 millones, que refleja una disminución de 952 mil personas (variación estadísticamente significativa). Este dominio geográfico contribuyó en </w:t>
      </w:r>
      <w:r w:rsidRPr="004C7422">
        <w:rPr>
          <w:rFonts w:cs="Arial"/>
          <w:sz w:val="22"/>
          <w:szCs w:val="22"/>
        </w:rPr>
        <w:softHyphen/>
        <w:t xml:space="preserve"> 4,3 puntos </w:t>
      </w:r>
      <w:r w:rsidRPr="004C7422">
        <w:rPr>
          <w:rFonts w:cs="Arial"/>
          <w:sz w:val="22"/>
          <w:szCs w:val="22"/>
        </w:rPr>
        <w:lastRenderedPageBreak/>
        <w:t>porcentuales a la variación nacional. (...) Desde la perspectiva de sexo y rangos de edad, esta reducción a nivel nacional se focalizó en las personas de 25 a 54 años (-918 mil), distribuidas en -354 mil hombres y -564 mil mujeres en este rango de edad. En las 13 ciudades y áreas metropolitanas se registró una tendencia similar, con una disminución 499 mil personas ocupadas de 25 a 54 años (-221 mil hombres y -278 mil mujeres). Las actividades artísticas, entretenimiento, recreación y otras actividades de servicios fue la rama de actividad económica que, en marzo de 2020, concentró la mayor disminución de la población ocupada en el país (-512 mil personas), contribuyendo así en -2,3 p.p. al total nacional. En esta rama se destacó la contribución negativa de las Actividades de los hogares individuales como empleadores de personal doméstico (-11,7 p.p. al total de la rama). Así mismo, la rama de Industrias manufactureras presentó una reducción de 403 mil personas ocupadas (-1,8 p.p. al total nacional), donde resaltaron las actividades de Elaboración de otros productos alimenticios, con una contribución a la rama de -5,2 p.p.”</w:t>
      </w:r>
    </w:p>
    <w:p w14:paraId="5B130E59" w14:textId="77777777" w:rsidR="004C7422" w:rsidRPr="004C7422" w:rsidRDefault="004C7422" w:rsidP="004C7422">
      <w:pPr>
        <w:ind w:left="-284" w:right="-142"/>
        <w:jc w:val="both"/>
        <w:rPr>
          <w:rFonts w:cs="Arial"/>
          <w:sz w:val="22"/>
          <w:szCs w:val="22"/>
          <w:lang w:val="es-CO"/>
        </w:rPr>
      </w:pPr>
    </w:p>
    <w:p w14:paraId="427C18D5" w14:textId="77777777" w:rsidR="000A4B81" w:rsidRPr="004C7422" w:rsidRDefault="000A4B81" w:rsidP="000A4B81">
      <w:pPr>
        <w:ind w:left="-284" w:right="-142"/>
        <w:jc w:val="both"/>
        <w:rPr>
          <w:rFonts w:cs="Arial"/>
          <w:sz w:val="22"/>
          <w:szCs w:val="22"/>
          <w:lang w:val="es-CO"/>
        </w:rPr>
      </w:pPr>
      <w:r w:rsidRPr="004C7422">
        <w:rPr>
          <w:rFonts w:cs="Arial"/>
          <w:sz w:val="22"/>
          <w:szCs w:val="22"/>
          <w:lang w:val="es-CO"/>
        </w:rPr>
        <w:t>Que de conformidad con el artículo 1 del Decreto Legislativo 555 de 2020 los servicios públicos de telecomunicaciones incluidos los servicios de radiodifusión sonora, los de televisión y los servicios postales, son servicios públicos esenciales. Por tanto, no se suspenderá su prestación durante el estado de emergencia. Los proveedores de redes y servicios de telecomunicaciones y postales no podrán suspender las labores de instalación, mantenimiento y adecuación de las redes requeridas para la operación del servicio.</w:t>
      </w:r>
    </w:p>
    <w:p w14:paraId="7F5A33A4" w14:textId="77777777" w:rsidR="000A4B81" w:rsidRDefault="000A4B81" w:rsidP="004C7422">
      <w:pPr>
        <w:ind w:left="-284" w:right="-142"/>
        <w:jc w:val="both"/>
        <w:rPr>
          <w:rFonts w:cs="Arial"/>
          <w:sz w:val="22"/>
          <w:szCs w:val="22"/>
          <w:lang w:val="es-CO"/>
        </w:rPr>
      </w:pPr>
    </w:p>
    <w:p w14:paraId="5FBE1448" w14:textId="2AA0B444" w:rsidR="004C7422" w:rsidRPr="004C7422" w:rsidRDefault="004C7422" w:rsidP="004C7422">
      <w:pPr>
        <w:ind w:left="-284" w:right="-142"/>
        <w:jc w:val="both"/>
        <w:rPr>
          <w:rFonts w:cs="Arial"/>
          <w:sz w:val="22"/>
          <w:szCs w:val="22"/>
        </w:rPr>
      </w:pPr>
      <w:r w:rsidRPr="004C7422">
        <w:rPr>
          <w:rFonts w:cs="Arial"/>
          <w:sz w:val="22"/>
          <w:szCs w:val="22"/>
          <w:lang w:val="es-CO"/>
        </w:rPr>
        <w:t xml:space="preserve">Que de conformidad con el artículo 57 de la Ley 1341 de 2009, “Por la cual se definen principios y conceptos sobre la sociedad de la información y la organización de las Tecnologías de la Información y las Comunicaciones –TIC–, se crea la Agencia Nacional de Espectro y se dictan otras disposiciones”, el servicio público de radiodifusión sonora puede prestarse en gestión directa, por entidades públicas, denominadas de interés público y, en gestión indirecta, previa licencia expedida por el Ministerio de Tecnologías de la Información y las Comunicaciones. </w:t>
      </w:r>
      <w:r w:rsidR="007503A1">
        <w:rPr>
          <w:rFonts w:cs="Arial"/>
          <w:sz w:val="22"/>
          <w:szCs w:val="22"/>
          <w:lang w:val="es-CO"/>
        </w:rPr>
        <w:t>A esta última modalidad correspon</w:t>
      </w:r>
      <w:r w:rsidR="00644E0F">
        <w:rPr>
          <w:rFonts w:cs="Arial"/>
          <w:sz w:val="22"/>
          <w:szCs w:val="22"/>
          <w:lang w:val="es-CO"/>
        </w:rPr>
        <w:t>den las estaciones de radiodifusión sonora de carácter comercial.</w:t>
      </w:r>
    </w:p>
    <w:p w14:paraId="6089E3E6" w14:textId="77777777" w:rsidR="000A4B81" w:rsidRDefault="000A4B81" w:rsidP="004C7422">
      <w:pPr>
        <w:ind w:left="-284" w:right="-142"/>
        <w:jc w:val="both"/>
        <w:rPr>
          <w:rFonts w:cs="Arial"/>
          <w:sz w:val="22"/>
          <w:szCs w:val="22"/>
        </w:rPr>
      </w:pPr>
    </w:p>
    <w:p w14:paraId="42C8E48F" w14:textId="64A0CF8F" w:rsidR="00A42F1D" w:rsidRPr="00A42F1D" w:rsidRDefault="009866C9" w:rsidP="00930390">
      <w:pPr>
        <w:ind w:left="-284" w:right="-142"/>
        <w:jc w:val="both"/>
        <w:rPr>
          <w:rFonts w:cs="Arial"/>
          <w:sz w:val="22"/>
          <w:szCs w:val="22"/>
          <w:lang w:val="es-CO"/>
        </w:rPr>
      </w:pPr>
      <w:r>
        <w:rPr>
          <w:rFonts w:cs="Arial"/>
          <w:sz w:val="22"/>
          <w:szCs w:val="22"/>
        </w:rPr>
        <w:t xml:space="preserve">Que de acuerdo con el artículo 62 de la Ley 1341 de 2009, </w:t>
      </w:r>
      <w:r w:rsidR="00525610">
        <w:rPr>
          <w:rFonts w:cs="Arial"/>
          <w:sz w:val="22"/>
          <w:szCs w:val="22"/>
        </w:rPr>
        <w:t xml:space="preserve">corresponde </w:t>
      </w:r>
      <w:r w:rsidR="004F5024">
        <w:rPr>
          <w:rFonts w:cs="Arial"/>
          <w:sz w:val="22"/>
          <w:szCs w:val="22"/>
        </w:rPr>
        <w:t>al</w:t>
      </w:r>
      <w:r w:rsidR="00C4178E" w:rsidRPr="00C4178E">
        <w:rPr>
          <w:rFonts w:cs="Arial"/>
          <w:sz w:val="22"/>
          <w:szCs w:val="22"/>
        </w:rPr>
        <w:t xml:space="preserve"> Ministerio de Tecnologías de la Información y las Comunicaciones reglamentar el valor de las concesiones y pago por el uso del espectro radioeléctrico para el servicio de radiodifusión sonora.</w:t>
      </w:r>
      <w:r w:rsidR="00C4178E">
        <w:rPr>
          <w:rFonts w:cs="Arial"/>
          <w:sz w:val="22"/>
          <w:szCs w:val="22"/>
        </w:rPr>
        <w:t xml:space="preserve"> En virtud de lo anterior, el artículo </w:t>
      </w:r>
      <w:r w:rsidR="00665426" w:rsidRPr="00665426">
        <w:rPr>
          <w:rFonts w:cs="Arial"/>
          <w:sz w:val="22"/>
          <w:szCs w:val="22"/>
        </w:rPr>
        <w:t>2.2.7.4.5.</w:t>
      </w:r>
      <w:r w:rsidR="00665426">
        <w:rPr>
          <w:rFonts w:cs="Arial"/>
          <w:sz w:val="22"/>
          <w:szCs w:val="22"/>
        </w:rPr>
        <w:t xml:space="preserve"> del Decreto 1078 de 2015 “</w:t>
      </w:r>
      <w:r w:rsidR="007E78B1" w:rsidRPr="007E78B1">
        <w:rPr>
          <w:rFonts w:cs="Arial"/>
          <w:sz w:val="22"/>
          <w:szCs w:val="22"/>
        </w:rPr>
        <w:t>Por medio del cual se expide el Decreto Único Reglamentario del Sector de Tecnologías de la Información y las Comunicaciones</w:t>
      </w:r>
      <w:r w:rsidR="00665426">
        <w:rPr>
          <w:rFonts w:cs="Arial"/>
          <w:sz w:val="22"/>
          <w:szCs w:val="22"/>
        </w:rPr>
        <w:t>”</w:t>
      </w:r>
      <w:r w:rsidR="007E78B1">
        <w:rPr>
          <w:rFonts w:cs="Arial"/>
          <w:sz w:val="22"/>
          <w:szCs w:val="22"/>
        </w:rPr>
        <w:t xml:space="preserve">, </w:t>
      </w:r>
      <w:r w:rsidR="007722D6">
        <w:rPr>
          <w:rFonts w:cs="Arial"/>
          <w:sz w:val="22"/>
          <w:szCs w:val="22"/>
        </w:rPr>
        <w:t xml:space="preserve">fija </w:t>
      </w:r>
      <w:r w:rsidR="00A42F1D">
        <w:rPr>
          <w:rFonts w:cs="Arial"/>
          <w:sz w:val="22"/>
          <w:szCs w:val="22"/>
        </w:rPr>
        <w:t>la oportunidad para el pago de las contraprestaciones que realizan los proveedores del servicio de radiodifusión sonora</w:t>
      </w:r>
      <w:r w:rsidR="001D67D2">
        <w:rPr>
          <w:rFonts w:cs="Arial"/>
          <w:sz w:val="22"/>
          <w:szCs w:val="22"/>
        </w:rPr>
        <w:t xml:space="preserve">, entre estos </w:t>
      </w:r>
      <w:r w:rsidR="00500514">
        <w:rPr>
          <w:rFonts w:cs="Arial"/>
          <w:sz w:val="22"/>
          <w:szCs w:val="22"/>
        </w:rPr>
        <w:t>los de radiodifusión sonora</w:t>
      </w:r>
      <w:r w:rsidR="00A42F1D">
        <w:rPr>
          <w:rFonts w:cs="Arial"/>
          <w:sz w:val="22"/>
          <w:szCs w:val="22"/>
        </w:rPr>
        <w:t xml:space="preserve"> comercial, </w:t>
      </w:r>
    </w:p>
    <w:p w14:paraId="78E323D1" w14:textId="7DC3DFC5" w:rsidR="009866C9" w:rsidRPr="00A42F1D" w:rsidRDefault="009866C9" w:rsidP="004C7422">
      <w:pPr>
        <w:ind w:left="-284" w:right="-142"/>
        <w:jc w:val="both"/>
        <w:rPr>
          <w:rFonts w:cs="Arial"/>
          <w:sz w:val="22"/>
          <w:szCs w:val="22"/>
          <w:lang w:val="es-CO"/>
        </w:rPr>
      </w:pPr>
    </w:p>
    <w:p w14:paraId="4F07DD63" w14:textId="7E497225" w:rsidR="004C7422" w:rsidRPr="004C7422" w:rsidRDefault="004C7422" w:rsidP="00385115">
      <w:pPr>
        <w:ind w:left="-284" w:right="-142"/>
        <w:jc w:val="both"/>
        <w:rPr>
          <w:rFonts w:cs="Arial"/>
          <w:sz w:val="22"/>
          <w:szCs w:val="22"/>
        </w:rPr>
      </w:pPr>
      <w:r w:rsidRPr="004C7422">
        <w:rPr>
          <w:rFonts w:cs="Arial"/>
          <w:sz w:val="22"/>
          <w:szCs w:val="22"/>
        </w:rPr>
        <w:t xml:space="preserve">Que </w:t>
      </w:r>
      <w:r w:rsidR="00E0131F">
        <w:rPr>
          <w:rFonts w:cs="Arial"/>
          <w:sz w:val="22"/>
          <w:szCs w:val="22"/>
        </w:rPr>
        <w:t>el</w:t>
      </w:r>
      <w:r w:rsidRPr="004C7422">
        <w:rPr>
          <w:rFonts w:cs="Arial"/>
          <w:sz w:val="22"/>
          <w:szCs w:val="22"/>
        </w:rPr>
        <w:t xml:space="preserve"> servicio público esencial de radiodifusión sonora </w:t>
      </w:r>
      <w:r w:rsidR="00330141">
        <w:rPr>
          <w:rFonts w:cs="Arial"/>
          <w:sz w:val="22"/>
          <w:szCs w:val="22"/>
        </w:rPr>
        <w:t>comercial es provist</w:t>
      </w:r>
      <w:r w:rsidR="00E0131F">
        <w:rPr>
          <w:rFonts w:cs="Arial"/>
          <w:sz w:val="22"/>
          <w:szCs w:val="22"/>
        </w:rPr>
        <w:t>o</w:t>
      </w:r>
      <w:r w:rsidR="00330141">
        <w:rPr>
          <w:rFonts w:cs="Arial"/>
          <w:sz w:val="22"/>
          <w:szCs w:val="22"/>
        </w:rPr>
        <w:t xml:space="preserve"> de manera gratuita para los usuarios</w:t>
      </w:r>
      <w:r w:rsidR="00930390">
        <w:rPr>
          <w:rFonts w:cs="Arial"/>
          <w:sz w:val="22"/>
          <w:szCs w:val="22"/>
        </w:rPr>
        <w:t>,</w:t>
      </w:r>
      <w:r w:rsidR="003F7E9E">
        <w:rPr>
          <w:rFonts w:cs="Arial"/>
          <w:sz w:val="22"/>
          <w:szCs w:val="22"/>
        </w:rPr>
        <w:t xml:space="preserve"> y para su operación se nutre de la pauta publicitaria. </w:t>
      </w:r>
      <w:r w:rsidR="00BC1092">
        <w:rPr>
          <w:rFonts w:cs="Arial"/>
          <w:sz w:val="22"/>
          <w:szCs w:val="22"/>
        </w:rPr>
        <w:t>Esta pauta, que es la fuente principal de sustento de este servicio</w:t>
      </w:r>
      <w:r w:rsidR="00BA2DBE">
        <w:rPr>
          <w:rFonts w:cs="Arial"/>
          <w:sz w:val="22"/>
          <w:szCs w:val="22"/>
        </w:rPr>
        <w:t xml:space="preserve">, se ha visto afectada por </w:t>
      </w:r>
      <w:r w:rsidRPr="004C7422">
        <w:rPr>
          <w:rFonts w:cs="Arial"/>
          <w:sz w:val="22"/>
          <w:szCs w:val="22"/>
        </w:rPr>
        <w:t>las circunstancias que afectan la economía en general, antes descritos.</w:t>
      </w:r>
      <w:r w:rsidR="00A5596C">
        <w:rPr>
          <w:rFonts w:cs="Arial"/>
          <w:sz w:val="22"/>
          <w:szCs w:val="22"/>
        </w:rPr>
        <w:t xml:space="preserve"> </w:t>
      </w:r>
      <w:r w:rsidR="002A189E">
        <w:rPr>
          <w:rFonts w:cs="Arial"/>
          <w:sz w:val="22"/>
          <w:szCs w:val="22"/>
        </w:rPr>
        <w:t>Al respecto, de acuerdo con el estudio realizado por</w:t>
      </w:r>
      <w:r w:rsidR="009250EA">
        <w:rPr>
          <w:rFonts w:cs="Arial"/>
          <w:sz w:val="22"/>
          <w:szCs w:val="22"/>
        </w:rPr>
        <w:t xml:space="preserve"> </w:t>
      </w:r>
      <w:r w:rsidR="00385115" w:rsidRPr="00385115">
        <w:rPr>
          <w:rFonts w:cs="Arial"/>
          <w:sz w:val="22"/>
          <w:szCs w:val="22"/>
        </w:rPr>
        <w:t>la Asociación Nacional de Medios de Comunicación</w:t>
      </w:r>
      <w:r w:rsidR="009250EA">
        <w:rPr>
          <w:rFonts w:cs="Arial"/>
          <w:sz w:val="22"/>
          <w:szCs w:val="22"/>
        </w:rPr>
        <w:t xml:space="preserve"> (</w:t>
      </w:r>
      <w:proofErr w:type="spellStart"/>
      <w:r w:rsidR="009250EA">
        <w:rPr>
          <w:rFonts w:cs="Arial"/>
          <w:sz w:val="22"/>
          <w:szCs w:val="22"/>
        </w:rPr>
        <w:t>Asomedios</w:t>
      </w:r>
      <w:proofErr w:type="spellEnd"/>
      <w:r w:rsidR="009250EA">
        <w:rPr>
          <w:rFonts w:cs="Arial"/>
          <w:sz w:val="22"/>
          <w:szCs w:val="22"/>
        </w:rPr>
        <w:t xml:space="preserve">) </w:t>
      </w:r>
      <w:r w:rsidR="00034D24">
        <w:rPr>
          <w:rFonts w:cs="Arial"/>
          <w:sz w:val="22"/>
          <w:szCs w:val="22"/>
        </w:rPr>
        <w:t xml:space="preserve">con corte al 30 de abril de 2020, la inversión en pauta para la radiodifusión sonora </w:t>
      </w:r>
      <w:r w:rsidR="00492700">
        <w:rPr>
          <w:rFonts w:cs="Arial"/>
          <w:sz w:val="22"/>
          <w:szCs w:val="22"/>
        </w:rPr>
        <w:t xml:space="preserve">ha sufrido una </w:t>
      </w:r>
      <w:r w:rsidR="00B43A29">
        <w:rPr>
          <w:rFonts w:cs="Arial"/>
          <w:sz w:val="22"/>
          <w:szCs w:val="22"/>
        </w:rPr>
        <w:t xml:space="preserve">caída </w:t>
      </w:r>
      <w:r w:rsidR="008608CE">
        <w:rPr>
          <w:rFonts w:cs="Arial"/>
          <w:sz w:val="22"/>
          <w:szCs w:val="22"/>
        </w:rPr>
        <w:t xml:space="preserve">constante durante el año 2020, que para abril se ubicó </w:t>
      </w:r>
      <w:r w:rsidR="00EC3339">
        <w:rPr>
          <w:rFonts w:cs="Arial"/>
          <w:sz w:val="22"/>
          <w:szCs w:val="22"/>
        </w:rPr>
        <w:t>e</w:t>
      </w:r>
      <w:r w:rsidR="008608CE">
        <w:rPr>
          <w:rFonts w:cs="Arial"/>
          <w:sz w:val="22"/>
          <w:szCs w:val="22"/>
        </w:rPr>
        <w:t>n</w:t>
      </w:r>
      <w:r w:rsidR="00EC3339">
        <w:rPr>
          <w:rFonts w:cs="Arial"/>
          <w:sz w:val="22"/>
          <w:szCs w:val="22"/>
        </w:rPr>
        <w:t xml:space="preserve"> -54 %</w:t>
      </w:r>
      <w:r w:rsidR="008608CE">
        <w:rPr>
          <w:rFonts w:cs="Arial"/>
          <w:sz w:val="22"/>
          <w:szCs w:val="22"/>
        </w:rPr>
        <w:t>.</w:t>
      </w:r>
    </w:p>
    <w:p w14:paraId="0AFEB17E" w14:textId="77777777" w:rsidR="000A4B81" w:rsidRDefault="000A4B81" w:rsidP="004C7422">
      <w:pPr>
        <w:ind w:left="-284" w:right="-142"/>
        <w:jc w:val="both"/>
        <w:rPr>
          <w:rFonts w:cs="Arial"/>
          <w:sz w:val="22"/>
          <w:szCs w:val="22"/>
        </w:rPr>
      </w:pPr>
    </w:p>
    <w:p w14:paraId="7BC4F055" w14:textId="159F99C7" w:rsidR="004C7422" w:rsidRPr="004C7422" w:rsidRDefault="004C7422" w:rsidP="004C7422">
      <w:pPr>
        <w:ind w:left="-284" w:right="-142"/>
        <w:jc w:val="both"/>
        <w:rPr>
          <w:rFonts w:cs="Arial"/>
          <w:sz w:val="22"/>
          <w:szCs w:val="22"/>
        </w:rPr>
      </w:pPr>
      <w:r w:rsidRPr="004C7422">
        <w:rPr>
          <w:rFonts w:cs="Arial"/>
          <w:sz w:val="22"/>
          <w:szCs w:val="22"/>
        </w:rPr>
        <w:t xml:space="preserve">Que, por lo anterior, y con el fin de salvaguardar la provisión del servicio público esencial de radiodifusión sonora </w:t>
      </w:r>
      <w:r w:rsidR="00B12364">
        <w:rPr>
          <w:rFonts w:cs="Arial"/>
          <w:sz w:val="22"/>
          <w:szCs w:val="22"/>
        </w:rPr>
        <w:t>comercial</w:t>
      </w:r>
      <w:r w:rsidRPr="004C7422">
        <w:rPr>
          <w:rFonts w:cs="Arial"/>
          <w:sz w:val="22"/>
          <w:szCs w:val="22"/>
        </w:rPr>
        <w:t>, es necesario disponer de medidas especiales que permitan la continuidad de estos servicios, así como la protección de las personas que derivan su sustento de la operación de estos servicios, para lo cual, se requiere crear una norma que permita aplazar los pagos que estos operadores deben realizar al Fondo Único de Tecnologías de la Información y las Comunicaciones, de forma que se garantice la prestación de este servicio público esencial permitiendo su supervivencia y operación, mediante la creación de condiciones que les permitan contar con recursos para solventar sus necesidades actuales y proteger el empleo que generan, aliviando la presión de las obligaciones que, a la fecha, afectan la sostenibilidad y operación de estos servicios.</w:t>
      </w:r>
    </w:p>
    <w:p w14:paraId="5DB2B5AC" w14:textId="77777777" w:rsidR="000A4B81" w:rsidRDefault="000A4B81" w:rsidP="004C7422">
      <w:pPr>
        <w:ind w:left="-284" w:right="-142"/>
        <w:jc w:val="both"/>
        <w:rPr>
          <w:rFonts w:cs="Arial"/>
          <w:sz w:val="22"/>
          <w:szCs w:val="22"/>
        </w:rPr>
      </w:pPr>
    </w:p>
    <w:p w14:paraId="4D44F71F" w14:textId="67EBD762" w:rsidR="004C7422" w:rsidRPr="004C7422" w:rsidRDefault="004C7422" w:rsidP="004C7422">
      <w:pPr>
        <w:ind w:left="-284" w:right="-142"/>
        <w:jc w:val="both"/>
        <w:rPr>
          <w:rFonts w:cs="Arial"/>
          <w:sz w:val="22"/>
          <w:szCs w:val="22"/>
          <w:lang w:val="es-CO"/>
        </w:rPr>
      </w:pPr>
      <w:r w:rsidRPr="004C7422">
        <w:rPr>
          <w:rFonts w:cs="Arial"/>
          <w:sz w:val="22"/>
          <w:szCs w:val="22"/>
        </w:rPr>
        <w:t xml:space="preserve">Que </w:t>
      </w:r>
      <w:r w:rsidRPr="004C7422">
        <w:rPr>
          <w:rFonts w:cs="Arial"/>
          <w:sz w:val="22"/>
          <w:szCs w:val="22"/>
          <w:lang w:val="es-CO"/>
        </w:rPr>
        <w:t xml:space="preserve">las sumas pagadas al Fondo Único de Tecnologías de la Información y las Comunicaciones no tienen naturaleza tributaria ni parafiscal, porque se trata de un precio público por la habilitación para la </w:t>
      </w:r>
      <w:r w:rsidRPr="004C7422">
        <w:rPr>
          <w:rFonts w:cs="Arial"/>
          <w:sz w:val="22"/>
          <w:szCs w:val="22"/>
          <w:lang w:val="es-CO"/>
        </w:rPr>
        <w:lastRenderedPageBreak/>
        <w:t>provisión de un servicio público y el uso de un recurso público escaso. En ese sentido, y como fue objeto de control de constitucionalidad en la revisión del artículo 36 de la Ley 1341 de 2009 “el dinero se cobra con independencia de cuáles sean las funciones del Fondo, y precisa y estrictamente en virtud de la habilitación o concesión que hace el Estado a quienes estén interesados en prestar el servicio público de provisión de redes y servicios de telecomunicaciones” (Corte Constitucional, Sentencia C-403/10).</w:t>
      </w:r>
    </w:p>
    <w:p w14:paraId="622B0149" w14:textId="77777777" w:rsidR="003E4706" w:rsidRPr="004C7422" w:rsidRDefault="003E4706" w:rsidP="00873BF1">
      <w:pPr>
        <w:ind w:left="-284" w:right="-142"/>
        <w:jc w:val="both"/>
        <w:rPr>
          <w:rFonts w:cs="Arial"/>
          <w:sz w:val="22"/>
          <w:szCs w:val="22"/>
          <w:lang w:val="es-CO"/>
        </w:rPr>
      </w:pPr>
    </w:p>
    <w:p w14:paraId="5414763D" w14:textId="1272D2FB" w:rsidR="00873BF1" w:rsidRDefault="00873BF1" w:rsidP="00873BF1">
      <w:pPr>
        <w:ind w:left="-284" w:right="-142"/>
        <w:jc w:val="both"/>
        <w:rPr>
          <w:rFonts w:cs="Arial"/>
          <w:sz w:val="22"/>
          <w:szCs w:val="22"/>
        </w:rPr>
      </w:pPr>
      <w:r w:rsidRPr="00F070E5">
        <w:rPr>
          <w:rFonts w:cs="Arial"/>
          <w:sz w:val="22"/>
          <w:szCs w:val="22"/>
        </w:rPr>
        <w:t xml:space="preserve">Que, en virtud de los anteriores considerandos, es necesario </w:t>
      </w:r>
      <w:r w:rsidR="00FB7433">
        <w:rPr>
          <w:rFonts w:cs="Arial"/>
          <w:sz w:val="22"/>
          <w:szCs w:val="22"/>
        </w:rPr>
        <w:t xml:space="preserve">un parágrafo transitorio al artículo </w:t>
      </w:r>
      <w:r w:rsidR="0031307D" w:rsidRPr="0031307D">
        <w:rPr>
          <w:rFonts w:cs="Arial"/>
          <w:sz w:val="22"/>
          <w:szCs w:val="22"/>
        </w:rPr>
        <w:t>2.2.7.4.5.</w:t>
      </w:r>
      <w:r w:rsidRPr="00F070E5">
        <w:rPr>
          <w:rFonts w:cs="Arial"/>
          <w:sz w:val="22"/>
          <w:szCs w:val="22"/>
        </w:rPr>
        <w:t xml:space="preserve"> del Decreto Único Reglamentario del Sector de Tecnologías de la Información y las Comunicaciones, Decreto 1078 de 2015, para </w:t>
      </w:r>
      <w:r w:rsidR="00377655">
        <w:rPr>
          <w:rFonts w:cs="Arial"/>
          <w:sz w:val="22"/>
          <w:szCs w:val="22"/>
        </w:rPr>
        <w:t>aplazar los pagos que realizan los operadores de radiodifusión sonora comercial al Fondo Único de Tecnologías de la Información y las Comunicaciones hasta el año 2021</w:t>
      </w:r>
      <w:r w:rsidRPr="00F070E5">
        <w:rPr>
          <w:rFonts w:cs="Arial"/>
          <w:sz w:val="22"/>
          <w:szCs w:val="22"/>
        </w:rPr>
        <w:t>.</w:t>
      </w:r>
    </w:p>
    <w:p w14:paraId="639EF3BB" w14:textId="63F928B8" w:rsidR="004C752E" w:rsidRDefault="004C752E" w:rsidP="00873BF1">
      <w:pPr>
        <w:ind w:left="-284" w:right="-142"/>
        <w:jc w:val="both"/>
        <w:rPr>
          <w:rFonts w:cs="Arial"/>
          <w:sz w:val="22"/>
          <w:szCs w:val="22"/>
        </w:rPr>
      </w:pPr>
    </w:p>
    <w:p w14:paraId="201E23A6" w14:textId="77777777" w:rsidR="00AB3822" w:rsidRPr="00C63853" w:rsidRDefault="00AB3822" w:rsidP="00AB3822">
      <w:pPr>
        <w:ind w:left="-284" w:right="-142"/>
        <w:jc w:val="both"/>
        <w:rPr>
          <w:rFonts w:cs="Arial"/>
          <w:sz w:val="22"/>
          <w:szCs w:val="22"/>
        </w:rPr>
      </w:pPr>
      <w:bookmarkStart w:id="1" w:name="_GoBack"/>
      <w:bookmarkEnd w:id="1"/>
      <w:r>
        <w:rPr>
          <w:rFonts w:cs="Arial"/>
          <w:sz w:val="22"/>
          <w:szCs w:val="22"/>
        </w:rPr>
        <w:t>Que, t</w:t>
      </w:r>
      <w:r w:rsidRPr="00C63853">
        <w:rPr>
          <w:rFonts w:cs="Arial"/>
          <w:sz w:val="22"/>
          <w:szCs w:val="22"/>
        </w:rPr>
        <w:t xml:space="preserve">oda vez que </w:t>
      </w:r>
      <w:r>
        <w:rPr>
          <w:rFonts w:cs="Arial"/>
          <w:sz w:val="22"/>
          <w:szCs w:val="22"/>
        </w:rPr>
        <w:t xml:space="preserve">las disposiciones del presente decreto </w:t>
      </w:r>
      <w:r w:rsidRPr="00C63853">
        <w:rPr>
          <w:rFonts w:cs="Arial"/>
          <w:sz w:val="22"/>
          <w:szCs w:val="22"/>
        </w:rPr>
        <w:t>tiene</w:t>
      </w:r>
      <w:r>
        <w:rPr>
          <w:rFonts w:cs="Arial"/>
          <w:sz w:val="22"/>
          <w:szCs w:val="22"/>
        </w:rPr>
        <w:t>n</w:t>
      </w:r>
      <w:r w:rsidRPr="00C63853">
        <w:rPr>
          <w:rFonts w:cs="Arial"/>
          <w:sz w:val="22"/>
          <w:szCs w:val="22"/>
        </w:rPr>
        <w:t xml:space="preserve"> por propósito implementar, de manera urgente, acciones necesarias para atender y mitigar la emergencia sanitaria causada por la aparición del Coronavirus COVID-19, de que trata la citada Resolución 385 del 12 de marzo de 2020, la expedición de</w:t>
      </w:r>
      <w:r>
        <w:rPr>
          <w:rFonts w:cs="Arial"/>
          <w:sz w:val="22"/>
          <w:szCs w:val="22"/>
        </w:rPr>
        <w:t xml:space="preserve"> este </w:t>
      </w:r>
      <w:r w:rsidRPr="00C63853">
        <w:rPr>
          <w:rFonts w:cs="Arial"/>
          <w:sz w:val="22"/>
          <w:szCs w:val="22"/>
        </w:rPr>
        <w:t xml:space="preserve">decreto está exceptuada del requisito previo de publicación </w:t>
      </w:r>
      <w:r w:rsidRPr="00794764">
        <w:rPr>
          <w:rFonts w:cs="Arial"/>
          <w:sz w:val="22"/>
          <w:szCs w:val="22"/>
        </w:rPr>
        <w:t>a que se refieren los artículos 2.1.2.1.14 y 2.1.2.1.23</w:t>
      </w:r>
      <w:r w:rsidRPr="00C63853">
        <w:rPr>
          <w:rFonts w:cs="Arial"/>
          <w:sz w:val="22"/>
          <w:szCs w:val="22"/>
        </w:rPr>
        <w:t xml:space="preserve"> del Decreto 1081 de 2015, “por medio del cual se expide el Decreto Reglamentario Único del Sector Presidencia de la República”, de acuerdo con las disposiciones del artículo 2.1.2.1.24 de ese mismo Decreto, concordante</w:t>
      </w:r>
      <w:r>
        <w:rPr>
          <w:rFonts w:cs="Arial"/>
          <w:sz w:val="22"/>
          <w:szCs w:val="22"/>
        </w:rPr>
        <w:t>s</w:t>
      </w:r>
      <w:r w:rsidRPr="00C63853">
        <w:rPr>
          <w:rFonts w:cs="Arial"/>
          <w:sz w:val="22"/>
          <w:szCs w:val="22"/>
        </w:rPr>
        <w:t xml:space="preserve"> con las disposiciones del artículo 2 de la Ley 1437 de 2011, “por la cual se expide el Código de Procedimiento Administrativo y de lo Contencioso Administrativo”, en la medida en que se trata de “</w:t>
      </w:r>
      <w:r w:rsidRPr="00794764">
        <w:rPr>
          <w:rFonts w:cs="Arial"/>
          <w:sz w:val="22"/>
          <w:szCs w:val="22"/>
        </w:rPr>
        <w:t xml:space="preserve">decisiones de aplicación inmediata, </w:t>
      </w:r>
      <w:r w:rsidRPr="00C63853">
        <w:rPr>
          <w:rFonts w:cs="Arial"/>
          <w:sz w:val="22"/>
          <w:szCs w:val="22"/>
        </w:rPr>
        <w:t xml:space="preserve">(…) </w:t>
      </w:r>
      <w:r w:rsidRPr="00794764">
        <w:rPr>
          <w:rFonts w:cs="Arial"/>
          <w:sz w:val="22"/>
          <w:szCs w:val="22"/>
        </w:rPr>
        <w:t xml:space="preserve">en los aspectos de </w:t>
      </w:r>
      <w:r w:rsidRPr="00C63853">
        <w:rPr>
          <w:rFonts w:cs="Arial"/>
          <w:sz w:val="22"/>
          <w:szCs w:val="22"/>
        </w:rPr>
        <w:t>(…)</w:t>
      </w:r>
      <w:r w:rsidRPr="00794764">
        <w:rPr>
          <w:rFonts w:cs="Arial"/>
          <w:sz w:val="22"/>
          <w:szCs w:val="22"/>
        </w:rPr>
        <w:t xml:space="preserve"> seguridad, tranquilidad, salubridad</w:t>
      </w:r>
      <w:r w:rsidRPr="00C63853">
        <w:rPr>
          <w:rFonts w:cs="Arial"/>
          <w:sz w:val="22"/>
          <w:szCs w:val="22"/>
        </w:rPr>
        <w:t xml:space="preserve"> (…)”</w:t>
      </w:r>
      <w:r>
        <w:rPr>
          <w:rFonts w:cs="Arial"/>
          <w:sz w:val="22"/>
          <w:szCs w:val="22"/>
        </w:rPr>
        <w:t>.</w:t>
      </w:r>
    </w:p>
    <w:p w14:paraId="689C083D" w14:textId="77777777" w:rsidR="004C752E" w:rsidRPr="00F070E5" w:rsidRDefault="004C752E" w:rsidP="00873BF1">
      <w:pPr>
        <w:ind w:left="-284" w:right="-142"/>
        <w:jc w:val="both"/>
        <w:rPr>
          <w:rFonts w:cs="Arial"/>
          <w:sz w:val="22"/>
          <w:szCs w:val="22"/>
        </w:rPr>
      </w:pPr>
    </w:p>
    <w:p w14:paraId="61652138" w14:textId="77777777" w:rsidR="00873BF1" w:rsidRPr="00F070E5" w:rsidRDefault="00873BF1" w:rsidP="00873BF1">
      <w:pPr>
        <w:ind w:left="-284" w:right="-142"/>
        <w:jc w:val="both"/>
        <w:rPr>
          <w:rFonts w:cs="Arial"/>
          <w:sz w:val="22"/>
          <w:szCs w:val="22"/>
        </w:rPr>
      </w:pPr>
      <w:r w:rsidRPr="00F070E5">
        <w:rPr>
          <w:rFonts w:cs="Arial"/>
          <w:sz w:val="22"/>
          <w:szCs w:val="22"/>
        </w:rPr>
        <w:t xml:space="preserve">En mérito de lo expuesto, </w:t>
      </w:r>
    </w:p>
    <w:p w14:paraId="7FB848D1" w14:textId="77777777" w:rsidR="00873BF1" w:rsidRPr="00F070E5" w:rsidRDefault="00873BF1" w:rsidP="00873BF1">
      <w:pPr>
        <w:ind w:left="-284" w:right="-142"/>
        <w:jc w:val="center"/>
        <w:rPr>
          <w:rFonts w:cs="Arial"/>
          <w:b/>
          <w:sz w:val="22"/>
          <w:szCs w:val="22"/>
        </w:rPr>
      </w:pPr>
      <w:r w:rsidRPr="00F070E5">
        <w:rPr>
          <w:rFonts w:cs="Arial"/>
          <w:b/>
          <w:sz w:val="22"/>
          <w:szCs w:val="22"/>
        </w:rPr>
        <w:t>DECRETA:</w:t>
      </w:r>
    </w:p>
    <w:p w14:paraId="5BCE7435" w14:textId="77777777" w:rsidR="00873BF1" w:rsidRPr="00F070E5" w:rsidRDefault="00873BF1" w:rsidP="00873BF1">
      <w:pPr>
        <w:ind w:left="-284" w:right="-142"/>
        <w:rPr>
          <w:rFonts w:cs="Arial"/>
          <w:sz w:val="22"/>
          <w:szCs w:val="22"/>
        </w:rPr>
      </w:pPr>
    </w:p>
    <w:p w14:paraId="1A4CFFE1" w14:textId="1CD4D53F" w:rsidR="00873BF1" w:rsidRPr="00C2104A" w:rsidRDefault="00873BF1" w:rsidP="00873BF1">
      <w:pPr>
        <w:ind w:left="-284" w:right="-142"/>
        <w:jc w:val="both"/>
        <w:rPr>
          <w:rFonts w:cs="Arial"/>
          <w:bCs/>
          <w:iCs/>
          <w:sz w:val="22"/>
          <w:szCs w:val="22"/>
        </w:rPr>
      </w:pPr>
      <w:r w:rsidRPr="00F070E5">
        <w:rPr>
          <w:rFonts w:cs="Arial"/>
          <w:b/>
          <w:sz w:val="22"/>
          <w:szCs w:val="22"/>
        </w:rPr>
        <w:t>Artículo 1.</w:t>
      </w:r>
      <w:r w:rsidRPr="00F070E5">
        <w:rPr>
          <w:rFonts w:cs="Arial"/>
          <w:sz w:val="22"/>
          <w:szCs w:val="22"/>
        </w:rPr>
        <w:t xml:space="preserve"> </w:t>
      </w:r>
      <w:r w:rsidRPr="00F070E5">
        <w:rPr>
          <w:rFonts w:cs="Arial"/>
          <w:b/>
          <w:i/>
          <w:sz w:val="22"/>
          <w:szCs w:val="22"/>
        </w:rPr>
        <w:t xml:space="preserve">Adición </w:t>
      </w:r>
      <w:r w:rsidR="00281C92">
        <w:rPr>
          <w:rFonts w:cs="Arial"/>
          <w:b/>
          <w:i/>
          <w:sz w:val="22"/>
          <w:szCs w:val="22"/>
        </w:rPr>
        <w:t xml:space="preserve">de un parágrafo transitorio al artículo </w:t>
      </w:r>
      <w:r w:rsidR="00281C92" w:rsidRPr="00281C92">
        <w:rPr>
          <w:rFonts w:cs="Arial"/>
          <w:b/>
          <w:bCs/>
          <w:i/>
          <w:sz w:val="22"/>
          <w:szCs w:val="22"/>
        </w:rPr>
        <w:t>2.2.7.4.5</w:t>
      </w:r>
      <w:r w:rsidR="00281C92">
        <w:rPr>
          <w:rFonts w:cs="Arial"/>
          <w:b/>
          <w:i/>
          <w:sz w:val="22"/>
          <w:szCs w:val="22"/>
        </w:rPr>
        <w:t xml:space="preserve"> del Decreto 1078 de 2015.</w:t>
      </w:r>
      <w:r w:rsidRPr="00F070E5">
        <w:rPr>
          <w:rFonts w:cs="Arial"/>
          <w:b/>
          <w:i/>
          <w:sz w:val="22"/>
          <w:szCs w:val="22"/>
        </w:rPr>
        <w:t xml:space="preserve"> </w:t>
      </w:r>
      <w:r w:rsidR="00281C92">
        <w:rPr>
          <w:rFonts w:cs="Arial"/>
          <w:bCs/>
          <w:iCs/>
          <w:sz w:val="22"/>
          <w:szCs w:val="22"/>
        </w:rPr>
        <w:t xml:space="preserve">El artículo </w:t>
      </w:r>
      <w:r w:rsidR="00281C92" w:rsidRPr="00281C92">
        <w:rPr>
          <w:rFonts w:cs="Arial"/>
          <w:bCs/>
          <w:iCs/>
          <w:sz w:val="22"/>
          <w:szCs w:val="22"/>
        </w:rPr>
        <w:t>2.2.7.4.5</w:t>
      </w:r>
      <w:r w:rsidRPr="00F070E5">
        <w:rPr>
          <w:rFonts w:cs="Arial"/>
          <w:bCs/>
          <w:iCs/>
          <w:sz w:val="22"/>
          <w:szCs w:val="22"/>
        </w:rPr>
        <w:t xml:space="preserve"> del Decreto 1078 de 2015, Decreto Único Reglamentario del Sector de Tecnologías de la Información y las Comunicaciones, tendrá un </w:t>
      </w:r>
      <w:r w:rsidR="00281C92">
        <w:rPr>
          <w:rFonts w:cs="Arial"/>
          <w:bCs/>
          <w:iCs/>
          <w:sz w:val="22"/>
          <w:szCs w:val="22"/>
        </w:rPr>
        <w:t>parágrafo transitorio</w:t>
      </w:r>
      <w:r w:rsidRPr="00F070E5">
        <w:rPr>
          <w:rFonts w:cs="Arial"/>
          <w:bCs/>
          <w:iCs/>
          <w:sz w:val="22"/>
          <w:szCs w:val="22"/>
        </w:rPr>
        <w:t>,</w:t>
      </w:r>
      <w:r w:rsidRPr="00F070E5">
        <w:rPr>
          <w:rFonts w:cs="Arial"/>
          <w:bCs/>
        </w:rPr>
        <w:t xml:space="preserve"> </w:t>
      </w:r>
      <w:r w:rsidRPr="00056AB3">
        <w:rPr>
          <w:rFonts w:cs="Arial"/>
          <w:bCs/>
          <w:sz w:val="22"/>
          <w:szCs w:val="22"/>
        </w:rPr>
        <w:t>con el siguiente texto</w:t>
      </w:r>
      <w:r w:rsidRPr="00C2104A">
        <w:rPr>
          <w:rFonts w:cs="Arial"/>
          <w:bCs/>
          <w:iCs/>
          <w:sz w:val="22"/>
          <w:szCs w:val="22"/>
        </w:rPr>
        <w:t>:</w:t>
      </w:r>
    </w:p>
    <w:p w14:paraId="7BCEE295" w14:textId="77777777" w:rsidR="00020A2A" w:rsidRDefault="00020A2A" w:rsidP="00873BF1">
      <w:pPr>
        <w:widowControl w:val="0"/>
        <w:autoSpaceDE w:val="0"/>
        <w:autoSpaceDN w:val="0"/>
        <w:adjustRightInd w:val="0"/>
        <w:ind w:left="-284" w:right="-142"/>
        <w:jc w:val="both"/>
        <w:rPr>
          <w:rFonts w:cs="Arial"/>
          <w:b/>
          <w:sz w:val="22"/>
          <w:szCs w:val="22"/>
        </w:rPr>
      </w:pPr>
    </w:p>
    <w:p w14:paraId="09129BF3" w14:textId="1AC189E9" w:rsidR="00873BF1" w:rsidRPr="00F070E5" w:rsidRDefault="00E47504" w:rsidP="00204EF2">
      <w:pPr>
        <w:widowControl w:val="0"/>
        <w:autoSpaceDE w:val="0"/>
        <w:autoSpaceDN w:val="0"/>
        <w:adjustRightInd w:val="0"/>
        <w:ind w:left="284" w:right="-142"/>
        <w:jc w:val="both"/>
        <w:rPr>
          <w:rFonts w:cs="Arial"/>
          <w:sz w:val="22"/>
          <w:szCs w:val="22"/>
          <w:lang w:val="es-CO"/>
        </w:rPr>
      </w:pPr>
      <w:r w:rsidRPr="00E47504">
        <w:rPr>
          <w:rFonts w:cs="Arial"/>
          <w:bCs/>
          <w:sz w:val="22"/>
          <w:szCs w:val="22"/>
        </w:rPr>
        <w:t>“</w:t>
      </w:r>
      <w:r w:rsidR="004947CE">
        <w:rPr>
          <w:rFonts w:cs="Arial"/>
          <w:b/>
          <w:sz w:val="22"/>
          <w:szCs w:val="22"/>
        </w:rPr>
        <w:t>Parágrafo transitorio</w:t>
      </w:r>
      <w:r w:rsidR="00020A2A">
        <w:rPr>
          <w:rFonts w:cs="Arial"/>
          <w:b/>
          <w:sz w:val="22"/>
          <w:szCs w:val="22"/>
        </w:rPr>
        <w:t>.</w:t>
      </w:r>
      <w:r w:rsidR="00873BF1" w:rsidRPr="00F070E5">
        <w:rPr>
          <w:rFonts w:cs="Arial"/>
          <w:sz w:val="22"/>
          <w:szCs w:val="22"/>
          <w:lang w:eastAsia="en-US"/>
        </w:rPr>
        <w:t xml:space="preserve"> </w:t>
      </w:r>
      <w:r w:rsidR="00020A2A">
        <w:rPr>
          <w:rFonts w:cs="Arial"/>
          <w:sz w:val="22"/>
          <w:szCs w:val="22"/>
          <w:lang w:val="es-CO" w:eastAsia="en-US"/>
        </w:rPr>
        <w:t>Los pagos de que trata el presente artículo</w:t>
      </w:r>
      <w:r w:rsidR="003C15D0">
        <w:rPr>
          <w:rFonts w:cs="Arial"/>
          <w:sz w:val="22"/>
          <w:szCs w:val="22"/>
          <w:lang w:val="es-CO" w:eastAsia="en-US"/>
        </w:rPr>
        <w:t>, las autoliquidaciones</w:t>
      </w:r>
      <w:r w:rsidR="00020A2A">
        <w:rPr>
          <w:rFonts w:cs="Arial"/>
          <w:sz w:val="22"/>
          <w:szCs w:val="22"/>
          <w:lang w:val="es-CO" w:eastAsia="en-US"/>
        </w:rPr>
        <w:t>,</w:t>
      </w:r>
      <w:r w:rsidR="00EC3FD6">
        <w:rPr>
          <w:rFonts w:cs="Arial"/>
          <w:sz w:val="22"/>
          <w:szCs w:val="22"/>
          <w:lang w:val="es-CO" w:eastAsia="en-US"/>
        </w:rPr>
        <w:t xml:space="preserve"> y los acuerdos de pago fijados para el año 2020,</w:t>
      </w:r>
      <w:r w:rsidR="00020A2A">
        <w:rPr>
          <w:rFonts w:cs="Arial"/>
          <w:sz w:val="22"/>
          <w:szCs w:val="22"/>
          <w:lang w:val="es-CO" w:eastAsia="en-US"/>
        </w:rPr>
        <w:t xml:space="preserve"> </w:t>
      </w:r>
      <w:r w:rsidR="0031049B">
        <w:rPr>
          <w:rFonts w:cs="Arial"/>
          <w:sz w:val="22"/>
          <w:szCs w:val="22"/>
          <w:lang w:val="es-CO" w:eastAsia="en-US"/>
        </w:rPr>
        <w:t xml:space="preserve">que </w:t>
      </w:r>
      <w:r w:rsidR="007E4C28">
        <w:rPr>
          <w:rFonts w:cs="Arial"/>
          <w:sz w:val="22"/>
          <w:szCs w:val="22"/>
          <w:lang w:val="es-CO" w:eastAsia="en-US"/>
        </w:rPr>
        <w:t xml:space="preserve">deben efectuar </w:t>
      </w:r>
      <w:r w:rsidR="00020A2A">
        <w:rPr>
          <w:rFonts w:cs="Arial"/>
          <w:sz w:val="22"/>
          <w:szCs w:val="22"/>
          <w:lang w:val="es-CO" w:eastAsia="en-US"/>
        </w:rPr>
        <w:t>los operadores del servicio de radiodifusión sonora comercial, serán aplazados hasta el año 2021</w:t>
      </w:r>
      <w:r w:rsidR="00057D9D">
        <w:rPr>
          <w:rFonts w:cs="Arial"/>
          <w:sz w:val="22"/>
          <w:szCs w:val="22"/>
          <w:lang w:val="es-CO" w:eastAsia="en-US"/>
        </w:rPr>
        <w:t>, con ocasión de la pandemia derivada del Coronavirus COVID-19</w:t>
      </w:r>
      <w:r w:rsidR="00E92448">
        <w:rPr>
          <w:rFonts w:cs="Arial"/>
          <w:sz w:val="22"/>
          <w:szCs w:val="22"/>
          <w:lang w:val="es-CO" w:eastAsia="en-US"/>
        </w:rPr>
        <w:t xml:space="preserve">. </w:t>
      </w:r>
      <w:r w:rsidRPr="00E47504">
        <w:rPr>
          <w:rFonts w:cs="Arial"/>
          <w:sz w:val="22"/>
          <w:szCs w:val="22"/>
          <w:lang w:eastAsia="en-US"/>
        </w:rPr>
        <w:t xml:space="preserve">El Ministerio de Tecnologías de la Información y las Comunicaciones </w:t>
      </w:r>
      <w:r>
        <w:rPr>
          <w:rFonts w:cs="Arial"/>
          <w:sz w:val="22"/>
          <w:szCs w:val="22"/>
          <w:lang w:eastAsia="en-US"/>
        </w:rPr>
        <w:t>fijará mediante Resolución el cronograma de pagos respectivo</w:t>
      </w:r>
      <w:r w:rsidR="000C47C4">
        <w:rPr>
          <w:rFonts w:cs="Arial"/>
          <w:sz w:val="22"/>
          <w:szCs w:val="22"/>
          <w:lang w:eastAsia="en-US"/>
        </w:rPr>
        <w:t>.</w:t>
      </w:r>
      <w:r>
        <w:rPr>
          <w:rFonts w:cs="Arial"/>
          <w:sz w:val="22"/>
          <w:szCs w:val="22"/>
          <w:lang w:eastAsia="en-US"/>
        </w:rPr>
        <w:t>”</w:t>
      </w:r>
    </w:p>
    <w:p w14:paraId="29F57945" w14:textId="77777777" w:rsidR="00873BF1" w:rsidRPr="00F070E5" w:rsidRDefault="00873BF1" w:rsidP="00873BF1">
      <w:pPr>
        <w:ind w:left="-284" w:right="-142"/>
        <w:jc w:val="both"/>
        <w:rPr>
          <w:rFonts w:cs="Arial"/>
          <w:b/>
          <w:bCs/>
          <w:sz w:val="22"/>
          <w:szCs w:val="22"/>
        </w:rPr>
      </w:pPr>
    </w:p>
    <w:p w14:paraId="1853050F" w14:textId="07D07353" w:rsidR="00873BF1" w:rsidRPr="00F070E5" w:rsidRDefault="00873BF1" w:rsidP="00A3155C">
      <w:pPr>
        <w:ind w:left="-284" w:right="-142"/>
        <w:jc w:val="both"/>
        <w:rPr>
          <w:rFonts w:cs="Arial"/>
          <w:sz w:val="22"/>
          <w:szCs w:val="22"/>
        </w:rPr>
      </w:pPr>
      <w:r w:rsidRPr="00A3155C">
        <w:rPr>
          <w:rFonts w:cs="Arial"/>
          <w:b/>
          <w:sz w:val="22"/>
          <w:szCs w:val="22"/>
        </w:rPr>
        <w:t xml:space="preserve">Artículo 2. </w:t>
      </w:r>
      <w:r w:rsidRPr="00F070E5">
        <w:rPr>
          <w:rFonts w:cs="Arial"/>
          <w:b/>
          <w:i/>
          <w:sz w:val="22"/>
          <w:szCs w:val="22"/>
        </w:rPr>
        <w:t>Vigencia</w:t>
      </w:r>
      <w:r w:rsidRPr="00F070E5">
        <w:rPr>
          <w:rFonts w:cs="Arial"/>
          <w:sz w:val="22"/>
          <w:szCs w:val="22"/>
        </w:rPr>
        <w:t xml:space="preserve">. </w:t>
      </w:r>
      <w:r w:rsidRPr="00F070E5">
        <w:rPr>
          <w:rFonts w:cs="Arial"/>
          <w:sz w:val="22"/>
          <w:szCs w:val="22"/>
          <w:lang w:val="es-CO"/>
        </w:rPr>
        <w:t>El presente decreto rige a partir de la fecha de su publicación.</w:t>
      </w:r>
    </w:p>
    <w:p w14:paraId="43F5D0E3" w14:textId="77777777" w:rsidR="00873BF1" w:rsidRPr="00F070E5" w:rsidRDefault="00873BF1" w:rsidP="00873BF1">
      <w:pPr>
        <w:pBdr>
          <w:top w:val="nil"/>
          <w:left w:val="nil"/>
          <w:bottom w:val="nil"/>
          <w:right w:val="nil"/>
          <w:between w:val="nil"/>
        </w:pBdr>
        <w:ind w:left="-284" w:right="-142"/>
        <w:jc w:val="both"/>
        <w:rPr>
          <w:rFonts w:eastAsia="Cambria" w:cs="Arial"/>
          <w:sz w:val="22"/>
          <w:szCs w:val="22"/>
          <w:lang w:eastAsia="en-US"/>
        </w:rPr>
      </w:pPr>
    </w:p>
    <w:p w14:paraId="5C84D72B" w14:textId="77777777" w:rsidR="00AF6185" w:rsidRDefault="00AF6185" w:rsidP="00873BF1">
      <w:pPr>
        <w:ind w:left="-284" w:right="-142"/>
        <w:jc w:val="center"/>
        <w:rPr>
          <w:rFonts w:cs="Arial"/>
          <w:b/>
          <w:sz w:val="22"/>
          <w:szCs w:val="22"/>
        </w:rPr>
      </w:pPr>
    </w:p>
    <w:p w14:paraId="485B7665" w14:textId="133E6A68" w:rsidR="00873BF1" w:rsidRPr="00F070E5" w:rsidRDefault="00873BF1" w:rsidP="00873BF1">
      <w:pPr>
        <w:ind w:left="-284" w:right="-142"/>
        <w:jc w:val="center"/>
        <w:rPr>
          <w:rFonts w:cs="Arial"/>
          <w:b/>
          <w:sz w:val="22"/>
          <w:szCs w:val="22"/>
        </w:rPr>
      </w:pPr>
      <w:r w:rsidRPr="00F070E5">
        <w:rPr>
          <w:rFonts w:cs="Arial"/>
          <w:b/>
          <w:sz w:val="22"/>
          <w:szCs w:val="22"/>
        </w:rPr>
        <w:t>PUBLÍQUESE Y CÚMPLASE</w:t>
      </w:r>
    </w:p>
    <w:p w14:paraId="77D9EA0A" w14:textId="77777777" w:rsidR="00873BF1" w:rsidRPr="00F070E5" w:rsidRDefault="00873BF1" w:rsidP="00873BF1">
      <w:pPr>
        <w:ind w:left="-284" w:right="-142"/>
        <w:jc w:val="both"/>
        <w:rPr>
          <w:rFonts w:cs="Arial"/>
          <w:sz w:val="22"/>
          <w:szCs w:val="22"/>
          <w:lang w:eastAsia="es-ES_tradnl"/>
        </w:rPr>
      </w:pPr>
    </w:p>
    <w:p w14:paraId="7DF46A4E" w14:textId="77777777" w:rsidR="00873BF1" w:rsidRPr="00F070E5" w:rsidRDefault="00873BF1" w:rsidP="00873BF1">
      <w:pPr>
        <w:ind w:left="-284" w:right="-142"/>
        <w:jc w:val="both"/>
        <w:rPr>
          <w:rFonts w:cs="Arial"/>
          <w:sz w:val="22"/>
          <w:szCs w:val="22"/>
          <w:lang w:eastAsia="es-ES_tradnl"/>
        </w:rPr>
      </w:pPr>
      <w:r w:rsidRPr="00F070E5">
        <w:rPr>
          <w:rFonts w:cs="Arial"/>
          <w:sz w:val="22"/>
          <w:szCs w:val="22"/>
          <w:lang w:eastAsia="es-ES_tradnl"/>
        </w:rPr>
        <w:t xml:space="preserve">Dado en Bogotá, D.C., a los </w:t>
      </w:r>
    </w:p>
    <w:p w14:paraId="249F2919" w14:textId="77777777" w:rsidR="00873BF1" w:rsidRPr="00F070E5" w:rsidRDefault="00873BF1" w:rsidP="00873BF1">
      <w:pPr>
        <w:ind w:left="-284" w:right="-142"/>
        <w:jc w:val="both"/>
        <w:rPr>
          <w:rFonts w:cs="Arial"/>
          <w:sz w:val="22"/>
          <w:szCs w:val="22"/>
          <w:lang w:eastAsia="es-ES_tradnl"/>
        </w:rPr>
      </w:pPr>
    </w:p>
    <w:p w14:paraId="2B64444B" w14:textId="3CD13E9E" w:rsidR="00AF6185" w:rsidRDefault="00AF6185" w:rsidP="00873BF1">
      <w:pPr>
        <w:ind w:left="-284" w:right="-142"/>
        <w:rPr>
          <w:rFonts w:cs="Arial"/>
          <w:bCs/>
          <w:sz w:val="22"/>
          <w:szCs w:val="22"/>
          <w:lang w:eastAsia="es-ES_tradnl"/>
        </w:rPr>
      </w:pPr>
    </w:p>
    <w:p w14:paraId="425C1854" w14:textId="621E1BB1" w:rsidR="005F7579" w:rsidRDefault="005F7579" w:rsidP="00873BF1">
      <w:pPr>
        <w:ind w:left="-284" w:right="-142"/>
        <w:rPr>
          <w:rFonts w:cs="Arial"/>
          <w:bCs/>
          <w:sz w:val="22"/>
          <w:szCs w:val="22"/>
          <w:lang w:eastAsia="es-ES_tradnl"/>
        </w:rPr>
      </w:pPr>
    </w:p>
    <w:p w14:paraId="38193296" w14:textId="39B683CD" w:rsidR="005F7579" w:rsidRDefault="005F7579" w:rsidP="00873BF1">
      <w:pPr>
        <w:ind w:left="-284" w:right="-142"/>
        <w:rPr>
          <w:rFonts w:cs="Arial"/>
          <w:bCs/>
          <w:sz w:val="22"/>
          <w:szCs w:val="22"/>
          <w:lang w:eastAsia="es-ES_tradnl"/>
        </w:rPr>
      </w:pPr>
    </w:p>
    <w:p w14:paraId="29EB2B1D" w14:textId="73862A32" w:rsidR="005F7579" w:rsidRDefault="005F7579" w:rsidP="00873BF1">
      <w:pPr>
        <w:ind w:left="-284" w:right="-142"/>
        <w:rPr>
          <w:rFonts w:cs="Arial"/>
          <w:bCs/>
          <w:sz w:val="22"/>
          <w:szCs w:val="22"/>
          <w:lang w:eastAsia="es-ES_tradnl"/>
        </w:rPr>
      </w:pPr>
    </w:p>
    <w:p w14:paraId="7D0DAD7B" w14:textId="10C5487D" w:rsidR="005F7579" w:rsidRDefault="005F7579" w:rsidP="00873BF1">
      <w:pPr>
        <w:ind w:left="-284" w:right="-142"/>
        <w:rPr>
          <w:rFonts w:cs="Arial"/>
          <w:bCs/>
          <w:sz w:val="22"/>
          <w:szCs w:val="22"/>
          <w:lang w:eastAsia="es-ES_tradnl"/>
        </w:rPr>
      </w:pPr>
    </w:p>
    <w:p w14:paraId="7B7AA02C" w14:textId="2A5FC41A" w:rsidR="005F7579" w:rsidRDefault="005F7579" w:rsidP="00873BF1">
      <w:pPr>
        <w:ind w:left="-284" w:right="-142"/>
        <w:rPr>
          <w:rFonts w:cs="Arial"/>
          <w:bCs/>
          <w:sz w:val="22"/>
          <w:szCs w:val="22"/>
          <w:lang w:eastAsia="es-ES_tradnl"/>
        </w:rPr>
      </w:pPr>
    </w:p>
    <w:p w14:paraId="36F2E6B2" w14:textId="1F891EEC" w:rsidR="005F7579" w:rsidRDefault="005F7579" w:rsidP="00873BF1">
      <w:pPr>
        <w:ind w:left="-284" w:right="-142"/>
        <w:rPr>
          <w:rFonts w:cs="Arial"/>
          <w:bCs/>
          <w:sz w:val="22"/>
          <w:szCs w:val="22"/>
          <w:lang w:eastAsia="es-ES_tradnl"/>
        </w:rPr>
      </w:pPr>
    </w:p>
    <w:p w14:paraId="6A73F88E" w14:textId="77777777" w:rsidR="005F7579" w:rsidRDefault="005F7579" w:rsidP="00873BF1">
      <w:pPr>
        <w:ind w:left="-284" w:right="-142"/>
        <w:rPr>
          <w:rFonts w:cs="Arial"/>
          <w:bCs/>
          <w:sz w:val="22"/>
          <w:szCs w:val="22"/>
          <w:lang w:eastAsia="es-ES_tradnl"/>
        </w:rPr>
      </w:pPr>
    </w:p>
    <w:p w14:paraId="27B068AC" w14:textId="69F30719" w:rsidR="00873BF1" w:rsidRPr="00F070E5" w:rsidRDefault="00873BF1" w:rsidP="00873BF1">
      <w:pPr>
        <w:ind w:left="-284" w:right="-142"/>
        <w:rPr>
          <w:rFonts w:cs="Arial"/>
          <w:bCs/>
          <w:sz w:val="22"/>
          <w:szCs w:val="22"/>
          <w:lang w:eastAsia="es-ES_tradnl"/>
        </w:rPr>
      </w:pPr>
      <w:r w:rsidRPr="00F070E5">
        <w:rPr>
          <w:rFonts w:cs="Arial"/>
          <w:bCs/>
          <w:sz w:val="22"/>
          <w:szCs w:val="22"/>
          <w:lang w:eastAsia="es-ES_tradnl"/>
        </w:rPr>
        <w:t>LA MINISTRA DE TECNOLOGÍAS DE LA INFORMACIÓN Y LAS COMUNICACIONES,</w:t>
      </w:r>
    </w:p>
    <w:p w14:paraId="35AC6541" w14:textId="77777777" w:rsidR="00873BF1" w:rsidRPr="00F070E5" w:rsidRDefault="00873BF1" w:rsidP="00873BF1">
      <w:pPr>
        <w:ind w:left="-284" w:right="-142"/>
        <w:rPr>
          <w:rFonts w:cs="Arial"/>
          <w:bCs/>
          <w:sz w:val="22"/>
          <w:szCs w:val="22"/>
          <w:lang w:eastAsia="es-ES_tradnl"/>
        </w:rPr>
      </w:pPr>
    </w:p>
    <w:p w14:paraId="31B52F21" w14:textId="77777777" w:rsidR="00873BF1" w:rsidRPr="00F070E5" w:rsidRDefault="00873BF1" w:rsidP="00873BF1">
      <w:pPr>
        <w:ind w:left="-284" w:right="-142"/>
        <w:rPr>
          <w:rFonts w:cs="Arial"/>
          <w:bCs/>
          <w:sz w:val="22"/>
          <w:szCs w:val="22"/>
          <w:lang w:eastAsia="es-ES_tradnl"/>
        </w:rPr>
      </w:pPr>
    </w:p>
    <w:p w14:paraId="0EDDC787" w14:textId="77777777" w:rsidR="00873BF1" w:rsidRPr="00F070E5" w:rsidRDefault="00873BF1" w:rsidP="00873BF1">
      <w:pPr>
        <w:ind w:left="-284" w:right="-142"/>
        <w:rPr>
          <w:rFonts w:cs="Arial"/>
          <w:bCs/>
          <w:sz w:val="22"/>
          <w:szCs w:val="22"/>
          <w:lang w:eastAsia="es-ES_tradnl"/>
        </w:rPr>
      </w:pPr>
    </w:p>
    <w:p w14:paraId="6D3C44E8" w14:textId="07B1466F" w:rsidR="00873BF1" w:rsidRDefault="00873BF1" w:rsidP="00873BF1">
      <w:pPr>
        <w:ind w:left="-284" w:right="-142"/>
        <w:rPr>
          <w:rFonts w:cs="Arial"/>
          <w:bCs/>
          <w:sz w:val="22"/>
          <w:szCs w:val="22"/>
          <w:lang w:eastAsia="es-ES_tradnl"/>
        </w:rPr>
      </w:pPr>
    </w:p>
    <w:p w14:paraId="36E7BE8E" w14:textId="77777777" w:rsidR="005F7579" w:rsidRPr="00F070E5" w:rsidRDefault="005F7579" w:rsidP="00873BF1">
      <w:pPr>
        <w:ind w:left="-284" w:right="-142"/>
        <w:rPr>
          <w:rFonts w:cs="Arial"/>
          <w:bCs/>
          <w:sz w:val="22"/>
          <w:szCs w:val="22"/>
          <w:lang w:eastAsia="es-ES_tradnl"/>
        </w:rPr>
      </w:pPr>
    </w:p>
    <w:p w14:paraId="3C2C6155" w14:textId="77777777" w:rsidR="00873BF1" w:rsidRPr="00F070E5" w:rsidRDefault="00873BF1" w:rsidP="00873BF1">
      <w:pPr>
        <w:ind w:left="-284" w:right="-142"/>
        <w:rPr>
          <w:rFonts w:cs="Arial"/>
          <w:bCs/>
          <w:sz w:val="22"/>
          <w:szCs w:val="22"/>
          <w:lang w:eastAsia="es-ES_tradnl"/>
        </w:rPr>
      </w:pPr>
    </w:p>
    <w:p w14:paraId="0D9EC6D5" w14:textId="2C34FBEC" w:rsidR="00873BF1" w:rsidRPr="00F070E5" w:rsidRDefault="005F7579" w:rsidP="00873BF1">
      <w:pPr>
        <w:ind w:left="-284" w:right="-142"/>
        <w:jc w:val="right"/>
        <w:rPr>
          <w:rFonts w:cs="Arial"/>
          <w:bCs/>
          <w:sz w:val="22"/>
          <w:szCs w:val="22"/>
          <w:lang w:eastAsia="es-ES_tradnl"/>
        </w:rPr>
      </w:pPr>
      <w:r>
        <w:rPr>
          <w:rFonts w:cs="Arial"/>
          <w:b/>
          <w:bCs/>
          <w:sz w:val="22"/>
          <w:szCs w:val="22"/>
          <w:lang w:eastAsia="es-ES_tradnl"/>
        </w:rPr>
        <w:t>KAREN ABUDINEN ABUCHAIBE</w:t>
      </w:r>
    </w:p>
    <w:p w14:paraId="013B9D13" w14:textId="77777777" w:rsidR="00B74F4E" w:rsidRPr="00F070E5" w:rsidRDefault="00B74F4E" w:rsidP="00873BF1">
      <w:pPr>
        <w:jc w:val="center"/>
        <w:rPr>
          <w:rFonts w:cs="Arial"/>
          <w:b/>
          <w:bCs/>
          <w:sz w:val="22"/>
          <w:szCs w:val="22"/>
          <w:lang w:val="es-CO"/>
        </w:rPr>
      </w:pPr>
    </w:p>
    <w:sectPr w:rsidR="00B74F4E" w:rsidRPr="00F070E5" w:rsidSect="0036786F">
      <w:headerReference w:type="even" r:id="rId11"/>
      <w:headerReference w:type="default" r:id="rId12"/>
      <w:footerReference w:type="even" r:id="rId13"/>
      <w:headerReference w:type="first" r:id="rId14"/>
      <w:pgSz w:w="12240" w:h="18720" w:code="120"/>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09DE" w14:textId="77777777" w:rsidR="008064ED" w:rsidRDefault="008064ED">
      <w:r>
        <w:separator/>
      </w:r>
    </w:p>
  </w:endnote>
  <w:endnote w:type="continuationSeparator" w:id="0">
    <w:p w14:paraId="7C0825D1" w14:textId="77777777" w:rsidR="008064ED" w:rsidRDefault="008064ED">
      <w:r>
        <w:continuationSeparator/>
      </w:r>
    </w:p>
  </w:endnote>
  <w:endnote w:type="continuationNotice" w:id="1">
    <w:p w14:paraId="0E332491" w14:textId="77777777" w:rsidR="008064ED" w:rsidRDefault="0080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437D" w14:textId="77777777" w:rsidR="00F6243E" w:rsidRDefault="00F6243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9BF6" w14:textId="77777777" w:rsidR="008064ED" w:rsidRDefault="008064ED">
      <w:r>
        <w:separator/>
      </w:r>
    </w:p>
  </w:footnote>
  <w:footnote w:type="continuationSeparator" w:id="0">
    <w:p w14:paraId="256BA52D" w14:textId="77777777" w:rsidR="008064ED" w:rsidRDefault="008064ED">
      <w:r>
        <w:continuationSeparator/>
      </w:r>
    </w:p>
  </w:footnote>
  <w:footnote w:type="continuationNotice" w:id="1">
    <w:p w14:paraId="4B9130B8" w14:textId="77777777" w:rsidR="008064ED" w:rsidRDefault="00806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A6E" w14:textId="77777777" w:rsidR="00F6243E" w:rsidRDefault="00F6243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07F4E04E" w14:textId="77777777" w:rsidR="00F6243E" w:rsidRDefault="00F6243E">
    <w:pPr>
      <w:pStyle w:val="Encabezado"/>
    </w:pPr>
    <w:r w:rsidRPr="0078198D">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DA09"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584DCADB" w14:textId="77777777" w:rsidR="00F6243E" w:rsidRDefault="00F6243E">
    <w:pPr>
      <w:jc w:val="center"/>
      <w:rPr>
        <w:b/>
      </w:rPr>
    </w:pPr>
  </w:p>
  <w:p w14:paraId="3B6C0814" w14:textId="77777777" w:rsidR="00F6243E" w:rsidRDefault="00F6243E">
    <w:pPr>
      <w:jc w:val="center"/>
      <w:rPr>
        <w:sz w:val="22"/>
      </w:rPr>
    </w:pPr>
    <w:r w:rsidRPr="0078198D">
      <w:rPr>
        <w:noProof/>
        <w:color w:val="000000"/>
        <w:lang w:val="es-CO"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0308"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A7EBCE9" w14:textId="77777777" w:rsidR="00F6243E" w:rsidRDefault="00F6243E">
    <w:pPr>
      <w:jc w:val="center"/>
      <w:rPr>
        <w:sz w:val="22"/>
      </w:rPr>
    </w:pPr>
  </w:p>
  <w:p w14:paraId="2B2201B9" w14:textId="77777777" w:rsidR="00F6243E" w:rsidRDefault="00F6243E">
    <w:pPr>
      <w:jc w:val="center"/>
      <w:rPr>
        <w:snapToGrid w:val="0"/>
        <w:color w:val="000000"/>
        <w:sz w:val="18"/>
      </w:rPr>
    </w:pPr>
  </w:p>
  <w:p w14:paraId="52A8F032" w14:textId="77777777" w:rsidR="00F6243E" w:rsidRDefault="00F6243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B614" w14:textId="165AEA64" w:rsidR="00F6243E" w:rsidRPr="0008135D" w:rsidRDefault="00F6243E" w:rsidP="00A85D39">
    <w:pPr>
      <w:pStyle w:val="Encabezado"/>
      <w:jc w:val="center"/>
      <w:rPr>
        <w:b/>
        <w:sz w:val="24"/>
        <w:szCs w:val="24"/>
        <w:lang w:val="pt-BR"/>
      </w:rPr>
    </w:pPr>
    <w:r w:rsidRPr="0078198D">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3E73"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B7w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" o:allowincell="f" filled="f" strokeweight="2pt">
              <w10:wrap anchorx="page" anchory="page"/>
            </v:rect>
          </w:pict>
        </mc:Fallback>
      </mc:AlternateContent>
    </w:r>
    <w:r>
      <w:rPr>
        <w:b/>
        <w:sz w:val="24"/>
        <w:szCs w:val="24"/>
        <w:lang w:val="pt-BR"/>
      </w:rPr>
      <w:t xml:space="preserve">DECRETO </w:t>
    </w:r>
    <w:r w:rsidRPr="0032038A">
      <w:rPr>
        <w:b/>
        <w:sz w:val="24"/>
        <w:szCs w:val="24"/>
        <w:lang w:val="pt-BR"/>
      </w:rPr>
      <w:t xml:space="preserve">NÚMERO </w:t>
    </w:r>
    <w:r w:rsidRPr="0032038A">
      <w:rPr>
        <w:b/>
        <w:sz w:val="24"/>
        <w:szCs w:val="24"/>
        <w:u w:val="single"/>
        <w:lang w:val="pt-BR"/>
      </w:rPr>
      <w:t xml:space="preserve">  </w:t>
    </w:r>
    <w:r w:rsidR="0032038A" w:rsidRPr="0032038A">
      <w:rPr>
        <w:b/>
        <w:sz w:val="24"/>
        <w:szCs w:val="24"/>
        <w:u w:val="single"/>
        <w:lang w:val="pt-BR"/>
      </w:rPr>
      <w:t>___</w:t>
    </w:r>
    <w:r w:rsidR="0032038A">
      <w:rPr>
        <w:b/>
        <w:sz w:val="24"/>
        <w:szCs w:val="24"/>
        <w:u w:val="single"/>
        <w:lang w:val="pt-BR"/>
      </w:rPr>
      <w:t>_</w:t>
    </w:r>
    <w:r w:rsidRPr="0032038A">
      <w:rPr>
        <w:b/>
        <w:sz w:val="24"/>
        <w:szCs w:val="24"/>
        <w:u w:val="single"/>
        <w:lang w:val="pt-BR"/>
      </w:rPr>
      <w:t xml:space="preserve">  </w:t>
    </w:r>
    <w:r w:rsidRPr="0032038A">
      <w:rPr>
        <w:b/>
        <w:sz w:val="24"/>
        <w:szCs w:val="24"/>
        <w:lang w:val="pt-BR"/>
      </w:rPr>
      <w:t xml:space="preserve"> </w:t>
    </w:r>
    <w:r>
      <w:rPr>
        <w:b/>
        <w:sz w:val="24"/>
        <w:szCs w:val="24"/>
        <w:lang w:val="pt-BR"/>
      </w:rPr>
      <w:t xml:space="preserve">de </w:t>
    </w:r>
    <w:r w:rsidR="00976853">
      <w:rPr>
        <w:b/>
        <w:sz w:val="24"/>
        <w:szCs w:val="24"/>
        <w:lang w:val="pt-BR"/>
      </w:rPr>
      <w:t>2020</w:t>
    </w:r>
    <w:r>
      <w:rPr>
        <w:b/>
        <w:sz w:val="24"/>
        <w:szCs w:val="24"/>
        <w:lang w:val="pt-BR"/>
      </w:rPr>
      <w:t xml:space="preserve">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263662">
      <w:rPr>
        <w:rStyle w:val="Nmerodepgina"/>
        <w:b/>
        <w:noProof/>
        <w:sz w:val="24"/>
        <w:szCs w:val="24"/>
        <w:lang w:val="pt-BR"/>
      </w:rPr>
      <w:t>9</w:t>
    </w:r>
    <w:r>
      <w:rPr>
        <w:rStyle w:val="Nmerodepgina"/>
        <w:b/>
        <w:sz w:val="24"/>
        <w:szCs w:val="24"/>
      </w:rPr>
      <w:fldChar w:fldCharType="end"/>
    </w:r>
  </w:p>
  <w:p w14:paraId="5F7FEC3D" w14:textId="77777777" w:rsidR="00F6243E" w:rsidRDefault="00F6243E">
    <w:pPr>
      <w:jc w:val="center"/>
      <w:rPr>
        <w:b/>
      </w:rPr>
    </w:pPr>
  </w:p>
  <w:p w14:paraId="66B1E520" w14:textId="26A23542" w:rsidR="00C86D41" w:rsidRPr="00652C32" w:rsidRDefault="003034A4" w:rsidP="00C86D41">
    <w:pPr>
      <w:ind w:left="-284" w:right="-142"/>
      <w:jc w:val="center"/>
      <w:rPr>
        <w:rFonts w:cs="Arial"/>
        <w:sz w:val="20"/>
        <w:szCs w:val="20"/>
      </w:rPr>
    </w:pPr>
    <w:bookmarkStart w:id="2" w:name="_Hlk533670266"/>
    <w:bookmarkStart w:id="3" w:name="_Hlk533670267"/>
    <w:bookmarkStart w:id="4" w:name="_Hlk533670272"/>
    <w:bookmarkStart w:id="5" w:name="_Hlk533670273"/>
    <w:r w:rsidRPr="003034A4">
      <w:rPr>
        <w:rFonts w:cs="Arial"/>
        <w:sz w:val="20"/>
        <w:szCs w:val="20"/>
        <w:lang w:val="es-CO"/>
      </w:rPr>
      <w:t xml:space="preserve">“Por el cual se adiciona un parágrafo transitorio al artículo </w:t>
    </w:r>
    <w:r w:rsidRPr="003034A4">
      <w:rPr>
        <w:rFonts w:cs="Arial"/>
        <w:sz w:val="20"/>
        <w:szCs w:val="20"/>
      </w:rPr>
      <w:t>2.2.7.4.5</w:t>
    </w:r>
    <w:r w:rsidRPr="003034A4">
      <w:rPr>
        <w:rFonts w:cs="Arial"/>
        <w:i/>
        <w:iCs/>
        <w:sz w:val="20"/>
        <w:szCs w:val="20"/>
      </w:rPr>
      <w:t xml:space="preserve">. </w:t>
    </w:r>
    <w:r w:rsidRPr="003034A4">
      <w:rPr>
        <w:rFonts w:cs="Arial"/>
        <w:sz w:val="20"/>
        <w:szCs w:val="20"/>
      </w:rPr>
      <w:t xml:space="preserve">del </w:t>
    </w:r>
    <w:r w:rsidRPr="003034A4">
      <w:rPr>
        <w:rFonts w:cs="Arial"/>
        <w:sz w:val="20"/>
        <w:szCs w:val="20"/>
        <w:lang w:val="es-CO"/>
      </w:rPr>
      <w:t>Decreto 1078 de 2015, Decreto Único Reglamentario del Sector de Tecnologías de la Información y las Comunicaciones, para aplazar los pagos que deben realizar los operadores del servicio de radiodifusión sonora comercial al Fondo Único de Tecnologías de la Información y las Comunicaciones”</w:t>
    </w:r>
  </w:p>
  <w:p w14:paraId="69A46856" w14:textId="419AB22B" w:rsidR="00961327" w:rsidRPr="00F014A2" w:rsidRDefault="00961327" w:rsidP="00961327">
    <w:pPr>
      <w:jc w:val="center"/>
      <w:rPr>
        <w:rFonts w:cs="Arial"/>
        <w:sz w:val="22"/>
        <w:szCs w:val="22"/>
        <w:lang w:val="es-CO"/>
      </w:rPr>
    </w:pPr>
  </w:p>
  <w:p w14:paraId="38FF85ED" w14:textId="77777777" w:rsidR="00F6243E" w:rsidRDefault="00F6243E" w:rsidP="00FD4D76">
    <w:pPr>
      <w:rPr>
        <w:rFonts w:cs="Arial"/>
        <w:color w:val="000000"/>
        <w:sz w:val="20"/>
        <w:szCs w:val="20"/>
      </w:rPr>
    </w:pPr>
    <w:r>
      <w:rPr>
        <w:rFonts w:cs="Arial"/>
        <w:color w:val="000000"/>
        <w:sz w:val="20"/>
        <w:szCs w:val="20"/>
      </w:rPr>
      <w:t>---------------------------------------------------------------------------------------------------------------------------------</w:t>
    </w:r>
  </w:p>
  <w:p w14:paraId="3DC1B9BA" w14:textId="77777777" w:rsidR="00D117DB" w:rsidRDefault="00D117DB">
    <w:pPr>
      <w:jc w:val="center"/>
      <w:rPr>
        <w:sz w:val="20"/>
        <w:szCs w:val="20"/>
      </w:rPr>
    </w:pPr>
  </w:p>
  <w:bookmarkEnd w:id="2"/>
  <w:bookmarkEnd w:id="3"/>
  <w:bookmarkEnd w:id="4"/>
  <w:bookmarkEnd w:id="5"/>
  <w:p w14:paraId="4BFEEC3C" w14:textId="77777777" w:rsidR="00D117DB" w:rsidRPr="00F875AB" w:rsidRDefault="00D117DB">
    <w:pP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CBB8" w14:textId="70B938C8" w:rsidR="00F6243E" w:rsidRDefault="00F6243E" w:rsidP="009E64E3">
    <w:pPr>
      <w:pStyle w:val="Encabezado"/>
      <w:tabs>
        <w:tab w:val="clear" w:pos="4320"/>
        <w:tab w:val="clear" w:pos="8640"/>
        <w:tab w:val="left" w:pos="9000"/>
        <w:tab w:val="right" w:leader="underscore" w:pos="10530"/>
      </w:tabs>
      <w:rPr>
        <w:b/>
        <w:sz w:val="24"/>
      </w:rPr>
    </w:pPr>
    <w:r w:rsidRPr="0078198D">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3145"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" filled="f" strokeweight="2pt">
              <w10:wrap anchorx="page" anchory="page"/>
            </v:rect>
          </w:pict>
        </mc:Fallback>
      </mc:AlternateContent>
    </w:r>
  </w:p>
  <w:p w14:paraId="0CC4379C" w14:textId="5E962553" w:rsidR="00F070E5" w:rsidRDefault="00F070E5" w:rsidP="009E64E3">
    <w:pPr>
      <w:pStyle w:val="Encabezado"/>
      <w:tabs>
        <w:tab w:val="clear" w:pos="4320"/>
        <w:tab w:val="clear" w:pos="8640"/>
        <w:tab w:val="left" w:pos="9000"/>
        <w:tab w:val="right" w:leader="underscore" w:pos="10530"/>
      </w:tabs>
      <w:rPr>
        <w:b/>
        <w:sz w:val="24"/>
      </w:rPr>
    </w:pPr>
  </w:p>
  <w:p w14:paraId="7E51E582" w14:textId="77777777" w:rsidR="00F070E5" w:rsidRPr="007E5BBD" w:rsidRDefault="00F070E5" w:rsidP="00F070E5">
    <w:pPr>
      <w:widowControl w:val="0"/>
      <w:jc w:val="center"/>
      <w:rPr>
        <w:rFonts w:eastAsia="Arial" w:cs="Arial"/>
        <w:b/>
        <w:sz w:val="18"/>
        <w:szCs w:val="14"/>
      </w:rPr>
    </w:pPr>
    <w:r w:rsidRPr="007E5BBD">
      <w:rPr>
        <w:rFonts w:eastAsia="Arial" w:cs="Arial"/>
        <w:b/>
        <w:sz w:val="18"/>
        <w:szCs w:val="14"/>
      </w:rPr>
      <w:t>REPÚBLICA DE COLOMBIA</w:t>
    </w:r>
  </w:p>
  <w:p w14:paraId="26DEB952" w14:textId="77777777" w:rsidR="00F070E5" w:rsidRDefault="00F070E5" w:rsidP="00F070E5">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14:anchorId="7F9C5A2B" wp14:editId="2C3C2A1E">
          <wp:extent cx="752475" cy="800100"/>
          <wp:effectExtent l="0" t="0" r="0" b="0"/>
          <wp:docPr id="5" name="image3.png" descr="http://enciclopedia.us.es/images/0/02/Escudo_de_Colombia.png"/>
          <wp:cNvGraphicFramePr/>
          <a:graphic xmlns:a="http://schemas.openxmlformats.org/drawingml/2006/main">
            <a:graphicData uri="http://schemas.openxmlformats.org/drawingml/2006/picture">
              <pic:pic xmlns:pic="http://schemas.openxmlformats.org/drawingml/2006/picture">
                <pic:nvPicPr>
                  <pic:cNvPr id="0" name="image3.png" descr="http://enciclopedia.us.es/images/0/02/Escudo_de_Colombia.png"/>
                  <pic:cNvPicPr preferRelativeResize="0"/>
                </pic:nvPicPr>
                <pic:blipFill>
                  <a:blip r:embed="rId1"/>
                  <a:srcRect/>
                  <a:stretch>
                    <a:fillRect/>
                  </a:stretch>
                </pic:blipFill>
                <pic:spPr>
                  <a:xfrm>
                    <a:off x="0" y="0"/>
                    <a:ext cx="752475" cy="800100"/>
                  </a:xfrm>
                  <a:prstGeom prst="rect">
                    <a:avLst/>
                  </a:prstGeom>
                  <a:ln/>
                </pic:spPr>
              </pic:pic>
            </a:graphicData>
          </a:graphic>
        </wp:inline>
      </w:drawing>
    </w:r>
  </w:p>
  <w:p w14:paraId="4BCA6E29"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8AD7032"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9783377" w14:textId="2FF0EC7E"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r>
      <w:rPr>
        <w:rFonts w:eastAsia="Arial" w:cs="Arial"/>
        <w:b/>
        <w:color w:val="000000"/>
      </w:rPr>
      <w:t xml:space="preserve">MINISTERIO DE TECNOLOGÍAS DE LA INFORMACIÓN Y LAS COMUNICACIONES </w:t>
    </w:r>
  </w:p>
  <w:p w14:paraId="235B2A4F" w14:textId="77777777" w:rsidR="00F070E5" w:rsidRDefault="00F070E5" w:rsidP="00F070E5">
    <w:pPr>
      <w:pBdr>
        <w:top w:val="nil"/>
        <w:left w:val="nil"/>
        <w:bottom w:val="nil"/>
        <w:right w:val="nil"/>
        <w:between w:val="nil"/>
      </w:pBdr>
      <w:tabs>
        <w:tab w:val="center" w:pos="4252"/>
        <w:tab w:val="right" w:pos="8504"/>
      </w:tabs>
      <w:jc w:val="center"/>
      <w:rPr>
        <w:rFonts w:eastAsia="Arial" w:cs="Arial"/>
        <w:b/>
        <w:color w:val="000000"/>
      </w:rPr>
    </w:pPr>
  </w:p>
  <w:p w14:paraId="4122D032" w14:textId="0573AAD5" w:rsidR="00F070E5" w:rsidRDefault="00F070E5" w:rsidP="00F070E5">
    <w:pPr>
      <w:pStyle w:val="Encabezado"/>
      <w:tabs>
        <w:tab w:val="clear" w:pos="4320"/>
        <w:tab w:val="clear" w:pos="8640"/>
        <w:tab w:val="left" w:pos="9000"/>
        <w:tab w:val="right" w:leader="underscore" w:pos="10530"/>
      </w:tabs>
      <w:jc w:val="center"/>
      <w:rPr>
        <w:b/>
        <w:sz w:val="24"/>
      </w:rPr>
    </w:pPr>
    <w:r>
      <w:rPr>
        <w:rFonts w:eastAsia="Arial" w:cs="Arial"/>
        <w:b/>
        <w:color w:val="000000"/>
        <w:sz w:val="24"/>
        <w:szCs w:val="24"/>
      </w:rPr>
      <w:t>DECRETO NÚMERO                DE 2020</w:t>
    </w:r>
  </w:p>
  <w:p w14:paraId="7F7FF35C" w14:textId="6AA7FBF1" w:rsidR="00F070E5" w:rsidRDefault="00F070E5" w:rsidP="009E64E3">
    <w:pPr>
      <w:pStyle w:val="Encabezado"/>
      <w:tabs>
        <w:tab w:val="clear" w:pos="4320"/>
        <w:tab w:val="clear" w:pos="8640"/>
        <w:tab w:val="left" w:pos="9000"/>
        <w:tab w:val="right" w:leader="underscore" w:pos="10530"/>
      </w:tabs>
      <w:rPr>
        <w:b/>
        <w:sz w:val="24"/>
      </w:rPr>
    </w:pPr>
  </w:p>
  <w:p w14:paraId="49793F91" w14:textId="4B88708C" w:rsidR="00F070E5" w:rsidRDefault="00F070E5" w:rsidP="009E64E3">
    <w:pPr>
      <w:pStyle w:val="Encabezado"/>
      <w:tabs>
        <w:tab w:val="clear" w:pos="4320"/>
        <w:tab w:val="clear" w:pos="8640"/>
        <w:tab w:val="left" w:pos="9000"/>
        <w:tab w:val="right" w:leader="underscore" w:pos="10530"/>
      </w:tabs>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FDA"/>
    <w:multiLevelType w:val="hybridMultilevel"/>
    <w:tmpl w:val="9F483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B06E5"/>
    <w:multiLevelType w:val="hybridMultilevel"/>
    <w:tmpl w:val="4C805850"/>
    <w:lvl w:ilvl="0" w:tplc="8E48D05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15F1308"/>
    <w:multiLevelType w:val="hybridMultilevel"/>
    <w:tmpl w:val="62001AF2"/>
    <w:lvl w:ilvl="0" w:tplc="ECE6BF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25D3BB4"/>
    <w:multiLevelType w:val="hybridMultilevel"/>
    <w:tmpl w:val="4EDC9E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6C08D8"/>
    <w:multiLevelType w:val="hybridMultilevel"/>
    <w:tmpl w:val="11DA518E"/>
    <w:lvl w:ilvl="0" w:tplc="8CCCD976">
      <w:start w:val="1"/>
      <w:numFmt w:val="decimal"/>
      <w:lvlText w:val="%1."/>
      <w:lvlJc w:val="left"/>
      <w:pPr>
        <w:ind w:left="1065" w:hanging="705"/>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6051D0"/>
    <w:multiLevelType w:val="hybridMultilevel"/>
    <w:tmpl w:val="ADF66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2F1BD6"/>
    <w:multiLevelType w:val="hybridMultilevel"/>
    <w:tmpl w:val="1BC4B1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3777CF8"/>
    <w:multiLevelType w:val="hybridMultilevel"/>
    <w:tmpl w:val="E864F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0B6488"/>
    <w:multiLevelType w:val="hybridMultilevel"/>
    <w:tmpl w:val="38126ADC"/>
    <w:lvl w:ilvl="0" w:tplc="66D4347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96B4896"/>
    <w:multiLevelType w:val="hybridMultilevel"/>
    <w:tmpl w:val="E7147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C82396"/>
    <w:multiLevelType w:val="hybridMultilevel"/>
    <w:tmpl w:val="62001AF2"/>
    <w:lvl w:ilvl="0" w:tplc="ECE6BFA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E2925D8"/>
    <w:multiLevelType w:val="hybridMultilevel"/>
    <w:tmpl w:val="A76AFD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10"/>
  </w:num>
  <w:num w:numId="6">
    <w:abstractNumId w:val="8"/>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oNotDisplayPageBoundaries/>
  <w:hideGrammaticalError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191"/>
    <w:rsid w:val="000014F9"/>
    <w:rsid w:val="00001778"/>
    <w:rsid w:val="00001C8D"/>
    <w:rsid w:val="00003817"/>
    <w:rsid w:val="00004793"/>
    <w:rsid w:val="000048CF"/>
    <w:rsid w:val="000049E3"/>
    <w:rsid w:val="00004BF2"/>
    <w:rsid w:val="00004CF1"/>
    <w:rsid w:val="000055BD"/>
    <w:rsid w:val="00005F01"/>
    <w:rsid w:val="000060D5"/>
    <w:rsid w:val="00006262"/>
    <w:rsid w:val="00006516"/>
    <w:rsid w:val="00006557"/>
    <w:rsid w:val="00007085"/>
    <w:rsid w:val="000070B3"/>
    <w:rsid w:val="0000714D"/>
    <w:rsid w:val="00007A3F"/>
    <w:rsid w:val="000109E7"/>
    <w:rsid w:val="00010D4E"/>
    <w:rsid w:val="0001139D"/>
    <w:rsid w:val="00011895"/>
    <w:rsid w:val="0001218E"/>
    <w:rsid w:val="000125C6"/>
    <w:rsid w:val="00012AF3"/>
    <w:rsid w:val="00012D16"/>
    <w:rsid w:val="00012E5F"/>
    <w:rsid w:val="00012EB3"/>
    <w:rsid w:val="00013580"/>
    <w:rsid w:val="00013657"/>
    <w:rsid w:val="000136D1"/>
    <w:rsid w:val="00013717"/>
    <w:rsid w:val="00014643"/>
    <w:rsid w:val="000146A0"/>
    <w:rsid w:val="0001493C"/>
    <w:rsid w:val="00014C58"/>
    <w:rsid w:val="00015873"/>
    <w:rsid w:val="00015916"/>
    <w:rsid w:val="00016455"/>
    <w:rsid w:val="000165D1"/>
    <w:rsid w:val="00016C40"/>
    <w:rsid w:val="000170AE"/>
    <w:rsid w:val="00017953"/>
    <w:rsid w:val="00017E4A"/>
    <w:rsid w:val="00020A2A"/>
    <w:rsid w:val="00021600"/>
    <w:rsid w:val="000217F5"/>
    <w:rsid w:val="00021C39"/>
    <w:rsid w:val="000223B3"/>
    <w:rsid w:val="000226EA"/>
    <w:rsid w:val="0002297C"/>
    <w:rsid w:val="00022B72"/>
    <w:rsid w:val="00022BA5"/>
    <w:rsid w:val="00022F93"/>
    <w:rsid w:val="00023B4C"/>
    <w:rsid w:val="00023BB6"/>
    <w:rsid w:val="0002431C"/>
    <w:rsid w:val="00024624"/>
    <w:rsid w:val="00025CBD"/>
    <w:rsid w:val="000265B4"/>
    <w:rsid w:val="00026CAA"/>
    <w:rsid w:val="000306F3"/>
    <w:rsid w:val="000307FF"/>
    <w:rsid w:val="00030E7F"/>
    <w:rsid w:val="000318A0"/>
    <w:rsid w:val="0003195E"/>
    <w:rsid w:val="00031BAF"/>
    <w:rsid w:val="00031FCF"/>
    <w:rsid w:val="00032469"/>
    <w:rsid w:val="00033812"/>
    <w:rsid w:val="00033BB9"/>
    <w:rsid w:val="0003435E"/>
    <w:rsid w:val="00034AB4"/>
    <w:rsid w:val="00034D24"/>
    <w:rsid w:val="00035407"/>
    <w:rsid w:val="00035B1B"/>
    <w:rsid w:val="00035DAD"/>
    <w:rsid w:val="00036380"/>
    <w:rsid w:val="00036381"/>
    <w:rsid w:val="00036450"/>
    <w:rsid w:val="00036C82"/>
    <w:rsid w:val="00036D1B"/>
    <w:rsid w:val="0003772D"/>
    <w:rsid w:val="00037AED"/>
    <w:rsid w:val="00037AFC"/>
    <w:rsid w:val="00037E69"/>
    <w:rsid w:val="0004016E"/>
    <w:rsid w:val="000401B9"/>
    <w:rsid w:val="0004032F"/>
    <w:rsid w:val="0004074A"/>
    <w:rsid w:val="000407A6"/>
    <w:rsid w:val="00040FF1"/>
    <w:rsid w:val="00041A2F"/>
    <w:rsid w:val="000425C2"/>
    <w:rsid w:val="0004284B"/>
    <w:rsid w:val="00042C16"/>
    <w:rsid w:val="00043598"/>
    <w:rsid w:val="00044758"/>
    <w:rsid w:val="00045089"/>
    <w:rsid w:val="000452C6"/>
    <w:rsid w:val="00046913"/>
    <w:rsid w:val="0004724E"/>
    <w:rsid w:val="00047AE0"/>
    <w:rsid w:val="00047C3A"/>
    <w:rsid w:val="000502F3"/>
    <w:rsid w:val="000509F1"/>
    <w:rsid w:val="00050A21"/>
    <w:rsid w:val="00050ABA"/>
    <w:rsid w:val="00050C0A"/>
    <w:rsid w:val="000515AE"/>
    <w:rsid w:val="00051C19"/>
    <w:rsid w:val="00051E16"/>
    <w:rsid w:val="00051EE2"/>
    <w:rsid w:val="0005251E"/>
    <w:rsid w:val="000527AB"/>
    <w:rsid w:val="00053AF3"/>
    <w:rsid w:val="000542C3"/>
    <w:rsid w:val="000546E0"/>
    <w:rsid w:val="00055955"/>
    <w:rsid w:val="00055B94"/>
    <w:rsid w:val="000560DC"/>
    <w:rsid w:val="00056114"/>
    <w:rsid w:val="00056AB3"/>
    <w:rsid w:val="00056F3B"/>
    <w:rsid w:val="00057026"/>
    <w:rsid w:val="0005734B"/>
    <w:rsid w:val="00057C15"/>
    <w:rsid w:val="00057D9D"/>
    <w:rsid w:val="0006010D"/>
    <w:rsid w:val="00060709"/>
    <w:rsid w:val="000613CC"/>
    <w:rsid w:val="00061783"/>
    <w:rsid w:val="000619FD"/>
    <w:rsid w:val="000620FB"/>
    <w:rsid w:val="000623D8"/>
    <w:rsid w:val="00062549"/>
    <w:rsid w:val="000625BA"/>
    <w:rsid w:val="00062630"/>
    <w:rsid w:val="000629A0"/>
    <w:rsid w:val="00062A4B"/>
    <w:rsid w:val="00062CF9"/>
    <w:rsid w:val="00062D50"/>
    <w:rsid w:val="00062FA5"/>
    <w:rsid w:val="00062FB0"/>
    <w:rsid w:val="00063076"/>
    <w:rsid w:val="00063DF7"/>
    <w:rsid w:val="00064101"/>
    <w:rsid w:val="000641B5"/>
    <w:rsid w:val="0006454C"/>
    <w:rsid w:val="0006470E"/>
    <w:rsid w:val="0006533A"/>
    <w:rsid w:val="00065B2A"/>
    <w:rsid w:val="00065D99"/>
    <w:rsid w:val="0006621D"/>
    <w:rsid w:val="00066411"/>
    <w:rsid w:val="00066824"/>
    <w:rsid w:val="0006689D"/>
    <w:rsid w:val="00067283"/>
    <w:rsid w:val="00067342"/>
    <w:rsid w:val="00067A3E"/>
    <w:rsid w:val="00067ED7"/>
    <w:rsid w:val="000708E0"/>
    <w:rsid w:val="00070983"/>
    <w:rsid w:val="00071209"/>
    <w:rsid w:val="0007125C"/>
    <w:rsid w:val="00071486"/>
    <w:rsid w:val="00071BE8"/>
    <w:rsid w:val="00072709"/>
    <w:rsid w:val="00072B31"/>
    <w:rsid w:val="00072C7A"/>
    <w:rsid w:val="0007339B"/>
    <w:rsid w:val="0007345A"/>
    <w:rsid w:val="00073872"/>
    <w:rsid w:val="00073BD5"/>
    <w:rsid w:val="00073C1A"/>
    <w:rsid w:val="00074B48"/>
    <w:rsid w:val="00074E92"/>
    <w:rsid w:val="00075C23"/>
    <w:rsid w:val="00076287"/>
    <w:rsid w:val="0007651E"/>
    <w:rsid w:val="00076768"/>
    <w:rsid w:val="00076776"/>
    <w:rsid w:val="00076A19"/>
    <w:rsid w:val="00076E6C"/>
    <w:rsid w:val="00077058"/>
    <w:rsid w:val="000775DD"/>
    <w:rsid w:val="000777B3"/>
    <w:rsid w:val="00077F89"/>
    <w:rsid w:val="00080A10"/>
    <w:rsid w:val="00081D23"/>
    <w:rsid w:val="00081FB4"/>
    <w:rsid w:val="00082891"/>
    <w:rsid w:val="00083328"/>
    <w:rsid w:val="000839A8"/>
    <w:rsid w:val="000839DE"/>
    <w:rsid w:val="00083D21"/>
    <w:rsid w:val="0008442B"/>
    <w:rsid w:val="000844C4"/>
    <w:rsid w:val="00084D18"/>
    <w:rsid w:val="00085101"/>
    <w:rsid w:val="0008543E"/>
    <w:rsid w:val="000854B6"/>
    <w:rsid w:val="00085DF7"/>
    <w:rsid w:val="000861C9"/>
    <w:rsid w:val="0008679B"/>
    <w:rsid w:val="00086FF2"/>
    <w:rsid w:val="0008766E"/>
    <w:rsid w:val="00087D99"/>
    <w:rsid w:val="00087F6D"/>
    <w:rsid w:val="0009090C"/>
    <w:rsid w:val="00091077"/>
    <w:rsid w:val="0009144D"/>
    <w:rsid w:val="000917EA"/>
    <w:rsid w:val="00091853"/>
    <w:rsid w:val="00092323"/>
    <w:rsid w:val="00092354"/>
    <w:rsid w:val="00092808"/>
    <w:rsid w:val="00092B61"/>
    <w:rsid w:val="00093E24"/>
    <w:rsid w:val="00094570"/>
    <w:rsid w:val="00094C86"/>
    <w:rsid w:val="00095471"/>
    <w:rsid w:val="000955D9"/>
    <w:rsid w:val="00095B69"/>
    <w:rsid w:val="00095E59"/>
    <w:rsid w:val="00096C6F"/>
    <w:rsid w:val="000A1CFD"/>
    <w:rsid w:val="000A1D10"/>
    <w:rsid w:val="000A1D73"/>
    <w:rsid w:val="000A1E38"/>
    <w:rsid w:val="000A21F7"/>
    <w:rsid w:val="000A24C9"/>
    <w:rsid w:val="000A285D"/>
    <w:rsid w:val="000A2BC4"/>
    <w:rsid w:val="000A2D9D"/>
    <w:rsid w:val="000A359C"/>
    <w:rsid w:val="000A4A3B"/>
    <w:rsid w:val="000A4B81"/>
    <w:rsid w:val="000A51A7"/>
    <w:rsid w:val="000A58D5"/>
    <w:rsid w:val="000A6939"/>
    <w:rsid w:val="000A6F2E"/>
    <w:rsid w:val="000A6FA0"/>
    <w:rsid w:val="000A7125"/>
    <w:rsid w:val="000A74D7"/>
    <w:rsid w:val="000A7773"/>
    <w:rsid w:val="000B09F2"/>
    <w:rsid w:val="000B0DD8"/>
    <w:rsid w:val="000B1A8D"/>
    <w:rsid w:val="000B201A"/>
    <w:rsid w:val="000B20C7"/>
    <w:rsid w:val="000B2518"/>
    <w:rsid w:val="000B2CC3"/>
    <w:rsid w:val="000B2E88"/>
    <w:rsid w:val="000B376E"/>
    <w:rsid w:val="000B5062"/>
    <w:rsid w:val="000B54DA"/>
    <w:rsid w:val="000B57FC"/>
    <w:rsid w:val="000B5ABB"/>
    <w:rsid w:val="000B5D8A"/>
    <w:rsid w:val="000B616A"/>
    <w:rsid w:val="000B61BB"/>
    <w:rsid w:val="000B65B4"/>
    <w:rsid w:val="000B6AB8"/>
    <w:rsid w:val="000B7942"/>
    <w:rsid w:val="000C01BC"/>
    <w:rsid w:val="000C02BE"/>
    <w:rsid w:val="000C048F"/>
    <w:rsid w:val="000C0BA7"/>
    <w:rsid w:val="000C1025"/>
    <w:rsid w:val="000C1584"/>
    <w:rsid w:val="000C1BA2"/>
    <w:rsid w:val="000C1E58"/>
    <w:rsid w:val="000C2565"/>
    <w:rsid w:val="000C280E"/>
    <w:rsid w:val="000C29BC"/>
    <w:rsid w:val="000C2DE3"/>
    <w:rsid w:val="000C301D"/>
    <w:rsid w:val="000C363B"/>
    <w:rsid w:val="000C38C6"/>
    <w:rsid w:val="000C3FA3"/>
    <w:rsid w:val="000C47C4"/>
    <w:rsid w:val="000C503D"/>
    <w:rsid w:val="000C54C2"/>
    <w:rsid w:val="000C6263"/>
    <w:rsid w:val="000C68B2"/>
    <w:rsid w:val="000C6CA2"/>
    <w:rsid w:val="000C7631"/>
    <w:rsid w:val="000C7A31"/>
    <w:rsid w:val="000D0B54"/>
    <w:rsid w:val="000D1447"/>
    <w:rsid w:val="000D19EF"/>
    <w:rsid w:val="000D2640"/>
    <w:rsid w:val="000D29CD"/>
    <w:rsid w:val="000D326C"/>
    <w:rsid w:val="000D3C4A"/>
    <w:rsid w:val="000D430B"/>
    <w:rsid w:val="000D5F6C"/>
    <w:rsid w:val="000D5FC9"/>
    <w:rsid w:val="000D64E5"/>
    <w:rsid w:val="000D76A7"/>
    <w:rsid w:val="000D7CD4"/>
    <w:rsid w:val="000D7D16"/>
    <w:rsid w:val="000E041B"/>
    <w:rsid w:val="000E0F80"/>
    <w:rsid w:val="000E2223"/>
    <w:rsid w:val="000E24F6"/>
    <w:rsid w:val="000E3232"/>
    <w:rsid w:val="000E43B9"/>
    <w:rsid w:val="000E4811"/>
    <w:rsid w:val="000E4B15"/>
    <w:rsid w:val="000E4BBE"/>
    <w:rsid w:val="000E4C76"/>
    <w:rsid w:val="000E52AB"/>
    <w:rsid w:val="000E52B9"/>
    <w:rsid w:val="000E5A6E"/>
    <w:rsid w:val="000E5E65"/>
    <w:rsid w:val="000E6F8C"/>
    <w:rsid w:val="000E777B"/>
    <w:rsid w:val="000E7CE7"/>
    <w:rsid w:val="000F04B8"/>
    <w:rsid w:val="000F0CF9"/>
    <w:rsid w:val="000F0F19"/>
    <w:rsid w:val="000F2917"/>
    <w:rsid w:val="000F3DC8"/>
    <w:rsid w:val="000F4979"/>
    <w:rsid w:val="000F5E3C"/>
    <w:rsid w:val="000F69EA"/>
    <w:rsid w:val="000F7FD1"/>
    <w:rsid w:val="00100B47"/>
    <w:rsid w:val="0010136C"/>
    <w:rsid w:val="00101D87"/>
    <w:rsid w:val="00101F6C"/>
    <w:rsid w:val="00102343"/>
    <w:rsid w:val="00102B56"/>
    <w:rsid w:val="00102CB9"/>
    <w:rsid w:val="00102D02"/>
    <w:rsid w:val="001056E0"/>
    <w:rsid w:val="00105D46"/>
    <w:rsid w:val="00106049"/>
    <w:rsid w:val="0010633F"/>
    <w:rsid w:val="00106541"/>
    <w:rsid w:val="00106706"/>
    <w:rsid w:val="00106D97"/>
    <w:rsid w:val="00106EBA"/>
    <w:rsid w:val="001074B7"/>
    <w:rsid w:val="00110800"/>
    <w:rsid w:val="001111CD"/>
    <w:rsid w:val="001114D9"/>
    <w:rsid w:val="0011194B"/>
    <w:rsid w:val="00112BA9"/>
    <w:rsid w:val="001130A9"/>
    <w:rsid w:val="0011321C"/>
    <w:rsid w:val="001133B9"/>
    <w:rsid w:val="001134DB"/>
    <w:rsid w:val="001145B1"/>
    <w:rsid w:val="001147D6"/>
    <w:rsid w:val="00114B58"/>
    <w:rsid w:val="0011541B"/>
    <w:rsid w:val="0011552C"/>
    <w:rsid w:val="001156C3"/>
    <w:rsid w:val="00116B62"/>
    <w:rsid w:val="00116CFA"/>
    <w:rsid w:val="001216D2"/>
    <w:rsid w:val="001217C7"/>
    <w:rsid w:val="001219AB"/>
    <w:rsid w:val="00121A9E"/>
    <w:rsid w:val="00121B81"/>
    <w:rsid w:val="00122534"/>
    <w:rsid w:val="00122DDB"/>
    <w:rsid w:val="00123819"/>
    <w:rsid w:val="00123CD2"/>
    <w:rsid w:val="00124DDF"/>
    <w:rsid w:val="001252A8"/>
    <w:rsid w:val="00125EB5"/>
    <w:rsid w:val="00126337"/>
    <w:rsid w:val="00127C11"/>
    <w:rsid w:val="00127C44"/>
    <w:rsid w:val="00130300"/>
    <w:rsid w:val="001311E5"/>
    <w:rsid w:val="0013146A"/>
    <w:rsid w:val="00131746"/>
    <w:rsid w:val="00133432"/>
    <w:rsid w:val="00133481"/>
    <w:rsid w:val="001337DF"/>
    <w:rsid w:val="00133B7A"/>
    <w:rsid w:val="00134639"/>
    <w:rsid w:val="001348C9"/>
    <w:rsid w:val="00135218"/>
    <w:rsid w:val="00135508"/>
    <w:rsid w:val="00135D64"/>
    <w:rsid w:val="00135FB9"/>
    <w:rsid w:val="00136E79"/>
    <w:rsid w:val="001371AE"/>
    <w:rsid w:val="0013736A"/>
    <w:rsid w:val="00137A08"/>
    <w:rsid w:val="00137D16"/>
    <w:rsid w:val="0014002D"/>
    <w:rsid w:val="001408DD"/>
    <w:rsid w:val="00140B6A"/>
    <w:rsid w:val="00140ED2"/>
    <w:rsid w:val="00141401"/>
    <w:rsid w:val="001415DE"/>
    <w:rsid w:val="00141A9F"/>
    <w:rsid w:val="00141D91"/>
    <w:rsid w:val="00142A49"/>
    <w:rsid w:val="00142E4F"/>
    <w:rsid w:val="00143DE1"/>
    <w:rsid w:val="001453AC"/>
    <w:rsid w:val="00145947"/>
    <w:rsid w:val="00145F26"/>
    <w:rsid w:val="001464EF"/>
    <w:rsid w:val="001467C7"/>
    <w:rsid w:val="00146DC6"/>
    <w:rsid w:val="001470D4"/>
    <w:rsid w:val="001479C1"/>
    <w:rsid w:val="00147B31"/>
    <w:rsid w:val="00147C5D"/>
    <w:rsid w:val="00147E26"/>
    <w:rsid w:val="0015079B"/>
    <w:rsid w:val="001509AD"/>
    <w:rsid w:val="00150D9F"/>
    <w:rsid w:val="00150EE4"/>
    <w:rsid w:val="00150F52"/>
    <w:rsid w:val="00150F99"/>
    <w:rsid w:val="00151C21"/>
    <w:rsid w:val="001527A6"/>
    <w:rsid w:val="00153129"/>
    <w:rsid w:val="00154BFD"/>
    <w:rsid w:val="001559D7"/>
    <w:rsid w:val="00155F78"/>
    <w:rsid w:val="00155FEE"/>
    <w:rsid w:val="00156215"/>
    <w:rsid w:val="00156EB4"/>
    <w:rsid w:val="001575E4"/>
    <w:rsid w:val="001576B3"/>
    <w:rsid w:val="00157AF9"/>
    <w:rsid w:val="00157C08"/>
    <w:rsid w:val="00157E1E"/>
    <w:rsid w:val="00157F32"/>
    <w:rsid w:val="00160AFC"/>
    <w:rsid w:val="00161151"/>
    <w:rsid w:val="001617E0"/>
    <w:rsid w:val="00161C86"/>
    <w:rsid w:val="00161F3C"/>
    <w:rsid w:val="00162160"/>
    <w:rsid w:val="00162598"/>
    <w:rsid w:val="00163510"/>
    <w:rsid w:val="00163541"/>
    <w:rsid w:val="00163EA7"/>
    <w:rsid w:val="00164097"/>
    <w:rsid w:val="00164160"/>
    <w:rsid w:val="00164D0C"/>
    <w:rsid w:val="001655F3"/>
    <w:rsid w:val="00165796"/>
    <w:rsid w:val="00165C03"/>
    <w:rsid w:val="001662D9"/>
    <w:rsid w:val="001664A5"/>
    <w:rsid w:val="001665DB"/>
    <w:rsid w:val="0016671B"/>
    <w:rsid w:val="00166AB9"/>
    <w:rsid w:val="00166C8E"/>
    <w:rsid w:val="00167158"/>
    <w:rsid w:val="0016745A"/>
    <w:rsid w:val="001701E6"/>
    <w:rsid w:val="0017058B"/>
    <w:rsid w:val="00170A2C"/>
    <w:rsid w:val="00171160"/>
    <w:rsid w:val="00171AFF"/>
    <w:rsid w:val="00171C8C"/>
    <w:rsid w:val="00171F92"/>
    <w:rsid w:val="00172313"/>
    <w:rsid w:val="00172959"/>
    <w:rsid w:val="00173180"/>
    <w:rsid w:val="001735A5"/>
    <w:rsid w:val="001739F0"/>
    <w:rsid w:val="00173BBF"/>
    <w:rsid w:val="00174C79"/>
    <w:rsid w:val="00174F25"/>
    <w:rsid w:val="00175909"/>
    <w:rsid w:val="00175BCE"/>
    <w:rsid w:val="00175C4A"/>
    <w:rsid w:val="00176C57"/>
    <w:rsid w:val="00177B99"/>
    <w:rsid w:val="001803C7"/>
    <w:rsid w:val="00180A65"/>
    <w:rsid w:val="00180DF2"/>
    <w:rsid w:val="00181E5B"/>
    <w:rsid w:val="001832A4"/>
    <w:rsid w:val="00183D64"/>
    <w:rsid w:val="00183F57"/>
    <w:rsid w:val="0018434A"/>
    <w:rsid w:val="00184479"/>
    <w:rsid w:val="00184700"/>
    <w:rsid w:val="00184BA7"/>
    <w:rsid w:val="00184EA4"/>
    <w:rsid w:val="00184F41"/>
    <w:rsid w:val="001855E9"/>
    <w:rsid w:val="00187669"/>
    <w:rsid w:val="00187AF9"/>
    <w:rsid w:val="00190480"/>
    <w:rsid w:val="00190C8A"/>
    <w:rsid w:val="001919D2"/>
    <w:rsid w:val="00191B0A"/>
    <w:rsid w:val="00191C53"/>
    <w:rsid w:val="0019251C"/>
    <w:rsid w:val="001929C1"/>
    <w:rsid w:val="00193043"/>
    <w:rsid w:val="00193106"/>
    <w:rsid w:val="0019345B"/>
    <w:rsid w:val="001934F0"/>
    <w:rsid w:val="00193932"/>
    <w:rsid w:val="00193D1B"/>
    <w:rsid w:val="0019424C"/>
    <w:rsid w:val="001945C5"/>
    <w:rsid w:val="001948B9"/>
    <w:rsid w:val="001949E5"/>
    <w:rsid w:val="00194DB3"/>
    <w:rsid w:val="00194F33"/>
    <w:rsid w:val="00195294"/>
    <w:rsid w:val="001954FE"/>
    <w:rsid w:val="001955F9"/>
    <w:rsid w:val="00195848"/>
    <w:rsid w:val="00195E7A"/>
    <w:rsid w:val="001960C6"/>
    <w:rsid w:val="001962C0"/>
    <w:rsid w:val="00196AF4"/>
    <w:rsid w:val="00197847"/>
    <w:rsid w:val="001A0AD8"/>
    <w:rsid w:val="001A0F2C"/>
    <w:rsid w:val="001A112F"/>
    <w:rsid w:val="001A1B13"/>
    <w:rsid w:val="001A217E"/>
    <w:rsid w:val="001A2678"/>
    <w:rsid w:val="001A2CA3"/>
    <w:rsid w:val="001A30E8"/>
    <w:rsid w:val="001A32EE"/>
    <w:rsid w:val="001A3778"/>
    <w:rsid w:val="001A3BB3"/>
    <w:rsid w:val="001A4565"/>
    <w:rsid w:val="001A4B6C"/>
    <w:rsid w:val="001A4E69"/>
    <w:rsid w:val="001A5250"/>
    <w:rsid w:val="001A5637"/>
    <w:rsid w:val="001A5F2F"/>
    <w:rsid w:val="001A612B"/>
    <w:rsid w:val="001A64FC"/>
    <w:rsid w:val="001A6FD1"/>
    <w:rsid w:val="001A732A"/>
    <w:rsid w:val="001A732D"/>
    <w:rsid w:val="001A7D0F"/>
    <w:rsid w:val="001B0180"/>
    <w:rsid w:val="001B0249"/>
    <w:rsid w:val="001B0F1A"/>
    <w:rsid w:val="001B1016"/>
    <w:rsid w:val="001B1531"/>
    <w:rsid w:val="001B1DE5"/>
    <w:rsid w:val="001B227C"/>
    <w:rsid w:val="001B2687"/>
    <w:rsid w:val="001B29E6"/>
    <w:rsid w:val="001B2E89"/>
    <w:rsid w:val="001B439B"/>
    <w:rsid w:val="001B4484"/>
    <w:rsid w:val="001B484A"/>
    <w:rsid w:val="001B4C5A"/>
    <w:rsid w:val="001B51BF"/>
    <w:rsid w:val="001B5868"/>
    <w:rsid w:val="001B5A78"/>
    <w:rsid w:val="001B5C3F"/>
    <w:rsid w:val="001B5FAE"/>
    <w:rsid w:val="001B66F8"/>
    <w:rsid w:val="001B6AF3"/>
    <w:rsid w:val="001B6C0A"/>
    <w:rsid w:val="001B6D79"/>
    <w:rsid w:val="001B6D7C"/>
    <w:rsid w:val="001B6E7F"/>
    <w:rsid w:val="001B6E95"/>
    <w:rsid w:val="001B74F8"/>
    <w:rsid w:val="001C03CC"/>
    <w:rsid w:val="001C0CB5"/>
    <w:rsid w:val="001C1397"/>
    <w:rsid w:val="001C181C"/>
    <w:rsid w:val="001C1C83"/>
    <w:rsid w:val="001C2374"/>
    <w:rsid w:val="001C29C6"/>
    <w:rsid w:val="001C3689"/>
    <w:rsid w:val="001C39B1"/>
    <w:rsid w:val="001C3F17"/>
    <w:rsid w:val="001C457C"/>
    <w:rsid w:val="001C4948"/>
    <w:rsid w:val="001C4ABD"/>
    <w:rsid w:val="001C4BE0"/>
    <w:rsid w:val="001C4D1F"/>
    <w:rsid w:val="001C550B"/>
    <w:rsid w:val="001C59D1"/>
    <w:rsid w:val="001C5BCF"/>
    <w:rsid w:val="001C6022"/>
    <w:rsid w:val="001C6A00"/>
    <w:rsid w:val="001C6BF0"/>
    <w:rsid w:val="001C6D3F"/>
    <w:rsid w:val="001C706E"/>
    <w:rsid w:val="001C72B3"/>
    <w:rsid w:val="001C7653"/>
    <w:rsid w:val="001C7ADB"/>
    <w:rsid w:val="001C7B3C"/>
    <w:rsid w:val="001D00F2"/>
    <w:rsid w:val="001D089E"/>
    <w:rsid w:val="001D0A80"/>
    <w:rsid w:val="001D23FC"/>
    <w:rsid w:val="001D24C7"/>
    <w:rsid w:val="001D2D38"/>
    <w:rsid w:val="001D346A"/>
    <w:rsid w:val="001D34B8"/>
    <w:rsid w:val="001D3CFA"/>
    <w:rsid w:val="001D4771"/>
    <w:rsid w:val="001D5570"/>
    <w:rsid w:val="001D570F"/>
    <w:rsid w:val="001D5E39"/>
    <w:rsid w:val="001D67D2"/>
    <w:rsid w:val="001D6959"/>
    <w:rsid w:val="001D6A95"/>
    <w:rsid w:val="001E17D7"/>
    <w:rsid w:val="001E2C94"/>
    <w:rsid w:val="001E31F2"/>
    <w:rsid w:val="001E3334"/>
    <w:rsid w:val="001E33B3"/>
    <w:rsid w:val="001E3444"/>
    <w:rsid w:val="001E3AD1"/>
    <w:rsid w:val="001E45E2"/>
    <w:rsid w:val="001E47D4"/>
    <w:rsid w:val="001E5F39"/>
    <w:rsid w:val="001E6B11"/>
    <w:rsid w:val="001E6B82"/>
    <w:rsid w:val="001E70F6"/>
    <w:rsid w:val="001E7AE3"/>
    <w:rsid w:val="001F2071"/>
    <w:rsid w:val="001F216D"/>
    <w:rsid w:val="001F21BF"/>
    <w:rsid w:val="001F26AD"/>
    <w:rsid w:val="001F2E0F"/>
    <w:rsid w:val="001F32DF"/>
    <w:rsid w:val="001F3488"/>
    <w:rsid w:val="001F3A9C"/>
    <w:rsid w:val="001F3BA3"/>
    <w:rsid w:val="001F3DAD"/>
    <w:rsid w:val="001F3F8A"/>
    <w:rsid w:val="001F4100"/>
    <w:rsid w:val="001F41B1"/>
    <w:rsid w:val="001F432A"/>
    <w:rsid w:val="001F4582"/>
    <w:rsid w:val="001F5147"/>
    <w:rsid w:val="001F5D30"/>
    <w:rsid w:val="001F61DF"/>
    <w:rsid w:val="001F636D"/>
    <w:rsid w:val="001F6A6B"/>
    <w:rsid w:val="001F6A9E"/>
    <w:rsid w:val="001F6EB2"/>
    <w:rsid w:val="001F73F3"/>
    <w:rsid w:val="001F7605"/>
    <w:rsid w:val="001F7AAC"/>
    <w:rsid w:val="0020029B"/>
    <w:rsid w:val="002002AA"/>
    <w:rsid w:val="00201355"/>
    <w:rsid w:val="00201964"/>
    <w:rsid w:val="00201B53"/>
    <w:rsid w:val="00202DA0"/>
    <w:rsid w:val="002030F8"/>
    <w:rsid w:val="0020342A"/>
    <w:rsid w:val="002037FA"/>
    <w:rsid w:val="00204B2D"/>
    <w:rsid w:val="00204C2F"/>
    <w:rsid w:val="00204EF2"/>
    <w:rsid w:val="002052F9"/>
    <w:rsid w:val="00205556"/>
    <w:rsid w:val="002055AC"/>
    <w:rsid w:val="00205957"/>
    <w:rsid w:val="00205D92"/>
    <w:rsid w:val="0020729D"/>
    <w:rsid w:val="00207B5B"/>
    <w:rsid w:val="00207D19"/>
    <w:rsid w:val="00210274"/>
    <w:rsid w:val="00210567"/>
    <w:rsid w:val="00210CAB"/>
    <w:rsid w:val="00211F5D"/>
    <w:rsid w:val="002121F5"/>
    <w:rsid w:val="00212327"/>
    <w:rsid w:val="00212C1C"/>
    <w:rsid w:val="002137D5"/>
    <w:rsid w:val="002138F3"/>
    <w:rsid w:val="00213B9C"/>
    <w:rsid w:val="00214190"/>
    <w:rsid w:val="002142AC"/>
    <w:rsid w:val="0021582A"/>
    <w:rsid w:val="0021584F"/>
    <w:rsid w:val="00217046"/>
    <w:rsid w:val="00217F13"/>
    <w:rsid w:val="00217F14"/>
    <w:rsid w:val="00220776"/>
    <w:rsid w:val="0022098D"/>
    <w:rsid w:val="002209B2"/>
    <w:rsid w:val="00220B95"/>
    <w:rsid w:val="002210ED"/>
    <w:rsid w:val="00221618"/>
    <w:rsid w:val="0022278F"/>
    <w:rsid w:val="002227F1"/>
    <w:rsid w:val="002229CA"/>
    <w:rsid w:val="00223130"/>
    <w:rsid w:val="002237EF"/>
    <w:rsid w:val="0022400A"/>
    <w:rsid w:val="002246D3"/>
    <w:rsid w:val="002250E4"/>
    <w:rsid w:val="00225212"/>
    <w:rsid w:val="002253C0"/>
    <w:rsid w:val="002256A3"/>
    <w:rsid w:val="002259D7"/>
    <w:rsid w:val="00226257"/>
    <w:rsid w:val="00226CDA"/>
    <w:rsid w:val="00227A33"/>
    <w:rsid w:val="00230723"/>
    <w:rsid w:val="00230AD9"/>
    <w:rsid w:val="0023131F"/>
    <w:rsid w:val="002318AA"/>
    <w:rsid w:val="00232C0E"/>
    <w:rsid w:val="00232E48"/>
    <w:rsid w:val="0023316E"/>
    <w:rsid w:val="00233BE1"/>
    <w:rsid w:val="00233C40"/>
    <w:rsid w:val="00233D61"/>
    <w:rsid w:val="00233F00"/>
    <w:rsid w:val="0023404C"/>
    <w:rsid w:val="00234266"/>
    <w:rsid w:val="00234546"/>
    <w:rsid w:val="0023468E"/>
    <w:rsid w:val="00234E4D"/>
    <w:rsid w:val="00234EBD"/>
    <w:rsid w:val="00234F2B"/>
    <w:rsid w:val="00234F43"/>
    <w:rsid w:val="00235702"/>
    <w:rsid w:val="00235910"/>
    <w:rsid w:val="00235A2E"/>
    <w:rsid w:val="00235D91"/>
    <w:rsid w:val="00235E64"/>
    <w:rsid w:val="002364CF"/>
    <w:rsid w:val="00236730"/>
    <w:rsid w:val="002367B1"/>
    <w:rsid w:val="002374D9"/>
    <w:rsid w:val="002378FF"/>
    <w:rsid w:val="002408AF"/>
    <w:rsid w:val="00240FE9"/>
    <w:rsid w:val="0024106E"/>
    <w:rsid w:val="002412B4"/>
    <w:rsid w:val="0024303E"/>
    <w:rsid w:val="00243D9A"/>
    <w:rsid w:val="00243DD6"/>
    <w:rsid w:val="00243E3D"/>
    <w:rsid w:val="00244557"/>
    <w:rsid w:val="0024493D"/>
    <w:rsid w:val="0024568F"/>
    <w:rsid w:val="00245E74"/>
    <w:rsid w:val="002460DB"/>
    <w:rsid w:val="00246A4A"/>
    <w:rsid w:val="002471D0"/>
    <w:rsid w:val="00247AE8"/>
    <w:rsid w:val="00247CF5"/>
    <w:rsid w:val="00250F13"/>
    <w:rsid w:val="0025134C"/>
    <w:rsid w:val="00251994"/>
    <w:rsid w:val="00252A0A"/>
    <w:rsid w:val="00252BA4"/>
    <w:rsid w:val="00252F6D"/>
    <w:rsid w:val="00253385"/>
    <w:rsid w:val="00253F06"/>
    <w:rsid w:val="00254823"/>
    <w:rsid w:val="00254A3C"/>
    <w:rsid w:val="00254C27"/>
    <w:rsid w:val="00254D9B"/>
    <w:rsid w:val="00254F94"/>
    <w:rsid w:val="0025596D"/>
    <w:rsid w:val="002559B3"/>
    <w:rsid w:val="00257112"/>
    <w:rsid w:val="002575A2"/>
    <w:rsid w:val="00257E5D"/>
    <w:rsid w:val="002600F8"/>
    <w:rsid w:val="0026044C"/>
    <w:rsid w:val="002610BD"/>
    <w:rsid w:val="00261536"/>
    <w:rsid w:val="002621BC"/>
    <w:rsid w:val="0026229E"/>
    <w:rsid w:val="00262B5F"/>
    <w:rsid w:val="00262E7A"/>
    <w:rsid w:val="00262F50"/>
    <w:rsid w:val="0026310C"/>
    <w:rsid w:val="00263662"/>
    <w:rsid w:val="0026369B"/>
    <w:rsid w:val="00263A91"/>
    <w:rsid w:val="00263C4F"/>
    <w:rsid w:val="00263C71"/>
    <w:rsid w:val="00264BE7"/>
    <w:rsid w:val="00265202"/>
    <w:rsid w:val="00265B27"/>
    <w:rsid w:val="002660A9"/>
    <w:rsid w:val="0026615E"/>
    <w:rsid w:val="002665FC"/>
    <w:rsid w:val="00266AF0"/>
    <w:rsid w:val="0026760D"/>
    <w:rsid w:val="002679F4"/>
    <w:rsid w:val="00267DFF"/>
    <w:rsid w:val="00270DC4"/>
    <w:rsid w:val="00270F8C"/>
    <w:rsid w:val="002710A2"/>
    <w:rsid w:val="00271C09"/>
    <w:rsid w:val="00272BCB"/>
    <w:rsid w:val="0027329F"/>
    <w:rsid w:val="002737A7"/>
    <w:rsid w:val="00273C76"/>
    <w:rsid w:val="00273C9E"/>
    <w:rsid w:val="002749CB"/>
    <w:rsid w:val="00275324"/>
    <w:rsid w:val="00275BDB"/>
    <w:rsid w:val="00275FD2"/>
    <w:rsid w:val="00276CBC"/>
    <w:rsid w:val="00276CE7"/>
    <w:rsid w:val="00276FAB"/>
    <w:rsid w:val="00277700"/>
    <w:rsid w:val="002778AB"/>
    <w:rsid w:val="00277BBF"/>
    <w:rsid w:val="0028039B"/>
    <w:rsid w:val="002805D9"/>
    <w:rsid w:val="00280C65"/>
    <w:rsid w:val="00280D17"/>
    <w:rsid w:val="00280F7A"/>
    <w:rsid w:val="0028152C"/>
    <w:rsid w:val="00281686"/>
    <w:rsid w:val="002818F5"/>
    <w:rsid w:val="00281B06"/>
    <w:rsid w:val="00281C92"/>
    <w:rsid w:val="00282072"/>
    <w:rsid w:val="00282116"/>
    <w:rsid w:val="002825B2"/>
    <w:rsid w:val="00282613"/>
    <w:rsid w:val="00282DD1"/>
    <w:rsid w:val="0028378C"/>
    <w:rsid w:val="00283A05"/>
    <w:rsid w:val="00283AF0"/>
    <w:rsid w:val="00283FF7"/>
    <w:rsid w:val="00284708"/>
    <w:rsid w:val="0028484B"/>
    <w:rsid w:val="0028548B"/>
    <w:rsid w:val="002861A5"/>
    <w:rsid w:val="00286B0C"/>
    <w:rsid w:val="00286CAF"/>
    <w:rsid w:val="00286D0F"/>
    <w:rsid w:val="002870D4"/>
    <w:rsid w:val="002872D6"/>
    <w:rsid w:val="002876D4"/>
    <w:rsid w:val="002877D0"/>
    <w:rsid w:val="0029002D"/>
    <w:rsid w:val="0029010B"/>
    <w:rsid w:val="00290368"/>
    <w:rsid w:val="00290DFD"/>
    <w:rsid w:val="002914BC"/>
    <w:rsid w:val="0029164F"/>
    <w:rsid w:val="00291B46"/>
    <w:rsid w:val="00291CF3"/>
    <w:rsid w:val="00291D64"/>
    <w:rsid w:val="00291D8B"/>
    <w:rsid w:val="0029256B"/>
    <w:rsid w:val="00292925"/>
    <w:rsid w:val="002935DB"/>
    <w:rsid w:val="00294557"/>
    <w:rsid w:val="002945FA"/>
    <w:rsid w:val="002956C6"/>
    <w:rsid w:val="00296151"/>
    <w:rsid w:val="00296772"/>
    <w:rsid w:val="00296A68"/>
    <w:rsid w:val="00296E74"/>
    <w:rsid w:val="00297261"/>
    <w:rsid w:val="00297F78"/>
    <w:rsid w:val="002A00C5"/>
    <w:rsid w:val="002A0D78"/>
    <w:rsid w:val="002A189E"/>
    <w:rsid w:val="002A1915"/>
    <w:rsid w:val="002A1C4A"/>
    <w:rsid w:val="002A2436"/>
    <w:rsid w:val="002A291E"/>
    <w:rsid w:val="002A2E92"/>
    <w:rsid w:val="002A2F08"/>
    <w:rsid w:val="002A337B"/>
    <w:rsid w:val="002A33F7"/>
    <w:rsid w:val="002A3413"/>
    <w:rsid w:val="002A3B69"/>
    <w:rsid w:val="002A4329"/>
    <w:rsid w:val="002A4904"/>
    <w:rsid w:val="002A4981"/>
    <w:rsid w:val="002A4988"/>
    <w:rsid w:val="002A4C21"/>
    <w:rsid w:val="002A4FA8"/>
    <w:rsid w:val="002A568A"/>
    <w:rsid w:val="002A58A4"/>
    <w:rsid w:val="002A63A1"/>
    <w:rsid w:val="002A6700"/>
    <w:rsid w:val="002A6836"/>
    <w:rsid w:val="002A71FC"/>
    <w:rsid w:val="002A7402"/>
    <w:rsid w:val="002A7674"/>
    <w:rsid w:val="002B015E"/>
    <w:rsid w:val="002B0DC8"/>
    <w:rsid w:val="002B1296"/>
    <w:rsid w:val="002B1E67"/>
    <w:rsid w:val="002B2ADF"/>
    <w:rsid w:val="002B2D1E"/>
    <w:rsid w:val="002B2F63"/>
    <w:rsid w:val="002B3CB4"/>
    <w:rsid w:val="002B4324"/>
    <w:rsid w:val="002B441B"/>
    <w:rsid w:val="002B4690"/>
    <w:rsid w:val="002B487C"/>
    <w:rsid w:val="002B4C2C"/>
    <w:rsid w:val="002B4E70"/>
    <w:rsid w:val="002B5B88"/>
    <w:rsid w:val="002B5D59"/>
    <w:rsid w:val="002B5E09"/>
    <w:rsid w:val="002B63D4"/>
    <w:rsid w:val="002B67D6"/>
    <w:rsid w:val="002B6C10"/>
    <w:rsid w:val="002B6DDA"/>
    <w:rsid w:val="002B6F4A"/>
    <w:rsid w:val="002B7686"/>
    <w:rsid w:val="002C078C"/>
    <w:rsid w:val="002C080B"/>
    <w:rsid w:val="002C094B"/>
    <w:rsid w:val="002C0966"/>
    <w:rsid w:val="002C099F"/>
    <w:rsid w:val="002C0C1F"/>
    <w:rsid w:val="002C0FB9"/>
    <w:rsid w:val="002C1077"/>
    <w:rsid w:val="002C177E"/>
    <w:rsid w:val="002C1CB7"/>
    <w:rsid w:val="002C236F"/>
    <w:rsid w:val="002C2423"/>
    <w:rsid w:val="002C2918"/>
    <w:rsid w:val="002C2BC0"/>
    <w:rsid w:val="002C32EB"/>
    <w:rsid w:val="002C3478"/>
    <w:rsid w:val="002C350C"/>
    <w:rsid w:val="002C4E57"/>
    <w:rsid w:val="002C61E0"/>
    <w:rsid w:val="002C633F"/>
    <w:rsid w:val="002C6BB3"/>
    <w:rsid w:val="002C73A5"/>
    <w:rsid w:val="002C7B98"/>
    <w:rsid w:val="002C7CF9"/>
    <w:rsid w:val="002C7F12"/>
    <w:rsid w:val="002D0EE2"/>
    <w:rsid w:val="002D1482"/>
    <w:rsid w:val="002D14CD"/>
    <w:rsid w:val="002D1BB5"/>
    <w:rsid w:val="002D3A39"/>
    <w:rsid w:val="002D4C5D"/>
    <w:rsid w:val="002D4CC2"/>
    <w:rsid w:val="002D4E82"/>
    <w:rsid w:val="002D5484"/>
    <w:rsid w:val="002D5B03"/>
    <w:rsid w:val="002D5C3C"/>
    <w:rsid w:val="002D63C6"/>
    <w:rsid w:val="002D6B90"/>
    <w:rsid w:val="002D7A8A"/>
    <w:rsid w:val="002D7F0A"/>
    <w:rsid w:val="002E081C"/>
    <w:rsid w:val="002E0C9B"/>
    <w:rsid w:val="002E1242"/>
    <w:rsid w:val="002E221F"/>
    <w:rsid w:val="002E2656"/>
    <w:rsid w:val="002E390D"/>
    <w:rsid w:val="002E3D7A"/>
    <w:rsid w:val="002E3EA4"/>
    <w:rsid w:val="002E48EB"/>
    <w:rsid w:val="002E4A78"/>
    <w:rsid w:val="002E4E61"/>
    <w:rsid w:val="002E537F"/>
    <w:rsid w:val="002E5A2C"/>
    <w:rsid w:val="002E5DE5"/>
    <w:rsid w:val="002E5FED"/>
    <w:rsid w:val="002E67F4"/>
    <w:rsid w:val="002E6EEE"/>
    <w:rsid w:val="002E700F"/>
    <w:rsid w:val="002E70EF"/>
    <w:rsid w:val="002E7727"/>
    <w:rsid w:val="002E7B96"/>
    <w:rsid w:val="002F01A2"/>
    <w:rsid w:val="002F033D"/>
    <w:rsid w:val="002F03FE"/>
    <w:rsid w:val="002F10E9"/>
    <w:rsid w:val="002F1703"/>
    <w:rsid w:val="002F2645"/>
    <w:rsid w:val="002F2FD5"/>
    <w:rsid w:val="002F3833"/>
    <w:rsid w:val="002F397A"/>
    <w:rsid w:val="002F3FF1"/>
    <w:rsid w:val="002F442A"/>
    <w:rsid w:val="002F453A"/>
    <w:rsid w:val="002F4745"/>
    <w:rsid w:val="002F4DD5"/>
    <w:rsid w:val="002F513C"/>
    <w:rsid w:val="002F6176"/>
    <w:rsid w:val="002F6383"/>
    <w:rsid w:val="002F72D8"/>
    <w:rsid w:val="002F79F2"/>
    <w:rsid w:val="002F7C24"/>
    <w:rsid w:val="003005CF"/>
    <w:rsid w:val="00300993"/>
    <w:rsid w:val="00301315"/>
    <w:rsid w:val="00301939"/>
    <w:rsid w:val="00301AFF"/>
    <w:rsid w:val="00302686"/>
    <w:rsid w:val="0030277A"/>
    <w:rsid w:val="00302789"/>
    <w:rsid w:val="00302A6A"/>
    <w:rsid w:val="00302B12"/>
    <w:rsid w:val="003034A4"/>
    <w:rsid w:val="00303D8E"/>
    <w:rsid w:val="0030452F"/>
    <w:rsid w:val="003047BA"/>
    <w:rsid w:val="00305BA5"/>
    <w:rsid w:val="00305EDB"/>
    <w:rsid w:val="00306638"/>
    <w:rsid w:val="00306D1E"/>
    <w:rsid w:val="003073CC"/>
    <w:rsid w:val="003074F5"/>
    <w:rsid w:val="00307E66"/>
    <w:rsid w:val="003102CE"/>
    <w:rsid w:val="0031049B"/>
    <w:rsid w:val="00310E2A"/>
    <w:rsid w:val="00311595"/>
    <w:rsid w:val="003117C0"/>
    <w:rsid w:val="003118F4"/>
    <w:rsid w:val="00311E1F"/>
    <w:rsid w:val="003127AD"/>
    <w:rsid w:val="0031307D"/>
    <w:rsid w:val="003133DB"/>
    <w:rsid w:val="003134D4"/>
    <w:rsid w:val="00313902"/>
    <w:rsid w:val="00313FA1"/>
    <w:rsid w:val="00314667"/>
    <w:rsid w:val="00314DCB"/>
    <w:rsid w:val="00314E35"/>
    <w:rsid w:val="0031558E"/>
    <w:rsid w:val="003158B9"/>
    <w:rsid w:val="003159FE"/>
    <w:rsid w:val="00315A21"/>
    <w:rsid w:val="00316211"/>
    <w:rsid w:val="003162D0"/>
    <w:rsid w:val="0031760F"/>
    <w:rsid w:val="00317719"/>
    <w:rsid w:val="00317B1D"/>
    <w:rsid w:val="00317B55"/>
    <w:rsid w:val="00317C1D"/>
    <w:rsid w:val="0032038A"/>
    <w:rsid w:val="00320465"/>
    <w:rsid w:val="00320884"/>
    <w:rsid w:val="00321283"/>
    <w:rsid w:val="003225DE"/>
    <w:rsid w:val="0032304A"/>
    <w:rsid w:val="0032353B"/>
    <w:rsid w:val="003243DF"/>
    <w:rsid w:val="0032462E"/>
    <w:rsid w:val="003249D2"/>
    <w:rsid w:val="00325532"/>
    <w:rsid w:val="00325761"/>
    <w:rsid w:val="0032759A"/>
    <w:rsid w:val="00330141"/>
    <w:rsid w:val="003308C5"/>
    <w:rsid w:val="00330BA6"/>
    <w:rsid w:val="00330BE3"/>
    <w:rsid w:val="0033120B"/>
    <w:rsid w:val="003323D6"/>
    <w:rsid w:val="00332484"/>
    <w:rsid w:val="00332597"/>
    <w:rsid w:val="00332EE0"/>
    <w:rsid w:val="00334D2F"/>
    <w:rsid w:val="00335CCD"/>
    <w:rsid w:val="00335E41"/>
    <w:rsid w:val="00335FEC"/>
    <w:rsid w:val="0033627D"/>
    <w:rsid w:val="00336976"/>
    <w:rsid w:val="00336FFF"/>
    <w:rsid w:val="00337E8F"/>
    <w:rsid w:val="0034074C"/>
    <w:rsid w:val="00340969"/>
    <w:rsid w:val="00340DD2"/>
    <w:rsid w:val="0034107E"/>
    <w:rsid w:val="003417E4"/>
    <w:rsid w:val="00341881"/>
    <w:rsid w:val="00341A47"/>
    <w:rsid w:val="00341B51"/>
    <w:rsid w:val="00341EAE"/>
    <w:rsid w:val="003429D1"/>
    <w:rsid w:val="00342AC2"/>
    <w:rsid w:val="00342CCC"/>
    <w:rsid w:val="0034335C"/>
    <w:rsid w:val="0034375E"/>
    <w:rsid w:val="003443C4"/>
    <w:rsid w:val="003449DB"/>
    <w:rsid w:val="00344CA9"/>
    <w:rsid w:val="00345516"/>
    <w:rsid w:val="0034578F"/>
    <w:rsid w:val="003459CF"/>
    <w:rsid w:val="00345D74"/>
    <w:rsid w:val="00345E73"/>
    <w:rsid w:val="00346191"/>
    <w:rsid w:val="00346972"/>
    <w:rsid w:val="00347320"/>
    <w:rsid w:val="0034799E"/>
    <w:rsid w:val="00347A6C"/>
    <w:rsid w:val="003508D4"/>
    <w:rsid w:val="0035096F"/>
    <w:rsid w:val="003519DC"/>
    <w:rsid w:val="00351BC3"/>
    <w:rsid w:val="00352173"/>
    <w:rsid w:val="003524A8"/>
    <w:rsid w:val="003525A1"/>
    <w:rsid w:val="00352C4B"/>
    <w:rsid w:val="0035366E"/>
    <w:rsid w:val="0035372A"/>
    <w:rsid w:val="0035387E"/>
    <w:rsid w:val="00353D34"/>
    <w:rsid w:val="00354C80"/>
    <w:rsid w:val="00354EB2"/>
    <w:rsid w:val="003550F0"/>
    <w:rsid w:val="003557F8"/>
    <w:rsid w:val="003559D2"/>
    <w:rsid w:val="003567D7"/>
    <w:rsid w:val="00356D7C"/>
    <w:rsid w:val="003573FA"/>
    <w:rsid w:val="003576A8"/>
    <w:rsid w:val="003577C4"/>
    <w:rsid w:val="00357D4D"/>
    <w:rsid w:val="00360848"/>
    <w:rsid w:val="00360AFC"/>
    <w:rsid w:val="00361282"/>
    <w:rsid w:val="00361686"/>
    <w:rsid w:val="00361753"/>
    <w:rsid w:val="00361802"/>
    <w:rsid w:val="00361C89"/>
    <w:rsid w:val="003643E3"/>
    <w:rsid w:val="0036443E"/>
    <w:rsid w:val="0036467C"/>
    <w:rsid w:val="00364C0A"/>
    <w:rsid w:val="0036590B"/>
    <w:rsid w:val="0036595F"/>
    <w:rsid w:val="00365B1D"/>
    <w:rsid w:val="0036641B"/>
    <w:rsid w:val="003671DA"/>
    <w:rsid w:val="003675B4"/>
    <w:rsid w:val="0036786F"/>
    <w:rsid w:val="003701C7"/>
    <w:rsid w:val="003708E9"/>
    <w:rsid w:val="00370B26"/>
    <w:rsid w:val="00371C48"/>
    <w:rsid w:val="00372A2C"/>
    <w:rsid w:val="00373445"/>
    <w:rsid w:val="003734A7"/>
    <w:rsid w:val="00373A94"/>
    <w:rsid w:val="00373ED8"/>
    <w:rsid w:val="00373EDB"/>
    <w:rsid w:val="0037411E"/>
    <w:rsid w:val="00375031"/>
    <w:rsid w:val="00375382"/>
    <w:rsid w:val="00375A5A"/>
    <w:rsid w:val="00375EFC"/>
    <w:rsid w:val="003760F3"/>
    <w:rsid w:val="003762AB"/>
    <w:rsid w:val="00376671"/>
    <w:rsid w:val="003766E4"/>
    <w:rsid w:val="003771BA"/>
    <w:rsid w:val="00377655"/>
    <w:rsid w:val="00377F8C"/>
    <w:rsid w:val="003800A2"/>
    <w:rsid w:val="003809E3"/>
    <w:rsid w:val="00381082"/>
    <w:rsid w:val="003811AB"/>
    <w:rsid w:val="003817CE"/>
    <w:rsid w:val="00381FC6"/>
    <w:rsid w:val="00382682"/>
    <w:rsid w:val="00383064"/>
    <w:rsid w:val="0038314F"/>
    <w:rsid w:val="003831BF"/>
    <w:rsid w:val="0038324C"/>
    <w:rsid w:val="00383E00"/>
    <w:rsid w:val="00384737"/>
    <w:rsid w:val="00384E73"/>
    <w:rsid w:val="00385115"/>
    <w:rsid w:val="00385374"/>
    <w:rsid w:val="0038687B"/>
    <w:rsid w:val="00386958"/>
    <w:rsid w:val="00386B20"/>
    <w:rsid w:val="00386BF7"/>
    <w:rsid w:val="00386DB2"/>
    <w:rsid w:val="003872A6"/>
    <w:rsid w:val="0038766E"/>
    <w:rsid w:val="003878AB"/>
    <w:rsid w:val="003914CA"/>
    <w:rsid w:val="00391FE8"/>
    <w:rsid w:val="00392271"/>
    <w:rsid w:val="003924D0"/>
    <w:rsid w:val="00392A2B"/>
    <w:rsid w:val="0039344E"/>
    <w:rsid w:val="00393DE2"/>
    <w:rsid w:val="00394214"/>
    <w:rsid w:val="00394842"/>
    <w:rsid w:val="00395045"/>
    <w:rsid w:val="00396393"/>
    <w:rsid w:val="00396B54"/>
    <w:rsid w:val="00396D17"/>
    <w:rsid w:val="0039758C"/>
    <w:rsid w:val="00397B84"/>
    <w:rsid w:val="003A13A0"/>
    <w:rsid w:val="003A1A6A"/>
    <w:rsid w:val="003A1B3A"/>
    <w:rsid w:val="003A1BE8"/>
    <w:rsid w:val="003A20FE"/>
    <w:rsid w:val="003A28E6"/>
    <w:rsid w:val="003A3618"/>
    <w:rsid w:val="003A3B45"/>
    <w:rsid w:val="003A3CE9"/>
    <w:rsid w:val="003A3F63"/>
    <w:rsid w:val="003A4570"/>
    <w:rsid w:val="003A472F"/>
    <w:rsid w:val="003A4DEA"/>
    <w:rsid w:val="003A5292"/>
    <w:rsid w:val="003A53C6"/>
    <w:rsid w:val="003A552F"/>
    <w:rsid w:val="003A5670"/>
    <w:rsid w:val="003A56A7"/>
    <w:rsid w:val="003A5A84"/>
    <w:rsid w:val="003A5B34"/>
    <w:rsid w:val="003A6542"/>
    <w:rsid w:val="003A69AF"/>
    <w:rsid w:val="003A69DE"/>
    <w:rsid w:val="003A759A"/>
    <w:rsid w:val="003B0761"/>
    <w:rsid w:val="003B09A3"/>
    <w:rsid w:val="003B09E5"/>
    <w:rsid w:val="003B0B59"/>
    <w:rsid w:val="003B14B1"/>
    <w:rsid w:val="003B1529"/>
    <w:rsid w:val="003B1DF2"/>
    <w:rsid w:val="003B23B0"/>
    <w:rsid w:val="003B281A"/>
    <w:rsid w:val="003B2E6A"/>
    <w:rsid w:val="003B3069"/>
    <w:rsid w:val="003B401D"/>
    <w:rsid w:val="003B4ED1"/>
    <w:rsid w:val="003B57F9"/>
    <w:rsid w:val="003B6330"/>
    <w:rsid w:val="003B63AA"/>
    <w:rsid w:val="003B66DE"/>
    <w:rsid w:val="003B7277"/>
    <w:rsid w:val="003B72E5"/>
    <w:rsid w:val="003C0E6C"/>
    <w:rsid w:val="003C0EB3"/>
    <w:rsid w:val="003C12D8"/>
    <w:rsid w:val="003C15D0"/>
    <w:rsid w:val="003C1BB4"/>
    <w:rsid w:val="003C1F8A"/>
    <w:rsid w:val="003C247F"/>
    <w:rsid w:val="003C37EF"/>
    <w:rsid w:val="003C4415"/>
    <w:rsid w:val="003C4B5C"/>
    <w:rsid w:val="003C53D4"/>
    <w:rsid w:val="003C610E"/>
    <w:rsid w:val="003C68C8"/>
    <w:rsid w:val="003C6ADE"/>
    <w:rsid w:val="003C6ED9"/>
    <w:rsid w:val="003C73B6"/>
    <w:rsid w:val="003C792B"/>
    <w:rsid w:val="003C7D03"/>
    <w:rsid w:val="003C7F23"/>
    <w:rsid w:val="003D08C1"/>
    <w:rsid w:val="003D103D"/>
    <w:rsid w:val="003D12CF"/>
    <w:rsid w:val="003D1AF7"/>
    <w:rsid w:val="003D2181"/>
    <w:rsid w:val="003D226E"/>
    <w:rsid w:val="003D2678"/>
    <w:rsid w:val="003D28D1"/>
    <w:rsid w:val="003D2D05"/>
    <w:rsid w:val="003D3919"/>
    <w:rsid w:val="003D3925"/>
    <w:rsid w:val="003D3AD2"/>
    <w:rsid w:val="003D3C7B"/>
    <w:rsid w:val="003D4092"/>
    <w:rsid w:val="003D4272"/>
    <w:rsid w:val="003D44E8"/>
    <w:rsid w:val="003D4739"/>
    <w:rsid w:val="003D4ED7"/>
    <w:rsid w:val="003D535D"/>
    <w:rsid w:val="003D5374"/>
    <w:rsid w:val="003D55ED"/>
    <w:rsid w:val="003D56DC"/>
    <w:rsid w:val="003D587B"/>
    <w:rsid w:val="003D61B3"/>
    <w:rsid w:val="003D683E"/>
    <w:rsid w:val="003D6DA6"/>
    <w:rsid w:val="003D6F20"/>
    <w:rsid w:val="003D71B3"/>
    <w:rsid w:val="003E01B9"/>
    <w:rsid w:val="003E022F"/>
    <w:rsid w:val="003E0CD6"/>
    <w:rsid w:val="003E10A3"/>
    <w:rsid w:val="003E130C"/>
    <w:rsid w:val="003E1960"/>
    <w:rsid w:val="003E1B95"/>
    <w:rsid w:val="003E1D98"/>
    <w:rsid w:val="003E2130"/>
    <w:rsid w:val="003E22B7"/>
    <w:rsid w:val="003E2F40"/>
    <w:rsid w:val="003E4706"/>
    <w:rsid w:val="003E479A"/>
    <w:rsid w:val="003E493B"/>
    <w:rsid w:val="003E62CC"/>
    <w:rsid w:val="003E65AA"/>
    <w:rsid w:val="003E705A"/>
    <w:rsid w:val="003E785F"/>
    <w:rsid w:val="003F11EE"/>
    <w:rsid w:val="003F12CE"/>
    <w:rsid w:val="003F2091"/>
    <w:rsid w:val="003F2CF7"/>
    <w:rsid w:val="003F363C"/>
    <w:rsid w:val="003F3A67"/>
    <w:rsid w:val="003F3D15"/>
    <w:rsid w:val="003F4C6F"/>
    <w:rsid w:val="003F57D7"/>
    <w:rsid w:val="003F6352"/>
    <w:rsid w:val="003F6711"/>
    <w:rsid w:val="003F6EBA"/>
    <w:rsid w:val="003F70D6"/>
    <w:rsid w:val="003F7E9E"/>
    <w:rsid w:val="00400225"/>
    <w:rsid w:val="004007D1"/>
    <w:rsid w:val="00400EA6"/>
    <w:rsid w:val="00400EDF"/>
    <w:rsid w:val="00401954"/>
    <w:rsid w:val="0040223C"/>
    <w:rsid w:val="00402D7E"/>
    <w:rsid w:val="004032A8"/>
    <w:rsid w:val="0040345D"/>
    <w:rsid w:val="004039AE"/>
    <w:rsid w:val="00403B4F"/>
    <w:rsid w:val="00405223"/>
    <w:rsid w:val="0040645C"/>
    <w:rsid w:val="00406675"/>
    <w:rsid w:val="00406FBE"/>
    <w:rsid w:val="004105FE"/>
    <w:rsid w:val="00410B71"/>
    <w:rsid w:val="00410C1E"/>
    <w:rsid w:val="00411BCB"/>
    <w:rsid w:val="004124F4"/>
    <w:rsid w:val="00412A95"/>
    <w:rsid w:val="00412CA8"/>
    <w:rsid w:val="00412D17"/>
    <w:rsid w:val="00412E56"/>
    <w:rsid w:val="004131BE"/>
    <w:rsid w:val="00413B63"/>
    <w:rsid w:val="004146CB"/>
    <w:rsid w:val="004150F6"/>
    <w:rsid w:val="0041515D"/>
    <w:rsid w:val="0041580E"/>
    <w:rsid w:val="00415D24"/>
    <w:rsid w:val="00416137"/>
    <w:rsid w:val="004165E3"/>
    <w:rsid w:val="00416D71"/>
    <w:rsid w:val="00417040"/>
    <w:rsid w:val="00417126"/>
    <w:rsid w:val="004171CC"/>
    <w:rsid w:val="004178B9"/>
    <w:rsid w:val="00417ED3"/>
    <w:rsid w:val="00420705"/>
    <w:rsid w:val="0042098E"/>
    <w:rsid w:val="00420A57"/>
    <w:rsid w:val="00420B1C"/>
    <w:rsid w:val="004210E4"/>
    <w:rsid w:val="004227C9"/>
    <w:rsid w:val="00422D0C"/>
    <w:rsid w:val="00424895"/>
    <w:rsid w:val="004255A3"/>
    <w:rsid w:val="00425782"/>
    <w:rsid w:val="00425AA3"/>
    <w:rsid w:val="00425BED"/>
    <w:rsid w:val="00425C6F"/>
    <w:rsid w:val="00426680"/>
    <w:rsid w:val="00426E3C"/>
    <w:rsid w:val="00430054"/>
    <w:rsid w:val="00430397"/>
    <w:rsid w:val="004309D7"/>
    <w:rsid w:val="00431189"/>
    <w:rsid w:val="0043181F"/>
    <w:rsid w:val="00431C85"/>
    <w:rsid w:val="0043244E"/>
    <w:rsid w:val="004328C1"/>
    <w:rsid w:val="00433050"/>
    <w:rsid w:val="00433A79"/>
    <w:rsid w:val="00433E4B"/>
    <w:rsid w:val="00434066"/>
    <w:rsid w:val="00434164"/>
    <w:rsid w:val="0043459C"/>
    <w:rsid w:val="004346EF"/>
    <w:rsid w:val="004352E0"/>
    <w:rsid w:val="00435955"/>
    <w:rsid w:val="00435E23"/>
    <w:rsid w:val="00435E9F"/>
    <w:rsid w:val="00435F30"/>
    <w:rsid w:val="00435FC4"/>
    <w:rsid w:val="0043603B"/>
    <w:rsid w:val="004363F9"/>
    <w:rsid w:val="004373AD"/>
    <w:rsid w:val="00437ED8"/>
    <w:rsid w:val="004403CD"/>
    <w:rsid w:val="00440678"/>
    <w:rsid w:val="00440C24"/>
    <w:rsid w:val="00440CE2"/>
    <w:rsid w:val="00440E5B"/>
    <w:rsid w:val="00441337"/>
    <w:rsid w:val="004418B9"/>
    <w:rsid w:val="00441FD2"/>
    <w:rsid w:val="0044214D"/>
    <w:rsid w:val="0044238D"/>
    <w:rsid w:val="0044239A"/>
    <w:rsid w:val="004428CB"/>
    <w:rsid w:val="00442A19"/>
    <w:rsid w:val="00442AFE"/>
    <w:rsid w:val="00442C57"/>
    <w:rsid w:val="00443EC9"/>
    <w:rsid w:val="004442D2"/>
    <w:rsid w:val="0044527A"/>
    <w:rsid w:val="004452FA"/>
    <w:rsid w:val="004453D9"/>
    <w:rsid w:val="00445CB9"/>
    <w:rsid w:val="004464AF"/>
    <w:rsid w:val="00446AD5"/>
    <w:rsid w:val="00447037"/>
    <w:rsid w:val="004500D2"/>
    <w:rsid w:val="0045078F"/>
    <w:rsid w:val="00450E49"/>
    <w:rsid w:val="00451240"/>
    <w:rsid w:val="00452128"/>
    <w:rsid w:val="00452369"/>
    <w:rsid w:val="00452B5A"/>
    <w:rsid w:val="00452D79"/>
    <w:rsid w:val="004532D2"/>
    <w:rsid w:val="0045376D"/>
    <w:rsid w:val="00454162"/>
    <w:rsid w:val="004541A9"/>
    <w:rsid w:val="00454772"/>
    <w:rsid w:val="00454E0B"/>
    <w:rsid w:val="00455742"/>
    <w:rsid w:val="00455CAD"/>
    <w:rsid w:val="00455F68"/>
    <w:rsid w:val="004568F7"/>
    <w:rsid w:val="004570F4"/>
    <w:rsid w:val="00457661"/>
    <w:rsid w:val="004578A7"/>
    <w:rsid w:val="00457B53"/>
    <w:rsid w:val="00460A42"/>
    <w:rsid w:val="00461988"/>
    <w:rsid w:val="00461EBB"/>
    <w:rsid w:val="0046238C"/>
    <w:rsid w:val="00462489"/>
    <w:rsid w:val="0046275F"/>
    <w:rsid w:val="00462F92"/>
    <w:rsid w:val="004632B4"/>
    <w:rsid w:val="004639B6"/>
    <w:rsid w:val="00463AF9"/>
    <w:rsid w:val="00463E4C"/>
    <w:rsid w:val="00463FD8"/>
    <w:rsid w:val="004646F4"/>
    <w:rsid w:val="00464D97"/>
    <w:rsid w:val="0046529C"/>
    <w:rsid w:val="0046580B"/>
    <w:rsid w:val="0046614B"/>
    <w:rsid w:val="00466288"/>
    <w:rsid w:val="004663EE"/>
    <w:rsid w:val="00466434"/>
    <w:rsid w:val="00466A09"/>
    <w:rsid w:val="00466C9E"/>
    <w:rsid w:val="00466FAC"/>
    <w:rsid w:val="00467403"/>
    <w:rsid w:val="00467965"/>
    <w:rsid w:val="00467C7B"/>
    <w:rsid w:val="00467E69"/>
    <w:rsid w:val="00470104"/>
    <w:rsid w:val="004701C9"/>
    <w:rsid w:val="0047091C"/>
    <w:rsid w:val="00470C4E"/>
    <w:rsid w:val="00470DCB"/>
    <w:rsid w:val="0047141D"/>
    <w:rsid w:val="00471D46"/>
    <w:rsid w:val="0047290F"/>
    <w:rsid w:val="00473878"/>
    <w:rsid w:val="00473915"/>
    <w:rsid w:val="00473A26"/>
    <w:rsid w:val="00473CE9"/>
    <w:rsid w:val="0047405B"/>
    <w:rsid w:val="00474771"/>
    <w:rsid w:val="004749D3"/>
    <w:rsid w:val="00474E71"/>
    <w:rsid w:val="004758DB"/>
    <w:rsid w:val="00476157"/>
    <w:rsid w:val="004768BA"/>
    <w:rsid w:val="004769CE"/>
    <w:rsid w:val="00476AEB"/>
    <w:rsid w:val="00476EA5"/>
    <w:rsid w:val="004774A0"/>
    <w:rsid w:val="004774BD"/>
    <w:rsid w:val="004800EA"/>
    <w:rsid w:val="00480F84"/>
    <w:rsid w:val="00480FFA"/>
    <w:rsid w:val="00481A07"/>
    <w:rsid w:val="00482313"/>
    <w:rsid w:val="004826B3"/>
    <w:rsid w:val="00482825"/>
    <w:rsid w:val="00482B37"/>
    <w:rsid w:val="0048354B"/>
    <w:rsid w:val="00483B94"/>
    <w:rsid w:val="0048452B"/>
    <w:rsid w:val="00484C11"/>
    <w:rsid w:val="004850F8"/>
    <w:rsid w:val="00485363"/>
    <w:rsid w:val="0048545D"/>
    <w:rsid w:val="004854E5"/>
    <w:rsid w:val="0048577F"/>
    <w:rsid w:val="00485A49"/>
    <w:rsid w:val="00486037"/>
    <w:rsid w:val="00486819"/>
    <w:rsid w:val="00487315"/>
    <w:rsid w:val="004874E0"/>
    <w:rsid w:val="0048798F"/>
    <w:rsid w:val="00490325"/>
    <w:rsid w:val="004904A7"/>
    <w:rsid w:val="00490EA1"/>
    <w:rsid w:val="004915EE"/>
    <w:rsid w:val="004921FE"/>
    <w:rsid w:val="0049251D"/>
    <w:rsid w:val="00492700"/>
    <w:rsid w:val="00492A22"/>
    <w:rsid w:val="00493557"/>
    <w:rsid w:val="00494046"/>
    <w:rsid w:val="0049407A"/>
    <w:rsid w:val="0049429D"/>
    <w:rsid w:val="004947CE"/>
    <w:rsid w:val="00496009"/>
    <w:rsid w:val="00496690"/>
    <w:rsid w:val="00496B68"/>
    <w:rsid w:val="00496B8F"/>
    <w:rsid w:val="00496E0C"/>
    <w:rsid w:val="0049757C"/>
    <w:rsid w:val="00497953"/>
    <w:rsid w:val="004A039B"/>
    <w:rsid w:val="004A0577"/>
    <w:rsid w:val="004A11E0"/>
    <w:rsid w:val="004A14D8"/>
    <w:rsid w:val="004A1720"/>
    <w:rsid w:val="004A194A"/>
    <w:rsid w:val="004A1E34"/>
    <w:rsid w:val="004A250A"/>
    <w:rsid w:val="004A2604"/>
    <w:rsid w:val="004A2735"/>
    <w:rsid w:val="004A2B67"/>
    <w:rsid w:val="004A3719"/>
    <w:rsid w:val="004A37FE"/>
    <w:rsid w:val="004A3816"/>
    <w:rsid w:val="004A3B7F"/>
    <w:rsid w:val="004A41F2"/>
    <w:rsid w:val="004A462E"/>
    <w:rsid w:val="004A4CAD"/>
    <w:rsid w:val="004A4CD5"/>
    <w:rsid w:val="004A4D67"/>
    <w:rsid w:val="004A50A3"/>
    <w:rsid w:val="004A52E4"/>
    <w:rsid w:val="004A549E"/>
    <w:rsid w:val="004A54FC"/>
    <w:rsid w:val="004A57E9"/>
    <w:rsid w:val="004A5CC9"/>
    <w:rsid w:val="004A7629"/>
    <w:rsid w:val="004B08C4"/>
    <w:rsid w:val="004B08F7"/>
    <w:rsid w:val="004B0AEE"/>
    <w:rsid w:val="004B1B07"/>
    <w:rsid w:val="004B236A"/>
    <w:rsid w:val="004B2569"/>
    <w:rsid w:val="004B26BF"/>
    <w:rsid w:val="004B26D3"/>
    <w:rsid w:val="004B323D"/>
    <w:rsid w:val="004B3F10"/>
    <w:rsid w:val="004B3FCB"/>
    <w:rsid w:val="004B4143"/>
    <w:rsid w:val="004B4502"/>
    <w:rsid w:val="004B4B8F"/>
    <w:rsid w:val="004B50DC"/>
    <w:rsid w:val="004B52CD"/>
    <w:rsid w:val="004B5610"/>
    <w:rsid w:val="004B5E80"/>
    <w:rsid w:val="004B5E94"/>
    <w:rsid w:val="004B66D4"/>
    <w:rsid w:val="004B6C81"/>
    <w:rsid w:val="004B6D10"/>
    <w:rsid w:val="004B79A9"/>
    <w:rsid w:val="004B7E85"/>
    <w:rsid w:val="004C070C"/>
    <w:rsid w:val="004C0952"/>
    <w:rsid w:val="004C0B24"/>
    <w:rsid w:val="004C1373"/>
    <w:rsid w:val="004C1540"/>
    <w:rsid w:val="004C1911"/>
    <w:rsid w:val="004C19DF"/>
    <w:rsid w:val="004C1C30"/>
    <w:rsid w:val="004C26DC"/>
    <w:rsid w:val="004C2BF9"/>
    <w:rsid w:val="004C2FD0"/>
    <w:rsid w:val="004C3E74"/>
    <w:rsid w:val="004C3F52"/>
    <w:rsid w:val="004C40D4"/>
    <w:rsid w:val="004C44DB"/>
    <w:rsid w:val="004C45CB"/>
    <w:rsid w:val="004C4706"/>
    <w:rsid w:val="004C48EE"/>
    <w:rsid w:val="004C4C11"/>
    <w:rsid w:val="004C4FD1"/>
    <w:rsid w:val="004C53C7"/>
    <w:rsid w:val="004C57A2"/>
    <w:rsid w:val="004C5A56"/>
    <w:rsid w:val="004C634E"/>
    <w:rsid w:val="004C666F"/>
    <w:rsid w:val="004C6E17"/>
    <w:rsid w:val="004C70FC"/>
    <w:rsid w:val="004C7422"/>
    <w:rsid w:val="004C752E"/>
    <w:rsid w:val="004C7818"/>
    <w:rsid w:val="004C7C21"/>
    <w:rsid w:val="004D0814"/>
    <w:rsid w:val="004D094F"/>
    <w:rsid w:val="004D1249"/>
    <w:rsid w:val="004D1285"/>
    <w:rsid w:val="004D13D6"/>
    <w:rsid w:val="004D14E0"/>
    <w:rsid w:val="004D1FDE"/>
    <w:rsid w:val="004D255D"/>
    <w:rsid w:val="004D34CE"/>
    <w:rsid w:val="004D3694"/>
    <w:rsid w:val="004D3C0D"/>
    <w:rsid w:val="004D3DD7"/>
    <w:rsid w:val="004D430B"/>
    <w:rsid w:val="004D4F01"/>
    <w:rsid w:val="004D6A57"/>
    <w:rsid w:val="004D708B"/>
    <w:rsid w:val="004D7464"/>
    <w:rsid w:val="004D785A"/>
    <w:rsid w:val="004D7947"/>
    <w:rsid w:val="004E0561"/>
    <w:rsid w:val="004E0902"/>
    <w:rsid w:val="004E0A4E"/>
    <w:rsid w:val="004E0DDE"/>
    <w:rsid w:val="004E1AC5"/>
    <w:rsid w:val="004E1AFC"/>
    <w:rsid w:val="004E1E4E"/>
    <w:rsid w:val="004E267B"/>
    <w:rsid w:val="004E3427"/>
    <w:rsid w:val="004E3ED3"/>
    <w:rsid w:val="004E3F3C"/>
    <w:rsid w:val="004E42A2"/>
    <w:rsid w:val="004E5676"/>
    <w:rsid w:val="004E5831"/>
    <w:rsid w:val="004E63B8"/>
    <w:rsid w:val="004E7464"/>
    <w:rsid w:val="004E79B1"/>
    <w:rsid w:val="004E79CB"/>
    <w:rsid w:val="004F003B"/>
    <w:rsid w:val="004F0F5A"/>
    <w:rsid w:val="004F12ED"/>
    <w:rsid w:val="004F180D"/>
    <w:rsid w:val="004F212A"/>
    <w:rsid w:val="004F2C47"/>
    <w:rsid w:val="004F33B9"/>
    <w:rsid w:val="004F3D54"/>
    <w:rsid w:val="004F5024"/>
    <w:rsid w:val="004F581D"/>
    <w:rsid w:val="004F6FE4"/>
    <w:rsid w:val="004F7073"/>
    <w:rsid w:val="004F79EC"/>
    <w:rsid w:val="00500514"/>
    <w:rsid w:val="00500BBD"/>
    <w:rsid w:val="005012BA"/>
    <w:rsid w:val="00501353"/>
    <w:rsid w:val="00501BD2"/>
    <w:rsid w:val="00501E14"/>
    <w:rsid w:val="005026E9"/>
    <w:rsid w:val="0050328B"/>
    <w:rsid w:val="0050393F"/>
    <w:rsid w:val="00503B4D"/>
    <w:rsid w:val="00504399"/>
    <w:rsid w:val="00504FAA"/>
    <w:rsid w:val="00505296"/>
    <w:rsid w:val="005054B7"/>
    <w:rsid w:val="00505F6D"/>
    <w:rsid w:val="00506C5E"/>
    <w:rsid w:val="00506CDD"/>
    <w:rsid w:val="00506CF1"/>
    <w:rsid w:val="00506F03"/>
    <w:rsid w:val="005070D2"/>
    <w:rsid w:val="005072AD"/>
    <w:rsid w:val="00511C7D"/>
    <w:rsid w:val="0051215A"/>
    <w:rsid w:val="0051220C"/>
    <w:rsid w:val="005125FA"/>
    <w:rsid w:val="0051270C"/>
    <w:rsid w:val="005129BD"/>
    <w:rsid w:val="00512B4D"/>
    <w:rsid w:val="005132AC"/>
    <w:rsid w:val="00513396"/>
    <w:rsid w:val="00513408"/>
    <w:rsid w:val="00513628"/>
    <w:rsid w:val="005138B1"/>
    <w:rsid w:val="00513E3D"/>
    <w:rsid w:val="0051415C"/>
    <w:rsid w:val="00514A59"/>
    <w:rsid w:val="00514E05"/>
    <w:rsid w:val="0051506D"/>
    <w:rsid w:val="0051508F"/>
    <w:rsid w:val="005150DE"/>
    <w:rsid w:val="005153F8"/>
    <w:rsid w:val="0051549A"/>
    <w:rsid w:val="00515D1D"/>
    <w:rsid w:val="0051600E"/>
    <w:rsid w:val="005161D7"/>
    <w:rsid w:val="00516449"/>
    <w:rsid w:val="005165C9"/>
    <w:rsid w:val="005169BE"/>
    <w:rsid w:val="00516F5E"/>
    <w:rsid w:val="0051749F"/>
    <w:rsid w:val="0052080A"/>
    <w:rsid w:val="0052081D"/>
    <w:rsid w:val="00521191"/>
    <w:rsid w:val="005211BB"/>
    <w:rsid w:val="00521624"/>
    <w:rsid w:val="005216E1"/>
    <w:rsid w:val="00521A62"/>
    <w:rsid w:val="00522372"/>
    <w:rsid w:val="005225DB"/>
    <w:rsid w:val="005228EA"/>
    <w:rsid w:val="005235A2"/>
    <w:rsid w:val="00523E13"/>
    <w:rsid w:val="00523F51"/>
    <w:rsid w:val="005247DD"/>
    <w:rsid w:val="005249C7"/>
    <w:rsid w:val="00524F23"/>
    <w:rsid w:val="00525326"/>
    <w:rsid w:val="00525610"/>
    <w:rsid w:val="005256F7"/>
    <w:rsid w:val="00525924"/>
    <w:rsid w:val="00526083"/>
    <w:rsid w:val="0052616F"/>
    <w:rsid w:val="00526A21"/>
    <w:rsid w:val="005278BE"/>
    <w:rsid w:val="00527918"/>
    <w:rsid w:val="00527FC5"/>
    <w:rsid w:val="0053011E"/>
    <w:rsid w:val="00530E47"/>
    <w:rsid w:val="0053150B"/>
    <w:rsid w:val="00531A5A"/>
    <w:rsid w:val="0053206B"/>
    <w:rsid w:val="0053319B"/>
    <w:rsid w:val="00533506"/>
    <w:rsid w:val="00533674"/>
    <w:rsid w:val="0053376F"/>
    <w:rsid w:val="005338CC"/>
    <w:rsid w:val="00534393"/>
    <w:rsid w:val="0053447E"/>
    <w:rsid w:val="00534912"/>
    <w:rsid w:val="00535092"/>
    <w:rsid w:val="00535196"/>
    <w:rsid w:val="005354F1"/>
    <w:rsid w:val="00535847"/>
    <w:rsid w:val="0053664B"/>
    <w:rsid w:val="00536A5A"/>
    <w:rsid w:val="005370C6"/>
    <w:rsid w:val="00537566"/>
    <w:rsid w:val="00537818"/>
    <w:rsid w:val="00537CAE"/>
    <w:rsid w:val="00540054"/>
    <w:rsid w:val="00540A82"/>
    <w:rsid w:val="00540B4C"/>
    <w:rsid w:val="005413A1"/>
    <w:rsid w:val="00541493"/>
    <w:rsid w:val="00542463"/>
    <w:rsid w:val="00542675"/>
    <w:rsid w:val="00542795"/>
    <w:rsid w:val="005428F5"/>
    <w:rsid w:val="0054367B"/>
    <w:rsid w:val="00543BE6"/>
    <w:rsid w:val="00544B22"/>
    <w:rsid w:val="005452F0"/>
    <w:rsid w:val="00545472"/>
    <w:rsid w:val="0054550B"/>
    <w:rsid w:val="00545A59"/>
    <w:rsid w:val="005460B4"/>
    <w:rsid w:val="005461F2"/>
    <w:rsid w:val="0054693E"/>
    <w:rsid w:val="00546D4F"/>
    <w:rsid w:val="00547017"/>
    <w:rsid w:val="005477CE"/>
    <w:rsid w:val="00547829"/>
    <w:rsid w:val="00547A57"/>
    <w:rsid w:val="00547FB4"/>
    <w:rsid w:val="00550FFD"/>
    <w:rsid w:val="005515C1"/>
    <w:rsid w:val="00551775"/>
    <w:rsid w:val="00551917"/>
    <w:rsid w:val="005519B6"/>
    <w:rsid w:val="00551DA3"/>
    <w:rsid w:val="0055200B"/>
    <w:rsid w:val="00552C06"/>
    <w:rsid w:val="00552F79"/>
    <w:rsid w:val="005533C6"/>
    <w:rsid w:val="00553617"/>
    <w:rsid w:val="00553C9C"/>
    <w:rsid w:val="00553D0C"/>
    <w:rsid w:val="00553F1B"/>
    <w:rsid w:val="00554C8D"/>
    <w:rsid w:val="0055538D"/>
    <w:rsid w:val="00555D25"/>
    <w:rsid w:val="0055653C"/>
    <w:rsid w:val="005565C9"/>
    <w:rsid w:val="005568A7"/>
    <w:rsid w:val="00556B5F"/>
    <w:rsid w:val="00556CCE"/>
    <w:rsid w:val="00556E15"/>
    <w:rsid w:val="0055703F"/>
    <w:rsid w:val="00557369"/>
    <w:rsid w:val="00557858"/>
    <w:rsid w:val="00557E82"/>
    <w:rsid w:val="0056091D"/>
    <w:rsid w:val="0056123E"/>
    <w:rsid w:val="005613C2"/>
    <w:rsid w:val="0056140F"/>
    <w:rsid w:val="00561C7E"/>
    <w:rsid w:val="00561E89"/>
    <w:rsid w:val="005621B6"/>
    <w:rsid w:val="00562BD5"/>
    <w:rsid w:val="00562E1A"/>
    <w:rsid w:val="00564109"/>
    <w:rsid w:val="0056510B"/>
    <w:rsid w:val="00565E67"/>
    <w:rsid w:val="00566047"/>
    <w:rsid w:val="00567565"/>
    <w:rsid w:val="00567B06"/>
    <w:rsid w:val="00567B2A"/>
    <w:rsid w:val="00567CC2"/>
    <w:rsid w:val="00570FB3"/>
    <w:rsid w:val="00571248"/>
    <w:rsid w:val="005714CA"/>
    <w:rsid w:val="00571E4C"/>
    <w:rsid w:val="00571F6E"/>
    <w:rsid w:val="00572251"/>
    <w:rsid w:val="00572292"/>
    <w:rsid w:val="00572683"/>
    <w:rsid w:val="00572DE9"/>
    <w:rsid w:val="00573357"/>
    <w:rsid w:val="005736E8"/>
    <w:rsid w:val="00573A6A"/>
    <w:rsid w:val="005744CB"/>
    <w:rsid w:val="00575283"/>
    <w:rsid w:val="0057555A"/>
    <w:rsid w:val="00576B6B"/>
    <w:rsid w:val="005772E5"/>
    <w:rsid w:val="00580B93"/>
    <w:rsid w:val="005815BD"/>
    <w:rsid w:val="00581CB7"/>
    <w:rsid w:val="00582291"/>
    <w:rsid w:val="00582661"/>
    <w:rsid w:val="005826CE"/>
    <w:rsid w:val="005828BD"/>
    <w:rsid w:val="00582BEB"/>
    <w:rsid w:val="00582C47"/>
    <w:rsid w:val="00583630"/>
    <w:rsid w:val="00583678"/>
    <w:rsid w:val="00584045"/>
    <w:rsid w:val="00584ABC"/>
    <w:rsid w:val="00584DB3"/>
    <w:rsid w:val="0058530E"/>
    <w:rsid w:val="005863C4"/>
    <w:rsid w:val="005870FE"/>
    <w:rsid w:val="0058729C"/>
    <w:rsid w:val="00587577"/>
    <w:rsid w:val="005877A2"/>
    <w:rsid w:val="00587AE4"/>
    <w:rsid w:val="0059003C"/>
    <w:rsid w:val="0059044C"/>
    <w:rsid w:val="005917AF"/>
    <w:rsid w:val="00592020"/>
    <w:rsid w:val="005925EA"/>
    <w:rsid w:val="00592F72"/>
    <w:rsid w:val="00593105"/>
    <w:rsid w:val="00593AE7"/>
    <w:rsid w:val="005943A2"/>
    <w:rsid w:val="00594830"/>
    <w:rsid w:val="00594A0F"/>
    <w:rsid w:val="00594F60"/>
    <w:rsid w:val="00596110"/>
    <w:rsid w:val="005967A6"/>
    <w:rsid w:val="0059691A"/>
    <w:rsid w:val="005A05B9"/>
    <w:rsid w:val="005A072A"/>
    <w:rsid w:val="005A07A7"/>
    <w:rsid w:val="005A0A98"/>
    <w:rsid w:val="005A0BF2"/>
    <w:rsid w:val="005A100E"/>
    <w:rsid w:val="005A1639"/>
    <w:rsid w:val="005A1650"/>
    <w:rsid w:val="005A18A2"/>
    <w:rsid w:val="005A1D2B"/>
    <w:rsid w:val="005A35DA"/>
    <w:rsid w:val="005A446C"/>
    <w:rsid w:val="005A496D"/>
    <w:rsid w:val="005A4A29"/>
    <w:rsid w:val="005A4EBE"/>
    <w:rsid w:val="005A5481"/>
    <w:rsid w:val="005A5B11"/>
    <w:rsid w:val="005A5F78"/>
    <w:rsid w:val="005A6296"/>
    <w:rsid w:val="005A6896"/>
    <w:rsid w:val="005A691D"/>
    <w:rsid w:val="005A6954"/>
    <w:rsid w:val="005A6DF5"/>
    <w:rsid w:val="005A70C8"/>
    <w:rsid w:val="005A7788"/>
    <w:rsid w:val="005A79A3"/>
    <w:rsid w:val="005A7A96"/>
    <w:rsid w:val="005A7FA2"/>
    <w:rsid w:val="005B06A5"/>
    <w:rsid w:val="005B081A"/>
    <w:rsid w:val="005B1E77"/>
    <w:rsid w:val="005B2113"/>
    <w:rsid w:val="005B3CEA"/>
    <w:rsid w:val="005B3EFE"/>
    <w:rsid w:val="005B3FE9"/>
    <w:rsid w:val="005B4058"/>
    <w:rsid w:val="005B4596"/>
    <w:rsid w:val="005B49E5"/>
    <w:rsid w:val="005B4F41"/>
    <w:rsid w:val="005B5A07"/>
    <w:rsid w:val="005B631C"/>
    <w:rsid w:val="005B7157"/>
    <w:rsid w:val="005B7F3A"/>
    <w:rsid w:val="005C16CF"/>
    <w:rsid w:val="005C1A16"/>
    <w:rsid w:val="005C1EAE"/>
    <w:rsid w:val="005C1FB1"/>
    <w:rsid w:val="005C3228"/>
    <w:rsid w:val="005C3739"/>
    <w:rsid w:val="005C3C14"/>
    <w:rsid w:val="005C3D27"/>
    <w:rsid w:val="005C4A37"/>
    <w:rsid w:val="005C4FED"/>
    <w:rsid w:val="005C6666"/>
    <w:rsid w:val="005C6A76"/>
    <w:rsid w:val="005C7541"/>
    <w:rsid w:val="005C7CF0"/>
    <w:rsid w:val="005D0280"/>
    <w:rsid w:val="005D12CB"/>
    <w:rsid w:val="005D1AEA"/>
    <w:rsid w:val="005D293A"/>
    <w:rsid w:val="005D2D17"/>
    <w:rsid w:val="005D3A7C"/>
    <w:rsid w:val="005D3FC9"/>
    <w:rsid w:val="005D406A"/>
    <w:rsid w:val="005D5881"/>
    <w:rsid w:val="005D62BA"/>
    <w:rsid w:val="005D6C71"/>
    <w:rsid w:val="005D6D03"/>
    <w:rsid w:val="005D7D1C"/>
    <w:rsid w:val="005E0631"/>
    <w:rsid w:val="005E0691"/>
    <w:rsid w:val="005E09CF"/>
    <w:rsid w:val="005E0EB8"/>
    <w:rsid w:val="005E13A8"/>
    <w:rsid w:val="005E16C9"/>
    <w:rsid w:val="005E18F2"/>
    <w:rsid w:val="005E1922"/>
    <w:rsid w:val="005E1E88"/>
    <w:rsid w:val="005E271C"/>
    <w:rsid w:val="005E2B4B"/>
    <w:rsid w:val="005E2E44"/>
    <w:rsid w:val="005E3169"/>
    <w:rsid w:val="005E318D"/>
    <w:rsid w:val="005E323F"/>
    <w:rsid w:val="005E32F5"/>
    <w:rsid w:val="005E33A6"/>
    <w:rsid w:val="005E37A9"/>
    <w:rsid w:val="005E389C"/>
    <w:rsid w:val="005E4126"/>
    <w:rsid w:val="005E44A0"/>
    <w:rsid w:val="005E45BE"/>
    <w:rsid w:val="005E45C5"/>
    <w:rsid w:val="005E487F"/>
    <w:rsid w:val="005E49C8"/>
    <w:rsid w:val="005E53B0"/>
    <w:rsid w:val="005E6262"/>
    <w:rsid w:val="005E6C79"/>
    <w:rsid w:val="005E71F2"/>
    <w:rsid w:val="005E779A"/>
    <w:rsid w:val="005F008C"/>
    <w:rsid w:val="005F00C9"/>
    <w:rsid w:val="005F04E7"/>
    <w:rsid w:val="005F0516"/>
    <w:rsid w:val="005F1610"/>
    <w:rsid w:val="005F1E74"/>
    <w:rsid w:val="005F208F"/>
    <w:rsid w:val="005F32B2"/>
    <w:rsid w:val="005F3467"/>
    <w:rsid w:val="005F347F"/>
    <w:rsid w:val="005F3536"/>
    <w:rsid w:val="005F35FB"/>
    <w:rsid w:val="005F4067"/>
    <w:rsid w:val="005F41B7"/>
    <w:rsid w:val="005F478F"/>
    <w:rsid w:val="005F5AC9"/>
    <w:rsid w:val="005F6164"/>
    <w:rsid w:val="005F6441"/>
    <w:rsid w:val="005F6B0C"/>
    <w:rsid w:val="005F6FE4"/>
    <w:rsid w:val="005F7579"/>
    <w:rsid w:val="005F7989"/>
    <w:rsid w:val="005F7E28"/>
    <w:rsid w:val="006022FE"/>
    <w:rsid w:val="00602F68"/>
    <w:rsid w:val="00603562"/>
    <w:rsid w:val="00604AF9"/>
    <w:rsid w:val="00604B78"/>
    <w:rsid w:val="00605BD9"/>
    <w:rsid w:val="00606734"/>
    <w:rsid w:val="00606B0C"/>
    <w:rsid w:val="00606F5C"/>
    <w:rsid w:val="00607274"/>
    <w:rsid w:val="00607651"/>
    <w:rsid w:val="0061003B"/>
    <w:rsid w:val="00610D32"/>
    <w:rsid w:val="00611ACE"/>
    <w:rsid w:val="00612BED"/>
    <w:rsid w:val="00612C1F"/>
    <w:rsid w:val="00612ED6"/>
    <w:rsid w:val="006138DD"/>
    <w:rsid w:val="00613979"/>
    <w:rsid w:val="00613EBA"/>
    <w:rsid w:val="006144AE"/>
    <w:rsid w:val="00614656"/>
    <w:rsid w:val="006157E8"/>
    <w:rsid w:val="00615897"/>
    <w:rsid w:val="00615BB2"/>
    <w:rsid w:val="006163C6"/>
    <w:rsid w:val="006164F4"/>
    <w:rsid w:val="0061668B"/>
    <w:rsid w:val="00617402"/>
    <w:rsid w:val="00620884"/>
    <w:rsid w:val="00620E34"/>
    <w:rsid w:val="00620FA5"/>
    <w:rsid w:val="00620FEF"/>
    <w:rsid w:val="006211B2"/>
    <w:rsid w:val="00621286"/>
    <w:rsid w:val="0062140C"/>
    <w:rsid w:val="00621794"/>
    <w:rsid w:val="00621907"/>
    <w:rsid w:val="00621A57"/>
    <w:rsid w:val="00621DFA"/>
    <w:rsid w:val="00621FFF"/>
    <w:rsid w:val="00622937"/>
    <w:rsid w:val="0062355C"/>
    <w:rsid w:val="00624631"/>
    <w:rsid w:val="006253C4"/>
    <w:rsid w:val="00625553"/>
    <w:rsid w:val="00626045"/>
    <w:rsid w:val="0062645C"/>
    <w:rsid w:val="00627BD4"/>
    <w:rsid w:val="0063015D"/>
    <w:rsid w:val="00630910"/>
    <w:rsid w:val="00631067"/>
    <w:rsid w:val="00631C5A"/>
    <w:rsid w:val="00631CC8"/>
    <w:rsid w:val="00632184"/>
    <w:rsid w:val="006324CA"/>
    <w:rsid w:val="0063348A"/>
    <w:rsid w:val="00633D83"/>
    <w:rsid w:val="0063448F"/>
    <w:rsid w:val="00634688"/>
    <w:rsid w:val="00634DFC"/>
    <w:rsid w:val="00635A52"/>
    <w:rsid w:val="00636A2A"/>
    <w:rsid w:val="00636A72"/>
    <w:rsid w:val="00636F8F"/>
    <w:rsid w:val="00637673"/>
    <w:rsid w:val="00637789"/>
    <w:rsid w:val="00637CB8"/>
    <w:rsid w:val="00637EE2"/>
    <w:rsid w:val="00640AC4"/>
    <w:rsid w:val="00640CC7"/>
    <w:rsid w:val="00640FC0"/>
    <w:rsid w:val="00641488"/>
    <w:rsid w:val="006421DF"/>
    <w:rsid w:val="0064235D"/>
    <w:rsid w:val="00643B77"/>
    <w:rsid w:val="00644E0F"/>
    <w:rsid w:val="006452FD"/>
    <w:rsid w:val="0064637F"/>
    <w:rsid w:val="00646A77"/>
    <w:rsid w:val="00647332"/>
    <w:rsid w:val="00647364"/>
    <w:rsid w:val="006473EF"/>
    <w:rsid w:val="00647663"/>
    <w:rsid w:val="006505A6"/>
    <w:rsid w:val="00650F93"/>
    <w:rsid w:val="006510B1"/>
    <w:rsid w:val="00652459"/>
    <w:rsid w:val="00652C32"/>
    <w:rsid w:val="00652D43"/>
    <w:rsid w:val="00652D56"/>
    <w:rsid w:val="00652E46"/>
    <w:rsid w:val="0065380F"/>
    <w:rsid w:val="00653AAD"/>
    <w:rsid w:val="006548BF"/>
    <w:rsid w:val="006563BE"/>
    <w:rsid w:val="0065643B"/>
    <w:rsid w:val="00656A36"/>
    <w:rsid w:val="00656C24"/>
    <w:rsid w:val="006571C1"/>
    <w:rsid w:val="00657911"/>
    <w:rsid w:val="00660047"/>
    <w:rsid w:val="00660073"/>
    <w:rsid w:val="006603B5"/>
    <w:rsid w:val="00660955"/>
    <w:rsid w:val="00660D1E"/>
    <w:rsid w:val="00660D5E"/>
    <w:rsid w:val="00661A4E"/>
    <w:rsid w:val="00661C63"/>
    <w:rsid w:val="006620C9"/>
    <w:rsid w:val="00662271"/>
    <w:rsid w:val="00662446"/>
    <w:rsid w:val="0066370D"/>
    <w:rsid w:val="0066396C"/>
    <w:rsid w:val="00663BD9"/>
    <w:rsid w:val="00663CA7"/>
    <w:rsid w:val="00663EDF"/>
    <w:rsid w:val="006645D7"/>
    <w:rsid w:val="00664604"/>
    <w:rsid w:val="006650CF"/>
    <w:rsid w:val="00665339"/>
    <w:rsid w:val="00665426"/>
    <w:rsid w:val="00665AA9"/>
    <w:rsid w:val="00666138"/>
    <w:rsid w:val="00666169"/>
    <w:rsid w:val="00666446"/>
    <w:rsid w:val="00666B36"/>
    <w:rsid w:val="006670EF"/>
    <w:rsid w:val="006701E5"/>
    <w:rsid w:val="00670277"/>
    <w:rsid w:val="0067079E"/>
    <w:rsid w:val="00670990"/>
    <w:rsid w:val="00670AB7"/>
    <w:rsid w:val="00670C84"/>
    <w:rsid w:val="00671322"/>
    <w:rsid w:val="0067299F"/>
    <w:rsid w:val="00672D18"/>
    <w:rsid w:val="006730DE"/>
    <w:rsid w:val="006732F7"/>
    <w:rsid w:val="00673517"/>
    <w:rsid w:val="00673BAF"/>
    <w:rsid w:val="006751A4"/>
    <w:rsid w:val="006752A8"/>
    <w:rsid w:val="00675342"/>
    <w:rsid w:val="00675947"/>
    <w:rsid w:val="00675A3E"/>
    <w:rsid w:val="006765BE"/>
    <w:rsid w:val="00676911"/>
    <w:rsid w:val="00677028"/>
    <w:rsid w:val="00677799"/>
    <w:rsid w:val="00677A99"/>
    <w:rsid w:val="00677EC1"/>
    <w:rsid w:val="00677F8C"/>
    <w:rsid w:val="00680234"/>
    <w:rsid w:val="00680A38"/>
    <w:rsid w:val="00681025"/>
    <w:rsid w:val="00681E40"/>
    <w:rsid w:val="0068230A"/>
    <w:rsid w:val="0068236E"/>
    <w:rsid w:val="00682D4B"/>
    <w:rsid w:val="00683240"/>
    <w:rsid w:val="00683A56"/>
    <w:rsid w:val="00683BE1"/>
    <w:rsid w:val="00683C02"/>
    <w:rsid w:val="00684269"/>
    <w:rsid w:val="00684681"/>
    <w:rsid w:val="006848AA"/>
    <w:rsid w:val="00684E68"/>
    <w:rsid w:val="00685820"/>
    <w:rsid w:val="00685945"/>
    <w:rsid w:val="00685B3F"/>
    <w:rsid w:val="00685E0E"/>
    <w:rsid w:val="00686B7D"/>
    <w:rsid w:val="00686CE0"/>
    <w:rsid w:val="00687535"/>
    <w:rsid w:val="00687ACC"/>
    <w:rsid w:val="00690126"/>
    <w:rsid w:val="00690B88"/>
    <w:rsid w:val="00691951"/>
    <w:rsid w:val="00691E06"/>
    <w:rsid w:val="00691FB2"/>
    <w:rsid w:val="00692029"/>
    <w:rsid w:val="00692388"/>
    <w:rsid w:val="00692615"/>
    <w:rsid w:val="00692A32"/>
    <w:rsid w:val="00692B97"/>
    <w:rsid w:val="00692C66"/>
    <w:rsid w:val="00692D65"/>
    <w:rsid w:val="00692DEA"/>
    <w:rsid w:val="00692FAC"/>
    <w:rsid w:val="00693651"/>
    <w:rsid w:val="006937DC"/>
    <w:rsid w:val="00693B61"/>
    <w:rsid w:val="00693F53"/>
    <w:rsid w:val="006948AB"/>
    <w:rsid w:val="0069549A"/>
    <w:rsid w:val="006954CE"/>
    <w:rsid w:val="00695E77"/>
    <w:rsid w:val="00695FC6"/>
    <w:rsid w:val="006960FC"/>
    <w:rsid w:val="00696158"/>
    <w:rsid w:val="006969F3"/>
    <w:rsid w:val="00696A11"/>
    <w:rsid w:val="00697247"/>
    <w:rsid w:val="00697AEF"/>
    <w:rsid w:val="006A018C"/>
    <w:rsid w:val="006A0CB6"/>
    <w:rsid w:val="006A1B38"/>
    <w:rsid w:val="006A1C4B"/>
    <w:rsid w:val="006A23F8"/>
    <w:rsid w:val="006A25EB"/>
    <w:rsid w:val="006A2867"/>
    <w:rsid w:val="006A29DF"/>
    <w:rsid w:val="006A307F"/>
    <w:rsid w:val="006A31FA"/>
    <w:rsid w:val="006A397A"/>
    <w:rsid w:val="006A4704"/>
    <w:rsid w:val="006A472A"/>
    <w:rsid w:val="006A48B2"/>
    <w:rsid w:val="006A4BD0"/>
    <w:rsid w:val="006A5068"/>
    <w:rsid w:val="006A5556"/>
    <w:rsid w:val="006A6069"/>
    <w:rsid w:val="006A63C4"/>
    <w:rsid w:val="006A6B67"/>
    <w:rsid w:val="006A6BD2"/>
    <w:rsid w:val="006A6E72"/>
    <w:rsid w:val="006A7811"/>
    <w:rsid w:val="006A79D7"/>
    <w:rsid w:val="006A7C4E"/>
    <w:rsid w:val="006B019A"/>
    <w:rsid w:val="006B0A37"/>
    <w:rsid w:val="006B1199"/>
    <w:rsid w:val="006B1C1F"/>
    <w:rsid w:val="006B1D65"/>
    <w:rsid w:val="006B287A"/>
    <w:rsid w:val="006B2BEB"/>
    <w:rsid w:val="006B310F"/>
    <w:rsid w:val="006B4945"/>
    <w:rsid w:val="006B5171"/>
    <w:rsid w:val="006B5AEA"/>
    <w:rsid w:val="006B5C93"/>
    <w:rsid w:val="006B5FEF"/>
    <w:rsid w:val="006B6C75"/>
    <w:rsid w:val="006B6DF7"/>
    <w:rsid w:val="006B70FB"/>
    <w:rsid w:val="006B7DE8"/>
    <w:rsid w:val="006B7E04"/>
    <w:rsid w:val="006C0815"/>
    <w:rsid w:val="006C0A04"/>
    <w:rsid w:val="006C0CF5"/>
    <w:rsid w:val="006C1EDB"/>
    <w:rsid w:val="006C225C"/>
    <w:rsid w:val="006C2926"/>
    <w:rsid w:val="006C2FCC"/>
    <w:rsid w:val="006C306A"/>
    <w:rsid w:val="006C492C"/>
    <w:rsid w:val="006C4A77"/>
    <w:rsid w:val="006C60D0"/>
    <w:rsid w:val="006C6242"/>
    <w:rsid w:val="006C6560"/>
    <w:rsid w:val="006C689A"/>
    <w:rsid w:val="006D030D"/>
    <w:rsid w:val="006D0EE6"/>
    <w:rsid w:val="006D146B"/>
    <w:rsid w:val="006D17C6"/>
    <w:rsid w:val="006D20B1"/>
    <w:rsid w:val="006D227A"/>
    <w:rsid w:val="006D2339"/>
    <w:rsid w:val="006D2643"/>
    <w:rsid w:val="006D3318"/>
    <w:rsid w:val="006D437D"/>
    <w:rsid w:val="006D4639"/>
    <w:rsid w:val="006D5A45"/>
    <w:rsid w:val="006D5CC2"/>
    <w:rsid w:val="006D5E9B"/>
    <w:rsid w:val="006D62ED"/>
    <w:rsid w:val="006D64BD"/>
    <w:rsid w:val="006D64E7"/>
    <w:rsid w:val="006D660A"/>
    <w:rsid w:val="006D71C9"/>
    <w:rsid w:val="006D72E1"/>
    <w:rsid w:val="006D74A0"/>
    <w:rsid w:val="006D7833"/>
    <w:rsid w:val="006E03F0"/>
    <w:rsid w:val="006E07AD"/>
    <w:rsid w:val="006E0841"/>
    <w:rsid w:val="006E0D22"/>
    <w:rsid w:val="006E130B"/>
    <w:rsid w:val="006E397B"/>
    <w:rsid w:val="006E3BB1"/>
    <w:rsid w:val="006E5185"/>
    <w:rsid w:val="006E5211"/>
    <w:rsid w:val="006E5667"/>
    <w:rsid w:val="006E5BD0"/>
    <w:rsid w:val="006E6013"/>
    <w:rsid w:val="006E67E2"/>
    <w:rsid w:val="006E6FA4"/>
    <w:rsid w:val="006E717D"/>
    <w:rsid w:val="006E7ADB"/>
    <w:rsid w:val="006F06FA"/>
    <w:rsid w:val="006F1BDA"/>
    <w:rsid w:val="006F1D8E"/>
    <w:rsid w:val="006F2453"/>
    <w:rsid w:val="006F2A7C"/>
    <w:rsid w:val="006F2F79"/>
    <w:rsid w:val="006F305A"/>
    <w:rsid w:val="006F32BD"/>
    <w:rsid w:val="006F375A"/>
    <w:rsid w:val="006F38C5"/>
    <w:rsid w:val="006F414D"/>
    <w:rsid w:val="006F4A9E"/>
    <w:rsid w:val="006F545F"/>
    <w:rsid w:val="006F6661"/>
    <w:rsid w:val="006F74A0"/>
    <w:rsid w:val="006F74BC"/>
    <w:rsid w:val="007017D8"/>
    <w:rsid w:val="00701F19"/>
    <w:rsid w:val="00702A9E"/>
    <w:rsid w:val="00703DD3"/>
    <w:rsid w:val="00703F50"/>
    <w:rsid w:val="007044AD"/>
    <w:rsid w:val="007069E7"/>
    <w:rsid w:val="00706EB6"/>
    <w:rsid w:val="00707F4F"/>
    <w:rsid w:val="00710CBD"/>
    <w:rsid w:val="00710FEA"/>
    <w:rsid w:val="007110A1"/>
    <w:rsid w:val="00711F71"/>
    <w:rsid w:val="0071213B"/>
    <w:rsid w:val="007124CE"/>
    <w:rsid w:val="0071274A"/>
    <w:rsid w:val="007129C1"/>
    <w:rsid w:val="007129C5"/>
    <w:rsid w:val="00712A99"/>
    <w:rsid w:val="007132E6"/>
    <w:rsid w:val="00713773"/>
    <w:rsid w:val="00713DDD"/>
    <w:rsid w:val="007146A4"/>
    <w:rsid w:val="0071483E"/>
    <w:rsid w:val="00715E73"/>
    <w:rsid w:val="00716109"/>
    <w:rsid w:val="007168C7"/>
    <w:rsid w:val="00716D2D"/>
    <w:rsid w:val="00716F10"/>
    <w:rsid w:val="007174BF"/>
    <w:rsid w:val="0071766B"/>
    <w:rsid w:val="0071776C"/>
    <w:rsid w:val="007177AF"/>
    <w:rsid w:val="007213B3"/>
    <w:rsid w:val="00721B31"/>
    <w:rsid w:val="00722DF9"/>
    <w:rsid w:val="00723C3A"/>
    <w:rsid w:val="007258A0"/>
    <w:rsid w:val="00725A9B"/>
    <w:rsid w:val="00725C9D"/>
    <w:rsid w:val="00725F90"/>
    <w:rsid w:val="00726CBB"/>
    <w:rsid w:val="007273A5"/>
    <w:rsid w:val="007275F7"/>
    <w:rsid w:val="007305F3"/>
    <w:rsid w:val="00730A62"/>
    <w:rsid w:val="007314C4"/>
    <w:rsid w:val="00731BD0"/>
    <w:rsid w:val="00732152"/>
    <w:rsid w:val="007325CC"/>
    <w:rsid w:val="00732794"/>
    <w:rsid w:val="00732857"/>
    <w:rsid w:val="00732BEC"/>
    <w:rsid w:val="00732EEF"/>
    <w:rsid w:val="00733761"/>
    <w:rsid w:val="00733B8B"/>
    <w:rsid w:val="00734136"/>
    <w:rsid w:val="0073435D"/>
    <w:rsid w:val="00734942"/>
    <w:rsid w:val="00734975"/>
    <w:rsid w:val="0073498A"/>
    <w:rsid w:val="00734C67"/>
    <w:rsid w:val="00735108"/>
    <w:rsid w:val="00735963"/>
    <w:rsid w:val="00735E8B"/>
    <w:rsid w:val="00737FC3"/>
    <w:rsid w:val="007404D4"/>
    <w:rsid w:val="007405DD"/>
    <w:rsid w:val="00742930"/>
    <w:rsid w:val="00742C6D"/>
    <w:rsid w:val="00742DAB"/>
    <w:rsid w:val="007433FC"/>
    <w:rsid w:val="00743808"/>
    <w:rsid w:val="007439F4"/>
    <w:rsid w:val="007442D8"/>
    <w:rsid w:val="0074438B"/>
    <w:rsid w:val="00744791"/>
    <w:rsid w:val="00744DEC"/>
    <w:rsid w:val="00745061"/>
    <w:rsid w:val="00745773"/>
    <w:rsid w:val="00745A67"/>
    <w:rsid w:val="00745E01"/>
    <w:rsid w:val="00746459"/>
    <w:rsid w:val="007469A8"/>
    <w:rsid w:val="007503A1"/>
    <w:rsid w:val="00750913"/>
    <w:rsid w:val="00751995"/>
    <w:rsid w:val="00752271"/>
    <w:rsid w:val="00752561"/>
    <w:rsid w:val="0075301C"/>
    <w:rsid w:val="00753183"/>
    <w:rsid w:val="00753BC1"/>
    <w:rsid w:val="00753D6B"/>
    <w:rsid w:val="00753DBF"/>
    <w:rsid w:val="00754933"/>
    <w:rsid w:val="007561E9"/>
    <w:rsid w:val="0075664D"/>
    <w:rsid w:val="00756889"/>
    <w:rsid w:val="007576D8"/>
    <w:rsid w:val="00757770"/>
    <w:rsid w:val="00757F84"/>
    <w:rsid w:val="0076081C"/>
    <w:rsid w:val="00760984"/>
    <w:rsid w:val="00760D1F"/>
    <w:rsid w:val="00760D68"/>
    <w:rsid w:val="0076149F"/>
    <w:rsid w:val="00761669"/>
    <w:rsid w:val="00761E99"/>
    <w:rsid w:val="00762085"/>
    <w:rsid w:val="0076219E"/>
    <w:rsid w:val="007627CF"/>
    <w:rsid w:val="0076299C"/>
    <w:rsid w:val="007631DC"/>
    <w:rsid w:val="0076414A"/>
    <w:rsid w:val="0076414E"/>
    <w:rsid w:val="00765229"/>
    <w:rsid w:val="007653F4"/>
    <w:rsid w:val="00765440"/>
    <w:rsid w:val="007661CE"/>
    <w:rsid w:val="00766357"/>
    <w:rsid w:val="0076640C"/>
    <w:rsid w:val="00766651"/>
    <w:rsid w:val="00767845"/>
    <w:rsid w:val="00767B12"/>
    <w:rsid w:val="007704C1"/>
    <w:rsid w:val="007708C6"/>
    <w:rsid w:val="00770AA1"/>
    <w:rsid w:val="00770C3C"/>
    <w:rsid w:val="00770C64"/>
    <w:rsid w:val="00770DAF"/>
    <w:rsid w:val="00771051"/>
    <w:rsid w:val="0077123F"/>
    <w:rsid w:val="007718D4"/>
    <w:rsid w:val="00772037"/>
    <w:rsid w:val="00772205"/>
    <w:rsid w:val="007722D6"/>
    <w:rsid w:val="00772834"/>
    <w:rsid w:val="0077291F"/>
    <w:rsid w:val="00772D9F"/>
    <w:rsid w:val="00773122"/>
    <w:rsid w:val="00773C87"/>
    <w:rsid w:val="00773EA0"/>
    <w:rsid w:val="00774387"/>
    <w:rsid w:val="00774719"/>
    <w:rsid w:val="00774E8B"/>
    <w:rsid w:val="007751D3"/>
    <w:rsid w:val="007757B4"/>
    <w:rsid w:val="007759C8"/>
    <w:rsid w:val="00775E7F"/>
    <w:rsid w:val="00776090"/>
    <w:rsid w:val="00776165"/>
    <w:rsid w:val="00776948"/>
    <w:rsid w:val="007771CE"/>
    <w:rsid w:val="00777A48"/>
    <w:rsid w:val="00780050"/>
    <w:rsid w:val="0078018A"/>
    <w:rsid w:val="007802FF"/>
    <w:rsid w:val="007807F9"/>
    <w:rsid w:val="00781182"/>
    <w:rsid w:val="0078198D"/>
    <w:rsid w:val="00781E86"/>
    <w:rsid w:val="00782353"/>
    <w:rsid w:val="00782847"/>
    <w:rsid w:val="00785021"/>
    <w:rsid w:val="007854C5"/>
    <w:rsid w:val="007856B9"/>
    <w:rsid w:val="00785701"/>
    <w:rsid w:val="00785A77"/>
    <w:rsid w:val="00785ED7"/>
    <w:rsid w:val="0078650F"/>
    <w:rsid w:val="00787CC0"/>
    <w:rsid w:val="007904E3"/>
    <w:rsid w:val="00790A5D"/>
    <w:rsid w:val="00790B3D"/>
    <w:rsid w:val="00790D39"/>
    <w:rsid w:val="007916D3"/>
    <w:rsid w:val="0079185A"/>
    <w:rsid w:val="007928AE"/>
    <w:rsid w:val="00792D7E"/>
    <w:rsid w:val="00794229"/>
    <w:rsid w:val="0079453F"/>
    <w:rsid w:val="00794B5D"/>
    <w:rsid w:val="007957FA"/>
    <w:rsid w:val="00795973"/>
    <w:rsid w:val="007962A3"/>
    <w:rsid w:val="00797616"/>
    <w:rsid w:val="00797B4F"/>
    <w:rsid w:val="007A0693"/>
    <w:rsid w:val="007A089F"/>
    <w:rsid w:val="007A09CC"/>
    <w:rsid w:val="007A2196"/>
    <w:rsid w:val="007A2597"/>
    <w:rsid w:val="007A26CA"/>
    <w:rsid w:val="007A2B95"/>
    <w:rsid w:val="007A2FBC"/>
    <w:rsid w:val="007A3127"/>
    <w:rsid w:val="007A37A8"/>
    <w:rsid w:val="007A3B92"/>
    <w:rsid w:val="007A3C2A"/>
    <w:rsid w:val="007A3D09"/>
    <w:rsid w:val="007A3E35"/>
    <w:rsid w:val="007A4336"/>
    <w:rsid w:val="007A4D31"/>
    <w:rsid w:val="007A4FA0"/>
    <w:rsid w:val="007A5353"/>
    <w:rsid w:val="007A53F4"/>
    <w:rsid w:val="007A5BD5"/>
    <w:rsid w:val="007A6994"/>
    <w:rsid w:val="007A6C65"/>
    <w:rsid w:val="007A778E"/>
    <w:rsid w:val="007A7909"/>
    <w:rsid w:val="007A7980"/>
    <w:rsid w:val="007B0C12"/>
    <w:rsid w:val="007B0F64"/>
    <w:rsid w:val="007B1420"/>
    <w:rsid w:val="007B1654"/>
    <w:rsid w:val="007B1707"/>
    <w:rsid w:val="007B1C6B"/>
    <w:rsid w:val="007B43FA"/>
    <w:rsid w:val="007B569F"/>
    <w:rsid w:val="007B608F"/>
    <w:rsid w:val="007B69F5"/>
    <w:rsid w:val="007B6F2F"/>
    <w:rsid w:val="007B7198"/>
    <w:rsid w:val="007B7916"/>
    <w:rsid w:val="007C04D9"/>
    <w:rsid w:val="007C05EF"/>
    <w:rsid w:val="007C0709"/>
    <w:rsid w:val="007C09D0"/>
    <w:rsid w:val="007C1290"/>
    <w:rsid w:val="007C1706"/>
    <w:rsid w:val="007C18A4"/>
    <w:rsid w:val="007C195C"/>
    <w:rsid w:val="007C2766"/>
    <w:rsid w:val="007C2E0D"/>
    <w:rsid w:val="007C2F6F"/>
    <w:rsid w:val="007C336A"/>
    <w:rsid w:val="007C355D"/>
    <w:rsid w:val="007C3625"/>
    <w:rsid w:val="007C38D3"/>
    <w:rsid w:val="007C3FD4"/>
    <w:rsid w:val="007C4083"/>
    <w:rsid w:val="007C4911"/>
    <w:rsid w:val="007C53FB"/>
    <w:rsid w:val="007C57CC"/>
    <w:rsid w:val="007C5C86"/>
    <w:rsid w:val="007C5FC1"/>
    <w:rsid w:val="007C6A03"/>
    <w:rsid w:val="007C6B3E"/>
    <w:rsid w:val="007C7032"/>
    <w:rsid w:val="007C76CC"/>
    <w:rsid w:val="007C7728"/>
    <w:rsid w:val="007C77F7"/>
    <w:rsid w:val="007C78C9"/>
    <w:rsid w:val="007C7FE6"/>
    <w:rsid w:val="007D0896"/>
    <w:rsid w:val="007D0C36"/>
    <w:rsid w:val="007D1350"/>
    <w:rsid w:val="007D15CD"/>
    <w:rsid w:val="007D1934"/>
    <w:rsid w:val="007D1D6A"/>
    <w:rsid w:val="007D232B"/>
    <w:rsid w:val="007D23E8"/>
    <w:rsid w:val="007D294B"/>
    <w:rsid w:val="007D2A89"/>
    <w:rsid w:val="007D2B98"/>
    <w:rsid w:val="007D3533"/>
    <w:rsid w:val="007D3573"/>
    <w:rsid w:val="007D3903"/>
    <w:rsid w:val="007D3E55"/>
    <w:rsid w:val="007D4DDC"/>
    <w:rsid w:val="007D52FD"/>
    <w:rsid w:val="007D55C9"/>
    <w:rsid w:val="007D5999"/>
    <w:rsid w:val="007D6400"/>
    <w:rsid w:val="007D657F"/>
    <w:rsid w:val="007D68A1"/>
    <w:rsid w:val="007D6F40"/>
    <w:rsid w:val="007D7C36"/>
    <w:rsid w:val="007E01ED"/>
    <w:rsid w:val="007E0B31"/>
    <w:rsid w:val="007E2E91"/>
    <w:rsid w:val="007E34AA"/>
    <w:rsid w:val="007E397B"/>
    <w:rsid w:val="007E3CEA"/>
    <w:rsid w:val="007E3F34"/>
    <w:rsid w:val="007E40FB"/>
    <w:rsid w:val="007E4112"/>
    <w:rsid w:val="007E43CC"/>
    <w:rsid w:val="007E4C28"/>
    <w:rsid w:val="007E4F4B"/>
    <w:rsid w:val="007E6235"/>
    <w:rsid w:val="007E6ACF"/>
    <w:rsid w:val="007E6C65"/>
    <w:rsid w:val="007E709D"/>
    <w:rsid w:val="007E77F5"/>
    <w:rsid w:val="007E78B1"/>
    <w:rsid w:val="007F0160"/>
    <w:rsid w:val="007F048F"/>
    <w:rsid w:val="007F0587"/>
    <w:rsid w:val="007F08F7"/>
    <w:rsid w:val="007F0B73"/>
    <w:rsid w:val="007F1111"/>
    <w:rsid w:val="007F14FA"/>
    <w:rsid w:val="007F1BBB"/>
    <w:rsid w:val="007F2311"/>
    <w:rsid w:val="007F2659"/>
    <w:rsid w:val="007F2BDD"/>
    <w:rsid w:val="007F326F"/>
    <w:rsid w:val="007F342D"/>
    <w:rsid w:val="007F3474"/>
    <w:rsid w:val="007F40A1"/>
    <w:rsid w:val="007F4107"/>
    <w:rsid w:val="007F43F7"/>
    <w:rsid w:val="007F4F8B"/>
    <w:rsid w:val="007F4FF2"/>
    <w:rsid w:val="007F5B28"/>
    <w:rsid w:val="007F601E"/>
    <w:rsid w:val="007F64B7"/>
    <w:rsid w:val="007F6503"/>
    <w:rsid w:val="007F6A1D"/>
    <w:rsid w:val="007F6D88"/>
    <w:rsid w:val="007F707E"/>
    <w:rsid w:val="007F7D20"/>
    <w:rsid w:val="0080014D"/>
    <w:rsid w:val="00800732"/>
    <w:rsid w:val="0080125B"/>
    <w:rsid w:val="008015B8"/>
    <w:rsid w:val="00801682"/>
    <w:rsid w:val="008024E9"/>
    <w:rsid w:val="008025A5"/>
    <w:rsid w:val="0080316D"/>
    <w:rsid w:val="00803344"/>
    <w:rsid w:val="00803AF4"/>
    <w:rsid w:val="0080415A"/>
    <w:rsid w:val="008042CF"/>
    <w:rsid w:val="0080488B"/>
    <w:rsid w:val="00805270"/>
    <w:rsid w:val="00805E22"/>
    <w:rsid w:val="008061F1"/>
    <w:rsid w:val="008062B5"/>
    <w:rsid w:val="008064ED"/>
    <w:rsid w:val="00807997"/>
    <w:rsid w:val="008079C6"/>
    <w:rsid w:val="00807C76"/>
    <w:rsid w:val="008100CD"/>
    <w:rsid w:val="0081030C"/>
    <w:rsid w:val="008107CE"/>
    <w:rsid w:val="00810AC4"/>
    <w:rsid w:val="00811353"/>
    <w:rsid w:val="00812D07"/>
    <w:rsid w:val="00813758"/>
    <w:rsid w:val="0081380D"/>
    <w:rsid w:val="00813842"/>
    <w:rsid w:val="008139F7"/>
    <w:rsid w:val="00813A4A"/>
    <w:rsid w:val="00814066"/>
    <w:rsid w:val="008143EC"/>
    <w:rsid w:val="00814A08"/>
    <w:rsid w:val="00814BF2"/>
    <w:rsid w:val="00814D77"/>
    <w:rsid w:val="0081534D"/>
    <w:rsid w:val="00815ACE"/>
    <w:rsid w:val="00815BEE"/>
    <w:rsid w:val="00816241"/>
    <w:rsid w:val="00816617"/>
    <w:rsid w:val="00816C82"/>
    <w:rsid w:val="00816FB8"/>
    <w:rsid w:val="008170AB"/>
    <w:rsid w:val="00817180"/>
    <w:rsid w:val="0081738E"/>
    <w:rsid w:val="00820090"/>
    <w:rsid w:val="008202D5"/>
    <w:rsid w:val="0082059C"/>
    <w:rsid w:val="00820BCD"/>
    <w:rsid w:val="00820F68"/>
    <w:rsid w:val="00821165"/>
    <w:rsid w:val="008220FB"/>
    <w:rsid w:val="00822507"/>
    <w:rsid w:val="008226CD"/>
    <w:rsid w:val="008232CF"/>
    <w:rsid w:val="00823371"/>
    <w:rsid w:val="008238F1"/>
    <w:rsid w:val="008239BD"/>
    <w:rsid w:val="0082469F"/>
    <w:rsid w:val="00824885"/>
    <w:rsid w:val="00824993"/>
    <w:rsid w:val="00825274"/>
    <w:rsid w:val="00825605"/>
    <w:rsid w:val="0082578E"/>
    <w:rsid w:val="008259B5"/>
    <w:rsid w:val="00826311"/>
    <w:rsid w:val="0082635F"/>
    <w:rsid w:val="00826438"/>
    <w:rsid w:val="0082687D"/>
    <w:rsid w:val="00826C51"/>
    <w:rsid w:val="00827130"/>
    <w:rsid w:val="00827D06"/>
    <w:rsid w:val="00827D59"/>
    <w:rsid w:val="00827E98"/>
    <w:rsid w:val="008301A7"/>
    <w:rsid w:val="00830514"/>
    <w:rsid w:val="0083065F"/>
    <w:rsid w:val="00830B2A"/>
    <w:rsid w:val="00831B49"/>
    <w:rsid w:val="00831C76"/>
    <w:rsid w:val="008320A3"/>
    <w:rsid w:val="0083216F"/>
    <w:rsid w:val="0083231E"/>
    <w:rsid w:val="00832433"/>
    <w:rsid w:val="00832732"/>
    <w:rsid w:val="00832CD7"/>
    <w:rsid w:val="008337E5"/>
    <w:rsid w:val="00833CD2"/>
    <w:rsid w:val="008347C5"/>
    <w:rsid w:val="0083497D"/>
    <w:rsid w:val="00834D42"/>
    <w:rsid w:val="00834EBD"/>
    <w:rsid w:val="00835556"/>
    <w:rsid w:val="00835613"/>
    <w:rsid w:val="0083585B"/>
    <w:rsid w:val="00836F0A"/>
    <w:rsid w:val="00837DF4"/>
    <w:rsid w:val="008404C0"/>
    <w:rsid w:val="008409EE"/>
    <w:rsid w:val="00840CD7"/>
    <w:rsid w:val="00840FC3"/>
    <w:rsid w:val="008410F6"/>
    <w:rsid w:val="0084135F"/>
    <w:rsid w:val="008413A7"/>
    <w:rsid w:val="00841C84"/>
    <w:rsid w:val="0084320F"/>
    <w:rsid w:val="0084387A"/>
    <w:rsid w:val="00844145"/>
    <w:rsid w:val="00844609"/>
    <w:rsid w:val="00844A0E"/>
    <w:rsid w:val="00844AE1"/>
    <w:rsid w:val="00844B11"/>
    <w:rsid w:val="00844F38"/>
    <w:rsid w:val="00845010"/>
    <w:rsid w:val="0084515E"/>
    <w:rsid w:val="00845BFB"/>
    <w:rsid w:val="00845F61"/>
    <w:rsid w:val="00846145"/>
    <w:rsid w:val="008465C6"/>
    <w:rsid w:val="00846A24"/>
    <w:rsid w:val="00847045"/>
    <w:rsid w:val="008474A1"/>
    <w:rsid w:val="00847698"/>
    <w:rsid w:val="008476FA"/>
    <w:rsid w:val="00847ECF"/>
    <w:rsid w:val="00850D6E"/>
    <w:rsid w:val="0085103A"/>
    <w:rsid w:val="008511FA"/>
    <w:rsid w:val="00851858"/>
    <w:rsid w:val="00851EB5"/>
    <w:rsid w:val="00852202"/>
    <w:rsid w:val="0085240C"/>
    <w:rsid w:val="00852C89"/>
    <w:rsid w:val="00852CB7"/>
    <w:rsid w:val="00852D6B"/>
    <w:rsid w:val="008532BA"/>
    <w:rsid w:val="00853620"/>
    <w:rsid w:val="0085364F"/>
    <w:rsid w:val="00853AED"/>
    <w:rsid w:val="00854420"/>
    <w:rsid w:val="008546E0"/>
    <w:rsid w:val="008547A2"/>
    <w:rsid w:val="008555E1"/>
    <w:rsid w:val="00856FA9"/>
    <w:rsid w:val="00857B95"/>
    <w:rsid w:val="008601C1"/>
    <w:rsid w:val="008608CE"/>
    <w:rsid w:val="00860F79"/>
    <w:rsid w:val="0086136C"/>
    <w:rsid w:val="00861D20"/>
    <w:rsid w:val="00862EF9"/>
    <w:rsid w:val="008645B8"/>
    <w:rsid w:val="00864F0F"/>
    <w:rsid w:val="008651F5"/>
    <w:rsid w:val="00865A0B"/>
    <w:rsid w:val="00865C2C"/>
    <w:rsid w:val="00866014"/>
    <w:rsid w:val="008663CF"/>
    <w:rsid w:val="008668D4"/>
    <w:rsid w:val="00866909"/>
    <w:rsid w:val="00866DA0"/>
    <w:rsid w:val="00866E18"/>
    <w:rsid w:val="008671B8"/>
    <w:rsid w:val="00867B5F"/>
    <w:rsid w:val="00867D4A"/>
    <w:rsid w:val="00871249"/>
    <w:rsid w:val="00871826"/>
    <w:rsid w:val="00871FA4"/>
    <w:rsid w:val="0087287E"/>
    <w:rsid w:val="00872B19"/>
    <w:rsid w:val="00872EB5"/>
    <w:rsid w:val="00873528"/>
    <w:rsid w:val="00873B9C"/>
    <w:rsid w:val="00873BF1"/>
    <w:rsid w:val="00874BAE"/>
    <w:rsid w:val="00875021"/>
    <w:rsid w:val="00875155"/>
    <w:rsid w:val="008757C2"/>
    <w:rsid w:val="00875C61"/>
    <w:rsid w:val="0087661C"/>
    <w:rsid w:val="00876705"/>
    <w:rsid w:val="00876C94"/>
    <w:rsid w:val="00876D3C"/>
    <w:rsid w:val="008777FC"/>
    <w:rsid w:val="00877AFB"/>
    <w:rsid w:val="0088037D"/>
    <w:rsid w:val="008803BD"/>
    <w:rsid w:val="00880881"/>
    <w:rsid w:val="00880E66"/>
    <w:rsid w:val="00881335"/>
    <w:rsid w:val="00881368"/>
    <w:rsid w:val="00881385"/>
    <w:rsid w:val="00881A8C"/>
    <w:rsid w:val="00881E48"/>
    <w:rsid w:val="00881EEA"/>
    <w:rsid w:val="00883750"/>
    <w:rsid w:val="00883C29"/>
    <w:rsid w:val="008852B6"/>
    <w:rsid w:val="00885586"/>
    <w:rsid w:val="008856C9"/>
    <w:rsid w:val="00885769"/>
    <w:rsid w:val="00885D00"/>
    <w:rsid w:val="008861A1"/>
    <w:rsid w:val="008878A6"/>
    <w:rsid w:val="00887AFA"/>
    <w:rsid w:val="008907AB"/>
    <w:rsid w:val="00890B8A"/>
    <w:rsid w:val="00891A0C"/>
    <w:rsid w:val="00891C9B"/>
    <w:rsid w:val="0089285F"/>
    <w:rsid w:val="008928A2"/>
    <w:rsid w:val="00892966"/>
    <w:rsid w:val="00892C05"/>
    <w:rsid w:val="008930B8"/>
    <w:rsid w:val="00893513"/>
    <w:rsid w:val="00893F17"/>
    <w:rsid w:val="00894083"/>
    <w:rsid w:val="008943D6"/>
    <w:rsid w:val="00895013"/>
    <w:rsid w:val="00895C1F"/>
    <w:rsid w:val="00895CCE"/>
    <w:rsid w:val="00895D83"/>
    <w:rsid w:val="00895DD6"/>
    <w:rsid w:val="008960CA"/>
    <w:rsid w:val="008967A2"/>
    <w:rsid w:val="008969BD"/>
    <w:rsid w:val="00896FA5"/>
    <w:rsid w:val="008972E2"/>
    <w:rsid w:val="00897776"/>
    <w:rsid w:val="00897805"/>
    <w:rsid w:val="00897F87"/>
    <w:rsid w:val="008A077F"/>
    <w:rsid w:val="008A09E0"/>
    <w:rsid w:val="008A0D92"/>
    <w:rsid w:val="008A0DB4"/>
    <w:rsid w:val="008A0E05"/>
    <w:rsid w:val="008A1218"/>
    <w:rsid w:val="008A159A"/>
    <w:rsid w:val="008A1943"/>
    <w:rsid w:val="008A1AB1"/>
    <w:rsid w:val="008A1BE1"/>
    <w:rsid w:val="008A1F74"/>
    <w:rsid w:val="008A2560"/>
    <w:rsid w:val="008A32A6"/>
    <w:rsid w:val="008A338F"/>
    <w:rsid w:val="008A3479"/>
    <w:rsid w:val="008A3CDD"/>
    <w:rsid w:val="008A43A5"/>
    <w:rsid w:val="008A49A2"/>
    <w:rsid w:val="008A4B99"/>
    <w:rsid w:val="008A5FA8"/>
    <w:rsid w:val="008A63DD"/>
    <w:rsid w:val="008A6475"/>
    <w:rsid w:val="008A6BAB"/>
    <w:rsid w:val="008A6DFD"/>
    <w:rsid w:val="008A79A5"/>
    <w:rsid w:val="008A7AC9"/>
    <w:rsid w:val="008B040D"/>
    <w:rsid w:val="008B0457"/>
    <w:rsid w:val="008B08DB"/>
    <w:rsid w:val="008B0BB3"/>
    <w:rsid w:val="008B0DDD"/>
    <w:rsid w:val="008B0FE3"/>
    <w:rsid w:val="008B1A82"/>
    <w:rsid w:val="008B1B23"/>
    <w:rsid w:val="008B216C"/>
    <w:rsid w:val="008B272F"/>
    <w:rsid w:val="008B27C9"/>
    <w:rsid w:val="008B324C"/>
    <w:rsid w:val="008B32AA"/>
    <w:rsid w:val="008B36CF"/>
    <w:rsid w:val="008B3CCC"/>
    <w:rsid w:val="008B3D79"/>
    <w:rsid w:val="008B44F6"/>
    <w:rsid w:val="008B5A5A"/>
    <w:rsid w:val="008B5C3E"/>
    <w:rsid w:val="008B5EF8"/>
    <w:rsid w:val="008B627C"/>
    <w:rsid w:val="008B669B"/>
    <w:rsid w:val="008B6786"/>
    <w:rsid w:val="008B6DD0"/>
    <w:rsid w:val="008B7172"/>
    <w:rsid w:val="008B7422"/>
    <w:rsid w:val="008B772A"/>
    <w:rsid w:val="008B7DC2"/>
    <w:rsid w:val="008C012D"/>
    <w:rsid w:val="008C0BE0"/>
    <w:rsid w:val="008C1861"/>
    <w:rsid w:val="008C1D75"/>
    <w:rsid w:val="008C246A"/>
    <w:rsid w:val="008C2DEB"/>
    <w:rsid w:val="008C3060"/>
    <w:rsid w:val="008C3971"/>
    <w:rsid w:val="008C39A3"/>
    <w:rsid w:val="008C3B9D"/>
    <w:rsid w:val="008C3BFA"/>
    <w:rsid w:val="008C3E8E"/>
    <w:rsid w:val="008C439C"/>
    <w:rsid w:val="008C43D1"/>
    <w:rsid w:val="008C44D9"/>
    <w:rsid w:val="008C4A54"/>
    <w:rsid w:val="008C5015"/>
    <w:rsid w:val="008C52E6"/>
    <w:rsid w:val="008C59DF"/>
    <w:rsid w:val="008C5A1A"/>
    <w:rsid w:val="008C60F6"/>
    <w:rsid w:val="008C6272"/>
    <w:rsid w:val="008C65A3"/>
    <w:rsid w:val="008C676D"/>
    <w:rsid w:val="008C6A5B"/>
    <w:rsid w:val="008C6C60"/>
    <w:rsid w:val="008C720B"/>
    <w:rsid w:val="008C7D33"/>
    <w:rsid w:val="008D004B"/>
    <w:rsid w:val="008D1268"/>
    <w:rsid w:val="008D153E"/>
    <w:rsid w:val="008D1782"/>
    <w:rsid w:val="008D1AE6"/>
    <w:rsid w:val="008D1E5D"/>
    <w:rsid w:val="008D230A"/>
    <w:rsid w:val="008D230F"/>
    <w:rsid w:val="008D26B0"/>
    <w:rsid w:val="008D274A"/>
    <w:rsid w:val="008D2EAF"/>
    <w:rsid w:val="008D3669"/>
    <w:rsid w:val="008D3966"/>
    <w:rsid w:val="008D3FCE"/>
    <w:rsid w:val="008D42CE"/>
    <w:rsid w:val="008D55C4"/>
    <w:rsid w:val="008D5A4A"/>
    <w:rsid w:val="008D6007"/>
    <w:rsid w:val="008D665C"/>
    <w:rsid w:val="008D6A1A"/>
    <w:rsid w:val="008D6D1D"/>
    <w:rsid w:val="008D739A"/>
    <w:rsid w:val="008D7CAE"/>
    <w:rsid w:val="008E0788"/>
    <w:rsid w:val="008E0F87"/>
    <w:rsid w:val="008E169C"/>
    <w:rsid w:val="008E19D8"/>
    <w:rsid w:val="008E21D0"/>
    <w:rsid w:val="008E2317"/>
    <w:rsid w:val="008E2DA2"/>
    <w:rsid w:val="008E365A"/>
    <w:rsid w:val="008E39E3"/>
    <w:rsid w:val="008E485B"/>
    <w:rsid w:val="008E4897"/>
    <w:rsid w:val="008E4EF5"/>
    <w:rsid w:val="008E51CB"/>
    <w:rsid w:val="008E52A4"/>
    <w:rsid w:val="008E5596"/>
    <w:rsid w:val="008E5669"/>
    <w:rsid w:val="008E5849"/>
    <w:rsid w:val="008E65A7"/>
    <w:rsid w:val="008E7C54"/>
    <w:rsid w:val="008F009E"/>
    <w:rsid w:val="008F0738"/>
    <w:rsid w:val="008F19DB"/>
    <w:rsid w:val="008F1B88"/>
    <w:rsid w:val="008F1E2D"/>
    <w:rsid w:val="008F21C8"/>
    <w:rsid w:val="008F299B"/>
    <w:rsid w:val="008F2E03"/>
    <w:rsid w:val="008F2FD4"/>
    <w:rsid w:val="008F3A65"/>
    <w:rsid w:val="008F4246"/>
    <w:rsid w:val="008F4585"/>
    <w:rsid w:val="008F4B6E"/>
    <w:rsid w:val="008F56CC"/>
    <w:rsid w:val="008F56E2"/>
    <w:rsid w:val="008F5B6A"/>
    <w:rsid w:val="008F70A5"/>
    <w:rsid w:val="008F751C"/>
    <w:rsid w:val="008F7632"/>
    <w:rsid w:val="008F7924"/>
    <w:rsid w:val="008F7B1F"/>
    <w:rsid w:val="0090037F"/>
    <w:rsid w:val="00900535"/>
    <w:rsid w:val="009019D0"/>
    <w:rsid w:val="00902049"/>
    <w:rsid w:val="00902448"/>
    <w:rsid w:val="00903768"/>
    <w:rsid w:val="009042A6"/>
    <w:rsid w:val="0090469E"/>
    <w:rsid w:val="0090493A"/>
    <w:rsid w:val="00904F79"/>
    <w:rsid w:val="00904FF0"/>
    <w:rsid w:val="00905127"/>
    <w:rsid w:val="0090512C"/>
    <w:rsid w:val="0090521D"/>
    <w:rsid w:val="00905261"/>
    <w:rsid w:val="009053C6"/>
    <w:rsid w:val="0090544C"/>
    <w:rsid w:val="009058F9"/>
    <w:rsid w:val="00905A10"/>
    <w:rsid w:val="00906C39"/>
    <w:rsid w:val="0090713C"/>
    <w:rsid w:val="00907770"/>
    <w:rsid w:val="009077BB"/>
    <w:rsid w:val="00907883"/>
    <w:rsid w:val="00907A9B"/>
    <w:rsid w:val="00907B9D"/>
    <w:rsid w:val="0091029C"/>
    <w:rsid w:val="00910E94"/>
    <w:rsid w:val="00913110"/>
    <w:rsid w:val="00913196"/>
    <w:rsid w:val="0091334E"/>
    <w:rsid w:val="009135C2"/>
    <w:rsid w:val="009147FB"/>
    <w:rsid w:val="00915941"/>
    <w:rsid w:val="00915FF7"/>
    <w:rsid w:val="009169CE"/>
    <w:rsid w:val="00916E72"/>
    <w:rsid w:val="00917085"/>
    <w:rsid w:val="0091758C"/>
    <w:rsid w:val="00917D0C"/>
    <w:rsid w:val="009207B0"/>
    <w:rsid w:val="00920E8F"/>
    <w:rsid w:val="00921308"/>
    <w:rsid w:val="00921D99"/>
    <w:rsid w:val="0092297A"/>
    <w:rsid w:val="009234B6"/>
    <w:rsid w:val="00923E8B"/>
    <w:rsid w:val="00924253"/>
    <w:rsid w:val="009245D9"/>
    <w:rsid w:val="00924893"/>
    <w:rsid w:val="00924C76"/>
    <w:rsid w:val="00924CBA"/>
    <w:rsid w:val="009250EA"/>
    <w:rsid w:val="009252B5"/>
    <w:rsid w:val="0092599B"/>
    <w:rsid w:val="0092602F"/>
    <w:rsid w:val="009266F0"/>
    <w:rsid w:val="009269B3"/>
    <w:rsid w:val="0092714C"/>
    <w:rsid w:val="0092791C"/>
    <w:rsid w:val="00930005"/>
    <w:rsid w:val="00930390"/>
    <w:rsid w:val="00930876"/>
    <w:rsid w:val="00930980"/>
    <w:rsid w:val="00931005"/>
    <w:rsid w:val="009312AB"/>
    <w:rsid w:val="009314BB"/>
    <w:rsid w:val="009315E1"/>
    <w:rsid w:val="00931D0D"/>
    <w:rsid w:val="00931FDC"/>
    <w:rsid w:val="00933B5E"/>
    <w:rsid w:val="009343DE"/>
    <w:rsid w:val="0093490E"/>
    <w:rsid w:val="00934AF4"/>
    <w:rsid w:val="00934DCD"/>
    <w:rsid w:val="00934DE4"/>
    <w:rsid w:val="00935679"/>
    <w:rsid w:val="00935C92"/>
    <w:rsid w:val="00935D33"/>
    <w:rsid w:val="009370EC"/>
    <w:rsid w:val="00937164"/>
    <w:rsid w:val="009401A6"/>
    <w:rsid w:val="00940268"/>
    <w:rsid w:val="0094086F"/>
    <w:rsid w:val="00941425"/>
    <w:rsid w:val="00941A0D"/>
    <w:rsid w:val="00941D43"/>
    <w:rsid w:val="00942113"/>
    <w:rsid w:val="0094231E"/>
    <w:rsid w:val="009429F2"/>
    <w:rsid w:val="00942BD4"/>
    <w:rsid w:val="0094336E"/>
    <w:rsid w:val="0094344E"/>
    <w:rsid w:val="00943456"/>
    <w:rsid w:val="009436FC"/>
    <w:rsid w:val="009438F0"/>
    <w:rsid w:val="00943C37"/>
    <w:rsid w:val="00943CA5"/>
    <w:rsid w:val="00943CEA"/>
    <w:rsid w:val="0094423C"/>
    <w:rsid w:val="00944301"/>
    <w:rsid w:val="009445F7"/>
    <w:rsid w:val="00944D6B"/>
    <w:rsid w:val="00945BAC"/>
    <w:rsid w:val="00945E1C"/>
    <w:rsid w:val="00945E4A"/>
    <w:rsid w:val="00945F89"/>
    <w:rsid w:val="009463C9"/>
    <w:rsid w:val="00946573"/>
    <w:rsid w:val="00946B01"/>
    <w:rsid w:val="00946EE4"/>
    <w:rsid w:val="00946FAF"/>
    <w:rsid w:val="00947298"/>
    <w:rsid w:val="00947800"/>
    <w:rsid w:val="00947A71"/>
    <w:rsid w:val="00950E9E"/>
    <w:rsid w:val="00951F42"/>
    <w:rsid w:val="009524B9"/>
    <w:rsid w:val="00952B27"/>
    <w:rsid w:val="00952C3E"/>
    <w:rsid w:val="009544EF"/>
    <w:rsid w:val="00954A2F"/>
    <w:rsid w:val="00955AE7"/>
    <w:rsid w:val="00955C7C"/>
    <w:rsid w:val="009561EF"/>
    <w:rsid w:val="009567F4"/>
    <w:rsid w:val="00956DDC"/>
    <w:rsid w:val="00956DED"/>
    <w:rsid w:val="00956EB7"/>
    <w:rsid w:val="00956FCB"/>
    <w:rsid w:val="00957C01"/>
    <w:rsid w:val="009603FA"/>
    <w:rsid w:val="009607F2"/>
    <w:rsid w:val="00960F3C"/>
    <w:rsid w:val="00961091"/>
    <w:rsid w:val="00961327"/>
    <w:rsid w:val="009626F6"/>
    <w:rsid w:val="009634B9"/>
    <w:rsid w:val="00963E6D"/>
    <w:rsid w:val="00964462"/>
    <w:rsid w:val="00964955"/>
    <w:rsid w:val="00965120"/>
    <w:rsid w:val="009651CB"/>
    <w:rsid w:val="00965685"/>
    <w:rsid w:val="0096580C"/>
    <w:rsid w:val="00965FBA"/>
    <w:rsid w:val="009663A3"/>
    <w:rsid w:val="00967316"/>
    <w:rsid w:val="00967957"/>
    <w:rsid w:val="00967B88"/>
    <w:rsid w:val="009700BF"/>
    <w:rsid w:val="0097093F"/>
    <w:rsid w:val="00970CFF"/>
    <w:rsid w:val="0097182B"/>
    <w:rsid w:val="00971A5B"/>
    <w:rsid w:val="00971C8E"/>
    <w:rsid w:val="00972042"/>
    <w:rsid w:val="00974E1E"/>
    <w:rsid w:val="0097544B"/>
    <w:rsid w:val="0097599A"/>
    <w:rsid w:val="00975DC0"/>
    <w:rsid w:val="00976173"/>
    <w:rsid w:val="00976853"/>
    <w:rsid w:val="00977DAB"/>
    <w:rsid w:val="009803C5"/>
    <w:rsid w:val="00980988"/>
    <w:rsid w:val="00980E9B"/>
    <w:rsid w:val="00980FB4"/>
    <w:rsid w:val="0098156A"/>
    <w:rsid w:val="00981817"/>
    <w:rsid w:val="00981B71"/>
    <w:rsid w:val="00981DDA"/>
    <w:rsid w:val="0098217C"/>
    <w:rsid w:val="0098249F"/>
    <w:rsid w:val="00982541"/>
    <w:rsid w:val="00982FB9"/>
    <w:rsid w:val="00983F7A"/>
    <w:rsid w:val="0098402C"/>
    <w:rsid w:val="0098474E"/>
    <w:rsid w:val="00984774"/>
    <w:rsid w:val="00984A06"/>
    <w:rsid w:val="00984C0E"/>
    <w:rsid w:val="00984F76"/>
    <w:rsid w:val="009850E2"/>
    <w:rsid w:val="009852DD"/>
    <w:rsid w:val="009853A6"/>
    <w:rsid w:val="009859A8"/>
    <w:rsid w:val="00985DC0"/>
    <w:rsid w:val="0098642A"/>
    <w:rsid w:val="009866C9"/>
    <w:rsid w:val="00986AD4"/>
    <w:rsid w:val="00987693"/>
    <w:rsid w:val="00987A2D"/>
    <w:rsid w:val="00987E7A"/>
    <w:rsid w:val="0099032C"/>
    <w:rsid w:val="009904BD"/>
    <w:rsid w:val="00990E1E"/>
    <w:rsid w:val="00990EBA"/>
    <w:rsid w:val="009914DA"/>
    <w:rsid w:val="0099164D"/>
    <w:rsid w:val="009916D1"/>
    <w:rsid w:val="009929E5"/>
    <w:rsid w:val="00992A7B"/>
    <w:rsid w:val="00992B3D"/>
    <w:rsid w:val="00992BB0"/>
    <w:rsid w:val="00993A7B"/>
    <w:rsid w:val="00993DCA"/>
    <w:rsid w:val="00993FD2"/>
    <w:rsid w:val="009942D3"/>
    <w:rsid w:val="00994342"/>
    <w:rsid w:val="009947C6"/>
    <w:rsid w:val="009947DD"/>
    <w:rsid w:val="00995285"/>
    <w:rsid w:val="0099543F"/>
    <w:rsid w:val="00996049"/>
    <w:rsid w:val="00996C21"/>
    <w:rsid w:val="00996DB0"/>
    <w:rsid w:val="00997B31"/>
    <w:rsid w:val="009A0049"/>
    <w:rsid w:val="009A0428"/>
    <w:rsid w:val="009A06E4"/>
    <w:rsid w:val="009A102E"/>
    <w:rsid w:val="009A19B4"/>
    <w:rsid w:val="009A2399"/>
    <w:rsid w:val="009A2A87"/>
    <w:rsid w:val="009A37B0"/>
    <w:rsid w:val="009A4029"/>
    <w:rsid w:val="009A45BA"/>
    <w:rsid w:val="009A4DCC"/>
    <w:rsid w:val="009A4FF7"/>
    <w:rsid w:val="009A563D"/>
    <w:rsid w:val="009A5AAF"/>
    <w:rsid w:val="009A5FB2"/>
    <w:rsid w:val="009A6957"/>
    <w:rsid w:val="009A697D"/>
    <w:rsid w:val="009A6EC0"/>
    <w:rsid w:val="009A7CFD"/>
    <w:rsid w:val="009B05D5"/>
    <w:rsid w:val="009B060A"/>
    <w:rsid w:val="009B118B"/>
    <w:rsid w:val="009B13CE"/>
    <w:rsid w:val="009B1692"/>
    <w:rsid w:val="009B1967"/>
    <w:rsid w:val="009B1FD6"/>
    <w:rsid w:val="009B2613"/>
    <w:rsid w:val="009B2DC3"/>
    <w:rsid w:val="009B343C"/>
    <w:rsid w:val="009B3F4A"/>
    <w:rsid w:val="009B407A"/>
    <w:rsid w:val="009B48FE"/>
    <w:rsid w:val="009B4C10"/>
    <w:rsid w:val="009B4E1D"/>
    <w:rsid w:val="009B5691"/>
    <w:rsid w:val="009B6208"/>
    <w:rsid w:val="009B6433"/>
    <w:rsid w:val="009B6465"/>
    <w:rsid w:val="009B675E"/>
    <w:rsid w:val="009B6C58"/>
    <w:rsid w:val="009B7E2C"/>
    <w:rsid w:val="009B7F40"/>
    <w:rsid w:val="009C03C1"/>
    <w:rsid w:val="009C0426"/>
    <w:rsid w:val="009C099D"/>
    <w:rsid w:val="009C11F3"/>
    <w:rsid w:val="009C12F9"/>
    <w:rsid w:val="009C13FB"/>
    <w:rsid w:val="009C1723"/>
    <w:rsid w:val="009C17A5"/>
    <w:rsid w:val="009C1854"/>
    <w:rsid w:val="009C20E1"/>
    <w:rsid w:val="009C3DB5"/>
    <w:rsid w:val="009C43D9"/>
    <w:rsid w:val="009C463B"/>
    <w:rsid w:val="009C48F8"/>
    <w:rsid w:val="009C4B67"/>
    <w:rsid w:val="009C4C0E"/>
    <w:rsid w:val="009C5494"/>
    <w:rsid w:val="009C5736"/>
    <w:rsid w:val="009C59F6"/>
    <w:rsid w:val="009C640C"/>
    <w:rsid w:val="009C6742"/>
    <w:rsid w:val="009C73C6"/>
    <w:rsid w:val="009C7B4C"/>
    <w:rsid w:val="009C7E92"/>
    <w:rsid w:val="009D00DF"/>
    <w:rsid w:val="009D0AAD"/>
    <w:rsid w:val="009D0AFB"/>
    <w:rsid w:val="009D0C68"/>
    <w:rsid w:val="009D0E27"/>
    <w:rsid w:val="009D14BB"/>
    <w:rsid w:val="009D19E1"/>
    <w:rsid w:val="009D1CD3"/>
    <w:rsid w:val="009D20D2"/>
    <w:rsid w:val="009D2150"/>
    <w:rsid w:val="009D2807"/>
    <w:rsid w:val="009D31E5"/>
    <w:rsid w:val="009D3984"/>
    <w:rsid w:val="009D3AC1"/>
    <w:rsid w:val="009D3C34"/>
    <w:rsid w:val="009D41FB"/>
    <w:rsid w:val="009D5832"/>
    <w:rsid w:val="009D5879"/>
    <w:rsid w:val="009D714F"/>
    <w:rsid w:val="009D72A0"/>
    <w:rsid w:val="009D737F"/>
    <w:rsid w:val="009D739C"/>
    <w:rsid w:val="009D7491"/>
    <w:rsid w:val="009D7B1F"/>
    <w:rsid w:val="009D7BB2"/>
    <w:rsid w:val="009E04F0"/>
    <w:rsid w:val="009E0C18"/>
    <w:rsid w:val="009E12E2"/>
    <w:rsid w:val="009E14D8"/>
    <w:rsid w:val="009E1570"/>
    <w:rsid w:val="009E172B"/>
    <w:rsid w:val="009E1D2E"/>
    <w:rsid w:val="009E1E91"/>
    <w:rsid w:val="009E2351"/>
    <w:rsid w:val="009E27A5"/>
    <w:rsid w:val="009E27E8"/>
    <w:rsid w:val="009E3053"/>
    <w:rsid w:val="009E3ADD"/>
    <w:rsid w:val="009E3C74"/>
    <w:rsid w:val="009E40FB"/>
    <w:rsid w:val="009E58FE"/>
    <w:rsid w:val="009E5F73"/>
    <w:rsid w:val="009E6131"/>
    <w:rsid w:val="009E64E3"/>
    <w:rsid w:val="009E65AD"/>
    <w:rsid w:val="009E729D"/>
    <w:rsid w:val="009E742F"/>
    <w:rsid w:val="009E7450"/>
    <w:rsid w:val="009E7B93"/>
    <w:rsid w:val="009F0100"/>
    <w:rsid w:val="009F0492"/>
    <w:rsid w:val="009F0C06"/>
    <w:rsid w:val="009F1AE4"/>
    <w:rsid w:val="009F2065"/>
    <w:rsid w:val="009F25EF"/>
    <w:rsid w:val="009F2E05"/>
    <w:rsid w:val="009F2E58"/>
    <w:rsid w:val="009F30BA"/>
    <w:rsid w:val="009F39E4"/>
    <w:rsid w:val="009F3BCC"/>
    <w:rsid w:val="009F48C6"/>
    <w:rsid w:val="009F4B54"/>
    <w:rsid w:val="009F4CBE"/>
    <w:rsid w:val="009F50BB"/>
    <w:rsid w:val="009F5517"/>
    <w:rsid w:val="009F5C78"/>
    <w:rsid w:val="009F6814"/>
    <w:rsid w:val="009F6F5B"/>
    <w:rsid w:val="009F75B8"/>
    <w:rsid w:val="009F7C1C"/>
    <w:rsid w:val="00A00345"/>
    <w:rsid w:val="00A00769"/>
    <w:rsid w:val="00A00891"/>
    <w:rsid w:val="00A01EAA"/>
    <w:rsid w:val="00A02082"/>
    <w:rsid w:val="00A022D7"/>
    <w:rsid w:val="00A023F9"/>
    <w:rsid w:val="00A02C67"/>
    <w:rsid w:val="00A041D1"/>
    <w:rsid w:val="00A0487D"/>
    <w:rsid w:val="00A048D9"/>
    <w:rsid w:val="00A0491E"/>
    <w:rsid w:val="00A0543E"/>
    <w:rsid w:val="00A061B4"/>
    <w:rsid w:val="00A063E5"/>
    <w:rsid w:val="00A06A0D"/>
    <w:rsid w:val="00A0709A"/>
    <w:rsid w:val="00A0768F"/>
    <w:rsid w:val="00A07870"/>
    <w:rsid w:val="00A10993"/>
    <w:rsid w:val="00A1161E"/>
    <w:rsid w:val="00A11A0C"/>
    <w:rsid w:val="00A124F2"/>
    <w:rsid w:val="00A12B16"/>
    <w:rsid w:val="00A12DE0"/>
    <w:rsid w:val="00A13662"/>
    <w:rsid w:val="00A13821"/>
    <w:rsid w:val="00A14791"/>
    <w:rsid w:val="00A14B0D"/>
    <w:rsid w:val="00A159CE"/>
    <w:rsid w:val="00A15A8A"/>
    <w:rsid w:val="00A15BEB"/>
    <w:rsid w:val="00A16569"/>
    <w:rsid w:val="00A16676"/>
    <w:rsid w:val="00A16F34"/>
    <w:rsid w:val="00A17389"/>
    <w:rsid w:val="00A206D7"/>
    <w:rsid w:val="00A207AA"/>
    <w:rsid w:val="00A20D70"/>
    <w:rsid w:val="00A21619"/>
    <w:rsid w:val="00A21A57"/>
    <w:rsid w:val="00A21B11"/>
    <w:rsid w:val="00A221E1"/>
    <w:rsid w:val="00A2230F"/>
    <w:rsid w:val="00A228B1"/>
    <w:rsid w:val="00A22D6C"/>
    <w:rsid w:val="00A23866"/>
    <w:rsid w:val="00A238D2"/>
    <w:rsid w:val="00A24131"/>
    <w:rsid w:val="00A24717"/>
    <w:rsid w:val="00A24D40"/>
    <w:rsid w:val="00A24FDE"/>
    <w:rsid w:val="00A2618F"/>
    <w:rsid w:val="00A26307"/>
    <w:rsid w:val="00A263B7"/>
    <w:rsid w:val="00A264CE"/>
    <w:rsid w:val="00A268E0"/>
    <w:rsid w:val="00A26B79"/>
    <w:rsid w:val="00A26E2C"/>
    <w:rsid w:val="00A27093"/>
    <w:rsid w:val="00A2712A"/>
    <w:rsid w:val="00A27857"/>
    <w:rsid w:val="00A27F13"/>
    <w:rsid w:val="00A303B8"/>
    <w:rsid w:val="00A306D3"/>
    <w:rsid w:val="00A307E2"/>
    <w:rsid w:val="00A30BDB"/>
    <w:rsid w:val="00A3155C"/>
    <w:rsid w:val="00A32AF0"/>
    <w:rsid w:val="00A32EC9"/>
    <w:rsid w:val="00A34020"/>
    <w:rsid w:val="00A34309"/>
    <w:rsid w:val="00A35760"/>
    <w:rsid w:val="00A35C61"/>
    <w:rsid w:val="00A3694D"/>
    <w:rsid w:val="00A36AC9"/>
    <w:rsid w:val="00A3723E"/>
    <w:rsid w:val="00A37469"/>
    <w:rsid w:val="00A40911"/>
    <w:rsid w:val="00A4106B"/>
    <w:rsid w:val="00A4116F"/>
    <w:rsid w:val="00A413E4"/>
    <w:rsid w:val="00A415FC"/>
    <w:rsid w:val="00A41787"/>
    <w:rsid w:val="00A418AE"/>
    <w:rsid w:val="00A41B3E"/>
    <w:rsid w:val="00A42760"/>
    <w:rsid w:val="00A42F1D"/>
    <w:rsid w:val="00A4340D"/>
    <w:rsid w:val="00A437F6"/>
    <w:rsid w:val="00A4380B"/>
    <w:rsid w:val="00A43B7B"/>
    <w:rsid w:val="00A44348"/>
    <w:rsid w:val="00A448F4"/>
    <w:rsid w:val="00A44B93"/>
    <w:rsid w:val="00A44F11"/>
    <w:rsid w:val="00A44F26"/>
    <w:rsid w:val="00A44FCB"/>
    <w:rsid w:val="00A454EC"/>
    <w:rsid w:val="00A4663E"/>
    <w:rsid w:val="00A4714A"/>
    <w:rsid w:val="00A4751E"/>
    <w:rsid w:val="00A4758C"/>
    <w:rsid w:val="00A4766E"/>
    <w:rsid w:val="00A4767C"/>
    <w:rsid w:val="00A47B4D"/>
    <w:rsid w:val="00A5034F"/>
    <w:rsid w:val="00A5039A"/>
    <w:rsid w:val="00A507D3"/>
    <w:rsid w:val="00A50A6A"/>
    <w:rsid w:val="00A50AC9"/>
    <w:rsid w:val="00A50B1D"/>
    <w:rsid w:val="00A50E2F"/>
    <w:rsid w:val="00A5113B"/>
    <w:rsid w:val="00A519B2"/>
    <w:rsid w:val="00A519D1"/>
    <w:rsid w:val="00A51E5A"/>
    <w:rsid w:val="00A522E5"/>
    <w:rsid w:val="00A522FD"/>
    <w:rsid w:val="00A52865"/>
    <w:rsid w:val="00A52C83"/>
    <w:rsid w:val="00A52F51"/>
    <w:rsid w:val="00A531CE"/>
    <w:rsid w:val="00A53ED5"/>
    <w:rsid w:val="00A5596C"/>
    <w:rsid w:val="00A55C54"/>
    <w:rsid w:val="00A56407"/>
    <w:rsid w:val="00A56541"/>
    <w:rsid w:val="00A56731"/>
    <w:rsid w:val="00A567F7"/>
    <w:rsid w:val="00A57381"/>
    <w:rsid w:val="00A5798E"/>
    <w:rsid w:val="00A604CC"/>
    <w:rsid w:val="00A606B0"/>
    <w:rsid w:val="00A606CC"/>
    <w:rsid w:val="00A60A79"/>
    <w:rsid w:val="00A616E0"/>
    <w:rsid w:val="00A623EE"/>
    <w:rsid w:val="00A625A9"/>
    <w:rsid w:val="00A632F0"/>
    <w:rsid w:val="00A6369E"/>
    <w:rsid w:val="00A63EDD"/>
    <w:rsid w:val="00A645FB"/>
    <w:rsid w:val="00A64DD7"/>
    <w:rsid w:val="00A64F10"/>
    <w:rsid w:val="00A65353"/>
    <w:rsid w:val="00A655AC"/>
    <w:rsid w:val="00A657AA"/>
    <w:rsid w:val="00A66147"/>
    <w:rsid w:val="00A66DDA"/>
    <w:rsid w:val="00A6723B"/>
    <w:rsid w:val="00A67240"/>
    <w:rsid w:val="00A67964"/>
    <w:rsid w:val="00A67EC4"/>
    <w:rsid w:val="00A67FC5"/>
    <w:rsid w:val="00A7067E"/>
    <w:rsid w:val="00A713CE"/>
    <w:rsid w:val="00A71AA4"/>
    <w:rsid w:val="00A728E9"/>
    <w:rsid w:val="00A73284"/>
    <w:rsid w:val="00A74045"/>
    <w:rsid w:val="00A74118"/>
    <w:rsid w:val="00A748F5"/>
    <w:rsid w:val="00A749E2"/>
    <w:rsid w:val="00A74FAB"/>
    <w:rsid w:val="00A75B85"/>
    <w:rsid w:val="00A75D72"/>
    <w:rsid w:val="00A762C7"/>
    <w:rsid w:val="00A764A8"/>
    <w:rsid w:val="00A76609"/>
    <w:rsid w:val="00A76619"/>
    <w:rsid w:val="00A76635"/>
    <w:rsid w:val="00A77066"/>
    <w:rsid w:val="00A770DC"/>
    <w:rsid w:val="00A774C0"/>
    <w:rsid w:val="00A80040"/>
    <w:rsid w:val="00A80320"/>
    <w:rsid w:val="00A8075C"/>
    <w:rsid w:val="00A807A3"/>
    <w:rsid w:val="00A8104C"/>
    <w:rsid w:val="00A81254"/>
    <w:rsid w:val="00A8167D"/>
    <w:rsid w:val="00A81696"/>
    <w:rsid w:val="00A82942"/>
    <w:rsid w:val="00A831B0"/>
    <w:rsid w:val="00A83479"/>
    <w:rsid w:val="00A83FFE"/>
    <w:rsid w:val="00A8413E"/>
    <w:rsid w:val="00A842A1"/>
    <w:rsid w:val="00A853BF"/>
    <w:rsid w:val="00A85D39"/>
    <w:rsid w:val="00A86216"/>
    <w:rsid w:val="00A86464"/>
    <w:rsid w:val="00A86512"/>
    <w:rsid w:val="00A867FF"/>
    <w:rsid w:val="00A86DB5"/>
    <w:rsid w:val="00A875A8"/>
    <w:rsid w:val="00A876BE"/>
    <w:rsid w:val="00A87DB4"/>
    <w:rsid w:val="00A87F47"/>
    <w:rsid w:val="00A90257"/>
    <w:rsid w:val="00A90A4B"/>
    <w:rsid w:val="00A90E3F"/>
    <w:rsid w:val="00A91027"/>
    <w:rsid w:val="00A9124E"/>
    <w:rsid w:val="00A91D14"/>
    <w:rsid w:val="00A933EA"/>
    <w:rsid w:val="00A946B0"/>
    <w:rsid w:val="00A94F38"/>
    <w:rsid w:val="00A95442"/>
    <w:rsid w:val="00A956FC"/>
    <w:rsid w:val="00A958E4"/>
    <w:rsid w:val="00A95BB7"/>
    <w:rsid w:val="00A95CE3"/>
    <w:rsid w:val="00A96AC6"/>
    <w:rsid w:val="00A96C47"/>
    <w:rsid w:val="00A96DC4"/>
    <w:rsid w:val="00A96FFB"/>
    <w:rsid w:val="00A97843"/>
    <w:rsid w:val="00A97DF9"/>
    <w:rsid w:val="00AA0228"/>
    <w:rsid w:val="00AA06F6"/>
    <w:rsid w:val="00AA0988"/>
    <w:rsid w:val="00AA0991"/>
    <w:rsid w:val="00AA0EA8"/>
    <w:rsid w:val="00AA14E6"/>
    <w:rsid w:val="00AA1D5E"/>
    <w:rsid w:val="00AA20AF"/>
    <w:rsid w:val="00AA30A1"/>
    <w:rsid w:val="00AA3276"/>
    <w:rsid w:val="00AA380F"/>
    <w:rsid w:val="00AA3B8C"/>
    <w:rsid w:val="00AA3C3E"/>
    <w:rsid w:val="00AA466B"/>
    <w:rsid w:val="00AA5285"/>
    <w:rsid w:val="00AA57F9"/>
    <w:rsid w:val="00AA5F3B"/>
    <w:rsid w:val="00AA7067"/>
    <w:rsid w:val="00AA7CFC"/>
    <w:rsid w:val="00AB03FA"/>
    <w:rsid w:val="00AB0539"/>
    <w:rsid w:val="00AB08F8"/>
    <w:rsid w:val="00AB12B6"/>
    <w:rsid w:val="00AB1B04"/>
    <w:rsid w:val="00AB2101"/>
    <w:rsid w:val="00AB264D"/>
    <w:rsid w:val="00AB2AC2"/>
    <w:rsid w:val="00AB2CCA"/>
    <w:rsid w:val="00AB2F6D"/>
    <w:rsid w:val="00AB3117"/>
    <w:rsid w:val="00AB3822"/>
    <w:rsid w:val="00AB39A9"/>
    <w:rsid w:val="00AB3A37"/>
    <w:rsid w:val="00AB3F06"/>
    <w:rsid w:val="00AB4000"/>
    <w:rsid w:val="00AB4BD6"/>
    <w:rsid w:val="00AB4ECA"/>
    <w:rsid w:val="00AB59B1"/>
    <w:rsid w:val="00AB5DD5"/>
    <w:rsid w:val="00AB66D3"/>
    <w:rsid w:val="00AB6B48"/>
    <w:rsid w:val="00AB721D"/>
    <w:rsid w:val="00AB75F7"/>
    <w:rsid w:val="00AB794E"/>
    <w:rsid w:val="00AC02C1"/>
    <w:rsid w:val="00AC0CED"/>
    <w:rsid w:val="00AC118C"/>
    <w:rsid w:val="00AC1486"/>
    <w:rsid w:val="00AC1ACE"/>
    <w:rsid w:val="00AC1D3E"/>
    <w:rsid w:val="00AC1F64"/>
    <w:rsid w:val="00AC255E"/>
    <w:rsid w:val="00AC2A4D"/>
    <w:rsid w:val="00AC34C5"/>
    <w:rsid w:val="00AC3565"/>
    <w:rsid w:val="00AC49C1"/>
    <w:rsid w:val="00AC4BBC"/>
    <w:rsid w:val="00AC4E89"/>
    <w:rsid w:val="00AC5167"/>
    <w:rsid w:val="00AC54F4"/>
    <w:rsid w:val="00AC5C58"/>
    <w:rsid w:val="00AC5E36"/>
    <w:rsid w:val="00AC61F5"/>
    <w:rsid w:val="00AC68E4"/>
    <w:rsid w:val="00AC69AB"/>
    <w:rsid w:val="00AC6AE0"/>
    <w:rsid w:val="00AC7188"/>
    <w:rsid w:val="00AC793F"/>
    <w:rsid w:val="00AC7A31"/>
    <w:rsid w:val="00AC7D49"/>
    <w:rsid w:val="00AD02D1"/>
    <w:rsid w:val="00AD04F9"/>
    <w:rsid w:val="00AD0A3E"/>
    <w:rsid w:val="00AD0CE4"/>
    <w:rsid w:val="00AD12D3"/>
    <w:rsid w:val="00AD1A54"/>
    <w:rsid w:val="00AD1D9D"/>
    <w:rsid w:val="00AD28CC"/>
    <w:rsid w:val="00AD2924"/>
    <w:rsid w:val="00AD3564"/>
    <w:rsid w:val="00AD39FB"/>
    <w:rsid w:val="00AD3E9F"/>
    <w:rsid w:val="00AD400F"/>
    <w:rsid w:val="00AD4105"/>
    <w:rsid w:val="00AD46BA"/>
    <w:rsid w:val="00AD527E"/>
    <w:rsid w:val="00AD54D5"/>
    <w:rsid w:val="00AD632A"/>
    <w:rsid w:val="00AD655D"/>
    <w:rsid w:val="00AD67AE"/>
    <w:rsid w:val="00AD788F"/>
    <w:rsid w:val="00AD78EA"/>
    <w:rsid w:val="00AD7C90"/>
    <w:rsid w:val="00AD7CDF"/>
    <w:rsid w:val="00AE078C"/>
    <w:rsid w:val="00AE0B9B"/>
    <w:rsid w:val="00AE119A"/>
    <w:rsid w:val="00AE1278"/>
    <w:rsid w:val="00AE1667"/>
    <w:rsid w:val="00AE19FB"/>
    <w:rsid w:val="00AE2205"/>
    <w:rsid w:val="00AE258A"/>
    <w:rsid w:val="00AE261A"/>
    <w:rsid w:val="00AE2629"/>
    <w:rsid w:val="00AE2A7E"/>
    <w:rsid w:val="00AE2AB1"/>
    <w:rsid w:val="00AE2B5C"/>
    <w:rsid w:val="00AE3230"/>
    <w:rsid w:val="00AE35FE"/>
    <w:rsid w:val="00AE3B2C"/>
    <w:rsid w:val="00AE3BE2"/>
    <w:rsid w:val="00AE400E"/>
    <w:rsid w:val="00AE486E"/>
    <w:rsid w:val="00AE4A63"/>
    <w:rsid w:val="00AE4C82"/>
    <w:rsid w:val="00AE5797"/>
    <w:rsid w:val="00AE59F2"/>
    <w:rsid w:val="00AE6002"/>
    <w:rsid w:val="00AE64A5"/>
    <w:rsid w:val="00AE781E"/>
    <w:rsid w:val="00AE7BF9"/>
    <w:rsid w:val="00AE7D99"/>
    <w:rsid w:val="00AF010F"/>
    <w:rsid w:val="00AF1347"/>
    <w:rsid w:val="00AF206E"/>
    <w:rsid w:val="00AF26D6"/>
    <w:rsid w:val="00AF2AB4"/>
    <w:rsid w:val="00AF3A96"/>
    <w:rsid w:val="00AF3B2E"/>
    <w:rsid w:val="00AF3F40"/>
    <w:rsid w:val="00AF4159"/>
    <w:rsid w:val="00AF42DC"/>
    <w:rsid w:val="00AF435A"/>
    <w:rsid w:val="00AF4CF1"/>
    <w:rsid w:val="00AF54B7"/>
    <w:rsid w:val="00AF5972"/>
    <w:rsid w:val="00AF5E81"/>
    <w:rsid w:val="00AF5E96"/>
    <w:rsid w:val="00AF6163"/>
    <w:rsid w:val="00AF6185"/>
    <w:rsid w:val="00AF6226"/>
    <w:rsid w:val="00AF6339"/>
    <w:rsid w:val="00AF64DE"/>
    <w:rsid w:val="00AF6DA0"/>
    <w:rsid w:val="00AF7535"/>
    <w:rsid w:val="00AF7785"/>
    <w:rsid w:val="00AF78FF"/>
    <w:rsid w:val="00AF7B4B"/>
    <w:rsid w:val="00AF7E5B"/>
    <w:rsid w:val="00B001AC"/>
    <w:rsid w:val="00B00386"/>
    <w:rsid w:val="00B0056C"/>
    <w:rsid w:val="00B005EC"/>
    <w:rsid w:val="00B0068D"/>
    <w:rsid w:val="00B00A46"/>
    <w:rsid w:val="00B00A92"/>
    <w:rsid w:val="00B01C83"/>
    <w:rsid w:val="00B0271F"/>
    <w:rsid w:val="00B03127"/>
    <w:rsid w:val="00B038B9"/>
    <w:rsid w:val="00B04178"/>
    <w:rsid w:val="00B04360"/>
    <w:rsid w:val="00B04BBF"/>
    <w:rsid w:val="00B05273"/>
    <w:rsid w:val="00B05316"/>
    <w:rsid w:val="00B05769"/>
    <w:rsid w:val="00B06239"/>
    <w:rsid w:val="00B06691"/>
    <w:rsid w:val="00B0724B"/>
    <w:rsid w:val="00B10791"/>
    <w:rsid w:val="00B10D08"/>
    <w:rsid w:val="00B10DD7"/>
    <w:rsid w:val="00B10DFB"/>
    <w:rsid w:val="00B1139C"/>
    <w:rsid w:val="00B12364"/>
    <w:rsid w:val="00B12CDA"/>
    <w:rsid w:val="00B141FE"/>
    <w:rsid w:val="00B1423E"/>
    <w:rsid w:val="00B14BE2"/>
    <w:rsid w:val="00B15110"/>
    <w:rsid w:val="00B15219"/>
    <w:rsid w:val="00B15500"/>
    <w:rsid w:val="00B156E3"/>
    <w:rsid w:val="00B15CC6"/>
    <w:rsid w:val="00B15E62"/>
    <w:rsid w:val="00B1621A"/>
    <w:rsid w:val="00B167ED"/>
    <w:rsid w:val="00B16C91"/>
    <w:rsid w:val="00B178D6"/>
    <w:rsid w:val="00B17C48"/>
    <w:rsid w:val="00B17FCA"/>
    <w:rsid w:val="00B2034A"/>
    <w:rsid w:val="00B20BDC"/>
    <w:rsid w:val="00B216BA"/>
    <w:rsid w:val="00B21C02"/>
    <w:rsid w:val="00B21DCD"/>
    <w:rsid w:val="00B22512"/>
    <w:rsid w:val="00B22A32"/>
    <w:rsid w:val="00B22DFB"/>
    <w:rsid w:val="00B232BB"/>
    <w:rsid w:val="00B236B7"/>
    <w:rsid w:val="00B2373D"/>
    <w:rsid w:val="00B237E6"/>
    <w:rsid w:val="00B23813"/>
    <w:rsid w:val="00B23C50"/>
    <w:rsid w:val="00B23DCE"/>
    <w:rsid w:val="00B24A65"/>
    <w:rsid w:val="00B24B99"/>
    <w:rsid w:val="00B26290"/>
    <w:rsid w:val="00B26D92"/>
    <w:rsid w:val="00B27061"/>
    <w:rsid w:val="00B2738A"/>
    <w:rsid w:val="00B275FD"/>
    <w:rsid w:val="00B27CBA"/>
    <w:rsid w:val="00B27EB4"/>
    <w:rsid w:val="00B27F8A"/>
    <w:rsid w:val="00B300DA"/>
    <w:rsid w:val="00B3025C"/>
    <w:rsid w:val="00B3083D"/>
    <w:rsid w:val="00B30844"/>
    <w:rsid w:val="00B30E44"/>
    <w:rsid w:val="00B30F79"/>
    <w:rsid w:val="00B31149"/>
    <w:rsid w:val="00B31596"/>
    <w:rsid w:val="00B31867"/>
    <w:rsid w:val="00B323A0"/>
    <w:rsid w:val="00B3257A"/>
    <w:rsid w:val="00B32630"/>
    <w:rsid w:val="00B32D8B"/>
    <w:rsid w:val="00B33147"/>
    <w:rsid w:val="00B341E1"/>
    <w:rsid w:val="00B3454E"/>
    <w:rsid w:val="00B3541A"/>
    <w:rsid w:val="00B35CD2"/>
    <w:rsid w:val="00B3627B"/>
    <w:rsid w:val="00B37711"/>
    <w:rsid w:val="00B379C9"/>
    <w:rsid w:val="00B379F8"/>
    <w:rsid w:val="00B37F88"/>
    <w:rsid w:val="00B40423"/>
    <w:rsid w:val="00B40535"/>
    <w:rsid w:val="00B40DD8"/>
    <w:rsid w:val="00B40EEE"/>
    <w:rsid w:val="00B41692"/>
    <w:rsid w:val="00B41990"/>
    <w:rsid w:val="00B41D91"/>
    <w:rsid w:val="00B42444"/>
    <w:rsid w:val="00B42513"/>
    <w:rsid w:val="00B431EA"/>
    <w:rsid w:val="00B43A29"/>
    <w:rsid w:val="00B43E4A"/>
    <w:rsid w:val="00B4430B"/>
    <w:rsid w:val="00B446DD"/>
    <w:rsid w:val="00B45429"/>
    <w:rsid w:val="00B4577E"/>
    <w:rsid w:val="00B46084"/>
    <w:rsid w:val="00B46368"/>
    <w:rsid w:val="00B46A3C"/>
    <w:rsid w:val="00B46B1E"/>
    <w:rsid w:val="00B47071"/>
    <w:rsid w:val="00B470FD"/>
    <w:rsid w:val="00B47236"/>
    <w:rsid w:val="00B4723D"/>
    <w:rsid w:val="00B4782A"/>
    <w:rsid w:val="00B47B30"/>
    <w:rsid w:val="00B47C3D"/>
    <w:rsid w:val="00B50AB3"/>
    <w:rsid w:val="00B52339"/>
    <w:rsid w:val="00B52466"/>
    <w:rsid w:val="00B525C6"/>
    <w:rsid w:val="00B532EB"/>
    <w:rsid w:val="00B55255"/>
    <w:rsid w:val="00B55FEF"/>
    <w:rsid w:val="00B561E3"/>
    <w:rsid w:val="00B56861"/>
    <w:rsid w:val="00B56D92"/>
    <w:rsid w:val="00B56E3C"/>
    <w:rsid w:val="00B57025"/>
    <w:rsid w:val="00B60105"/>
    <w:rsid w:val="00B6033E"/>
    <w:rsid w:val="00B60384"/>
    <w:rsid w:val="00B60386"/>
    <w:rsid w:val="00B605D8"/>
    <w:rsid w:val="00B606BD"/>
    <w:rsid w:val="00B60C44"/>
    <w:rsid w:val="00B60E74"/>
    <w:rsid w:val="00B61092"/>
    <w:rsid w:val="00B6117B"/>
    <w:rsid w:val="00B61444"/>
    <w:rsid w:val="00B61445"/>
    <w:rsid w:val="00B61729"/>
    <w:rsid w:val="00B61A18"/>
    <w:rsid w:val="00B61DB5"/>
    <w:rsid w:val="00B62797"/>
    <w:rsid w:val="00B63F97"/>
    <w:rsid w:val="00B64270"/>
    <w:rsid w:val="00B642A8"/>
    <w:rsid w:val="00B6437B"/>
    <w:rsid w:val="00B649A4"/>
    <w:rsid w:val="00B64B55"/>
    <w:rsid w:val="00B64BC9"/>
    <w:rsid w:val="00B65400"/>
    <w:rsid w:val="00B65D8E"/>
    <w:rsid w:val="00B65EE8"/>
    <w:rsid w:val="00B66370"/>
    <w:rsid w:val="00B66B62"/>
    <w:rsid w:val="00B66F79"/>
    <w:rsid w:val="00B67478"/>
    <w:rsid w:val="00B675AB"/>
    <w:rsid w:val="00B67A73"/>
    <w:rsid w:val="00B70197"/>
    <w:rsid w:val="00B7036D"/>
    <w:rsid w:val="00B708E7"/>
    <w:rsid w:val="00B70A0A"/>
    <w:rsid w:val="00B70EE8"/>
    <w:rsid w:val="00B70F0B"/>
    <w:rsid w:val="00B7131E"/>
    <w:rsid w:val="00B7152E"/>
    <w:rsid w:val="00B7161A"/>
    <w:rsid w:val="00B71950"/>
    <w:rsid w:val="00B71971"/>
    <w:rsid w:val="00B71BD9"/>
    <w:rsid w:val="00B71D4D"/>
    <w:rsid w:val="00B71FEC"/>
    <w:rsid w:val="00B72084"/>
    <w:rsid w:val="00B726F0"/>
    <w:rsid w:val="00B72D56"/>
    <w:rsid w:val="00B73BCC"/>
    <w:rsid w:val="00B741E4"/>
    <w:rsid w:val="00B74698"/>
    <w:rsid w:val="00B749AC"/>
    <w:rsid w:val="00B74F4E"/>
    <w:rsid w:val="00B754D1"/>
    <w:rsid w:val="00B76103"/>
    <w:rsid w:val="00B76273"/>
    <w:rsid w:val="00B7629D"/>
    <w:rsid w:val="00B7631D"/>
    <w:rsid w:val="00B766AA"/>
    <w:rsid w:val="00B76AA6"/>
    <w:rsid w:val="00B76B9A"/>
    <w:rsid w:val="00B77267"/>
    <w:rsid w:val="00B77502"/>
    <w:rsid w:val="00B77752"/>
    <w:rsid w:val="00B77861"/>
    <w:rsid w:val="00B7787E"/>
    <w:rsid w:val="00B77998"/>
    <w:rsid w:val="00B81D4E"/>
    <w:rsid w:val="00B828C5"/>
    <w:rsid w:val="00B82D11"/>
    <w:rsid w:val="00B83DEC"/>
    <w:rsid w:val="00B840E3"/>
    <w:rsid w:val="00B84441"/>
    <w:rsid w:val="00B85122"/>
    <w:rsid w:val="00B8578B"/>
    <w:rsid w:val="00B85C20"/>
    <w:rsid w:val="00B85C91"/>
    <w:rsid w:val="00B85FCE"/>
    <w:rsid w:val="00B861F7"/>
    <w:rsid w:val="00B86707"/>
    <w:rsid w:val="00B867A5"/>
    <w:rsid w:val="00B869B4"/>
    <w:rsid w:val="00B86A05"/>
    <w:rsid w:val="00B86D3B"/>
    <w:rsid w:val="00B87179"/>
    <w:rsid w:val="00B87287"/>
    <w:rsid w:val="00B873B5"/>
    <w:rsid w:val="00B873F4"/>
    <w:rsid w:val="00B87438"/>
    <w:rsid w:val="00B8771A"/>
    <w:rsid w:val="00B87B91"/>
    <w:rsid w:val="00B901D0"/>
    <w:rsid w:val="00B902CA"/>
    <w:rsid w:val="00B90AF0"/>
    <w:rsid w:val="00B90BA1"/>
    <w:rsid w:val="00B90D50"/>
    <w:rsid w:val="00B90E8A"/>
    <w:rsid w:val="00B90EAD"/>
    <w:rsid w:val="00B90FAC"/>
    <w:rsid w:val="00B9141B"/>
    <w:rsid w:val="00B91892"/>
    <w:rsid w:val="00B924BA"/>
    <w:rsid w:val="00B9252A"/>
    <w:rsid w:val="00B927AB"/>
    <w:rsid w:val="00B927FF"/>
    <w:rsid w:val="00B92DD0"/>
    <w:rsid w:val="00B9337C"/>
    <w:rsid w:val="00B93481"/>
    <w:rsid w:val="00B938A8"/>
    <w:rsid w:val="00B939A2"/>
    <w:rsid w:val="00B93C9A"/>
    <w:rsid w:val="00B94715"/>
    <w:rsid w:val="00B95AEF"/>
    <w:rsid w:val="00B966C9"/>
    <w:rsid w:val="00B9690E"/>
    <w:rsid w:val="00B96E3E"/>
    <w:rsid w:val="00B9715C"/>
    <w:rsid w:val="00B971FF"/>
    <w:rsid w:val="00B9744C"/>
    <w:rsid w:val="00B97DAB"/>
    <w:rsid w:val="00BA0196"/>
    <w:rsid w:val="00BA0406"/>
    <w:rsid w:val="00BA04E1"/>
    <w:rsid w:val="00BA155F"/>
    <w:rsid w:val="00BA1963"/>
    <w:rsid w:val="00BA1998"/>
    <w:rsid w:val="00BA225A"/>
    <w:rsid w:val="00BA2481"/>
    <w:rsid w:val="00BA2841"/>
    <w:rsid w:val="00BA2B39"/>
    <w:rsid w:val="00BA2DBE"/>
    <w:rsid w:val="00BA306E"/>
    <w:rsid w:val="00BA3735"/>
    <w:rsid w:val="00BA3F2A"/>
    <w:rsid w:val="00BA411A"/>
    <w:rsid w:val="00BA4143"/>
    <w:rsid w:val="00BA417F"/>
    <w:rsid w:val="00BA4953"/>
    <w:rsid w:val="00BA54BB"/>
    <w:rsid w:val="00BA580D"/>
    <w:rsid w:val="00BA5CF7"/>
    <w:rsid w:val="00BA605D"/>
    <w:rsid w:val="00BA66F0"/>
    <w:rsid w:val="00BA69EE"/>
    <w:rsid w:val="00BA6C67"/>
    <w:rsid w:val="00BA6F3F"/>
    <w:rsid w:val="00BA7756"/>
    <w:rsid w:val="00BA7B1B"/>
    <w:rsid w:val="00BB0442"/>
    <w:rsid w:val="00BB0E43"/>
    <w:rsid w:val="00BB1CF1"/>
    <w:rsid w:val="00BB1FD6"/>
    <w:rsid w:val="00BB2903"/>
    <w:rsid w:val="00BB3014"/>
    <w:rsid w:val="00BB38A2"/>
    <w:rsid w:val="00BB3DB2"/>
    <w:rsid w:val="00BB3FC2"/>
    <w:rsid w:val="00BB477B"/>
    <w:rsid w:val="00BB4DF8"/>
    <w:rsid w:val="00BB5457"/>
    <w:rsid w:val="00BB6359"/>
    <w:rsid w:val="00BB65C8"/>
    <w:rsid w:val="00BB6B3D"/>
    <w:rsid w:val="00BB7560"/>
    <w:rsid w:val="00BC0353"/>
    <w:rsid w:val="00BC04DE"/>
    <w:rsid w:val="00BC0AD8"/>
    <w:rsid w:val="00BC0BC0"/>
    <w:rsid w:val="00BC0F32"/>
    <w:rsid w:val="00BC1092"/>
    <w:rsid w:val="00BC19BE"/>
    <w:rsid w:val="00BC20C9"/>
    <w:rsid w:val="00BC2B7B"/>
    <w:rsid w:val="00BC2D5B"/>
    <w:rsid w:val="00BC3A20"/>
    <w:rsid w:val="00BC3CC8"/>
    <w:rsid w:val="00BC3CFF"/>
    <w:rsid w:val="00BC3F8F"/>
    <w:rsid w:val="00BC476B"/>
    <w:rsid w:val="00BC4D4D"/>
    <w:rsid w:val="00BC6468"/>
    <w:rsid w:val="00BC6A19"/>
    <w:rsid w:val="00BC6CF8"/>
    <w:rsid w:val="00BC7380"/>
    <w:rsid w:val="00BC7404"/>
    <w:rsid w:val="00BD070B"/>
    <w:rsid w:val="00BD1028"/>
    <w:rsid w:val="00BD18DA"/>
    <w:rsid w:val="00BD1A0E"/>
    <w:rsid w:val="00BD1D37"/>
    <w:rsid w:val="00BD1F29"/>
    <w:rsid w:val="00BD23FD"/>
    <w:rsid w:val="00BD26BB"/>
    <w:rsid w:val="00BD2BDD"/>
    <w:rsid w:val="00BD3179"/>
    <w:rsid w:val="00BD3234"/>
    <w:rsid w:val="00BD3272"/>
    <w:rsid w:val="00BD3B21"/>
    <w:rsid w:val="00BD3B2E"/>
    <w:rsid w:val="00BD3B99"/>
    <w:rsid w:val="00BD41BD"/>
    <w:rsid w:val="00BD42E8"/>
    <w:rsid w:val="00BD4389"/>
    <w:rsid w:val="00BD4992"/>
    <w:rsid w:val="00BD4A8C"/>
    <w:rsid w:val="00BD4CF6"/>
    <w:rsid w:val="00BD502A"/>
    <w:rsid w:val="00BD5D3F"/>
    <w:rsid w:val="00BD5E7D"/>
    <w:rsid w:val="00BD636E"/>
    <w:rsid w:val="00BD638F"/>
    <w:rsid w:val="00BD650F"/>
    <w:rsid w:val="00BD65CE"/>
    <w:rsid w:val="00BD6965"/>
    <w:rsid w:val="00BD75FE"/>
    <w:rsid w:val="00BD7E13"/>
    <w:rsid w:val="00BD7F35"/>
    <w:rsid w:val="00BD7FDF"/>
    <w:rsid w:val="00BE0BB8"/>
    <w:rsid w:val="00BE0D04"/>
    <w:rsid w:val="00BE17E5"/>
    <w:rsid w:val="00BE25E0"/>
    <w:rsid w:val="00BE2C6F"/>
    <w:rsid w:val="00BE342D"/>
    <w:rsid w:val="00BE3B56"/>
    <w:rsid w:val="00BE4B13"/>
    <w:rsid w:val="00BE4C28"/>
    <w:rsid w:val="00BE4FF5"/>
    <w:rsid w:val="00BE5125"/>
    <w:rsid w:val="00BE5243"/>
    <w:rsid w:val="00BE578A"/>
    <w:rsid w:val="00BE5B31"/>
    <w:rsid w:val="00BE6286"/>
    <w:rsid w:val="00BE65DB"/>
    <w:rsid w:val="00BE73C6"/>
    <w:rsid w:val="00BE76E8"/>
    <w:rsid w:val="00BE78B3"/>
    <w:rsid w:val="00BE7EAD"/>
    <w:rsid w:val="00BF003C"/>
    <w:rsid w:val="00BF0682"/>
    <w:rsid w:val="00BF0A5B"/>
    <w:rsid w:val="00BF128F"/>
    <w:rsid w:val="00BF261B"/>
    <w:rsid w:val="00BF287E"/>
    <w:rsid w:val="00BF2A84"/>
    <w:rsid w:val="00BF2AD2"/>
    <w:rsid w:val="00BF2ECA"/>
    <w:rsid w:val="00BF2FD9"/>
    <w:rsid w:val="00BF3F50"/>
    <w:rsid w:val="00BF49B3"/>
    <w:rsid w:val="00BF573C"/>
    <w:rsid w:val="00BF6EF2"/>
    <w:rsid w:val="00BF6FD7"/>
    <w:rsid w:val="00BF70DD"/>
    <w:rsid w:val="00BF74A7"/>
    <w:rsid w:val="00BF7A53"/>
    <w:rsid w:val="00C00024"/>
    <w:rsid w:val="00C00129"/>
    <w:rsid w:val="00C01EC3"/>
    <w:rsid w:val="00C0256F"/>
    <w:rsid w:val="00C02A99"/>
    <w:rsid w:val="00C02B0F"/>
    <w:rsid w:val="00C02D01"/>
    <w:rsid w:val="00C02D9D"/>
    <w:rsid w:val="00C02FF1"/>
    <w:rsid w:val="00C03E23"/>
    <w:rsid w:val="00C05654"/>
    <w:rsid w:val="00C05F32"/>
    <w:rsid w:val="00C0676B"/>
    <w:rsid w:val="00C06853"/>
    <w:rsid w:val="00C071F5"/>
    <w:rsid w:val="00C0720B"/>
    <w:rsid w:val="00C077D0"/>
    <w:rsid w:val="00C077F3"/>
    <w:rsid w:val="00C10805"/>
    <w:rsid w:val="00C110B5"/>
    <w:rsid w:val="00C11159"/>
    <w:rsid w:val="00C1164E"/>
    <w:rsid w:val="00C119F2"/>
    <w:rsid w:val="00C11D2C"/>
    <w:rsid w:val="00C12404"/>
    <w:rsid w:val="00C12B02"/>
    <w:rsid w:val="00C12D2D"/>
    <w:rsid w:val="00C139F9"/>
    <w:rsid w:val="00C13A82"/>
    <w:rsid w:val="00C14BCA"/>
    <w:rsid w:val="00C15155"/>
    <w:rsid w:val="00C1536F"/>
    <w:rsid w:val="00C15824"/>
    <w:rsid w:val="00C15F55"/>
    <w:rsid w:val="00C174A4"/>
    <w:rsid w:val="00C17D16"/>
    <w:rsid w:val="00C20450"/>
    <w:rsid w:val="00C2104A"/>
    <w:rsid w:val="00C211CC"/>
    <w:rsid w:val="00C21F4E"/>
    <w:rsid w:val="00C22870"/>
    <w:rsid w:val="00C22B6D"/>
    <w:rsid w:val="00C23021"/>
    <w:rsid w:val="00C23207"/>
    <w:rsid w:val="00C235F6"/>
    <w:rsid w:val="00C23EC2"/>
    <w:rsid w:val="00C247EE"/>
    <w:rsid w:val="00C24B07"/>
    <w:rsid w:val="00C26356"/>
    <w:rsid w:val="00C26DAC"/>
    <w:rsid w:val="00C2727C"/>
    <w:rsid w:val="00C27697"/>
    <w:rsid w:val="00C27D56"/>
    <w:rsid w:val="00C3009F"/>
    <w:rsid w:val="00C30EEB"/>
    <w:rsid w:val="00C31B0B"/>
    <w:rsid w:val="00C325DB"/>
    <w:rsid w:val="00C329BC"/>
    <w:rsid w:val="00C32B61"/>
    <w:rsid w:val="00C338B9"/>
    <w:rsid w:val="00C34BD1"/>
    <w:rsid w:val="00C3516E"/>
    <w:rsid w:val="00C357FB"/>
    <w:rsid w:val="00C35A77"/>
    <w:rsid w:val="00C36B1F"/>
    <w:rsid w:val="00C36DBE"/>
    <w:rsid w:val="00C37309"/>
    <w:rsid w:val="00C377E2"/>
    <w:rsid w:val="00C37CD5"/>
    <w:rsid w:val="00C40FDB"/>
    <w:rsid w:val="00C4136D"/>
    <w:rsid w:val="00C416EF"/>
    <w:rsid w:val="00C4178E"/>
    <w:rsid w:val="00C418A2"/>
    <w:rsid w:val="00C418CD"/>
    <w:rsid w:val="00C41E9E"/>
    <w:rsid w:val="00C41EB3"/>
    <w:rsid w:val="00C41EE7"/>
    <w:rsid w:val="00C41FF3"/>
    <w:rsid w:val="00C426CD"/>
    <w:rsid w:val="00C42F31"/>
    <w:rsid w:val="00C43011"/>
    <w:rsid w:val="00C43769"/>
    <w:rsid w:val="00C4414C"/>
    <w:rsid w:val="00C4422A"/>
    <w:rsid w:val="00C449DA"/>
    <w:rsid w:val="00C45537"/>
    <w:rsid w:val="00C4562F"/>
    <w:rsid w:val="00C45A4C"/>
    <w:rsid w:val="00C45BC5"/>
    <w:rsid w:val="00C46EC0"/>
    <w:rsid w:val="00C47024"/>
    <w:rsid w:val="00C50719"/>
    <w:rsid w:val="00C509D2"/>
    <w:rsid w:val="00C50AE9"/>
    <w:rsid w:val="00C5110F"/>
    <w:rsid w:val="00C5185A"/>
    <w:rsid w:val="00C51A52"/>
    <w:rsid w:val="00C53290"/>
    <w:rsid w:val="00C54DAB"/>
    <w:rsid w:val="00C55300"/>
    <w:rsid w:val="00C5593A"/>
    <w:rsid w:val="00C55BEE"/>
    <w:rsid w:val="00C55FE2"/>
    <w:rsid w:val="00C56C30"/>
    <w:rsid w:val="00C576FE"/>
    <w:rsid w:val="00C577F6"/>
    <w:rsid w:val="00C57FCC"/>
    <w:rsid w:val="00C603C2"/>
    <w:rsid w:val="00C60423"/>
    <w:rsid w:val="00C6062C"/>
    <w:rsid w:val="00C6081B"/>
    <w:rsid w:val="00C608CE"/>
    <w:rsid w:val="00C60A4A"/>
    <w:rsid w:val="00C60B21"/>
    <w:rsid w:val="00C60B4D"/>
    <w:rsid w:val="00C61074"/>
    <w:rsid w:val="00C61301"/>
    <w:rsid w:val="00C61455"/>
    <w:rsid w:val="00C615C8"/>
    <w:rsid w:val="00C624A5"/>
    <w:rsid w:val="00C62A71"/>
    <w:rsid w:val="00C62BDC"/>
    <w:rsid w:val="00C62F14"/>
    <w:rsid w:val="00C63353"/>
    <w:rsid w:val="00C63853"/>
    <w:rsid w:val="00C63F6C"/>
    <w:rsid w:val="00C64EE5"/>
    <w:rsid w:val="00C65B28"/>
    <w:rsid w:val="00C66B29"/>
    <w:rsid w:val="00C66ED4"/>
    <w:rsid w:val="00C6757F"/>
    <w:rsid w:val="00C7074D"/>
    <w:rsid w:val="00C708EC"/>
    <w:rsid w:val="00C709BF"/>
    <w:rsid w:val="00C70BE2"/>
    <w:rsid w:val="00C71291"/>
    <w:rsid w:val="00C71310"/>
    <w:rsid w:val="00C71BC0"/>
    <w:rsid w:val="00C71CAA"/>
    <w:rsid w:val="00C7200B"/>
    <w:rsid w:val="00C7222A"/>
    <w:rsid w:val="00C725F4"/>
    <w:rsid w:val="00C729D1"/>
    <w:rsid w:val="00C73555"/>
    <w:rsid w:val="00C73A85"/>
    <w:rsid w:val="00C73B2D"/>
    <w:rsid w:val="00C746BD"/>
    <w:rsid w:val="00C75D3D"/>
    <w:rsid w:val="00C766EE"/>
    <w:rsid w:val="00C76892"/>
    <w:rsid w:val="00C76B9C"/>
    <w:rsid w:val="00C7716D"/>
    <w:rsid w:val="00C771EB"/>
    <w:rsid w:val="00C77464"/>
    <w:rsid w:val="00C77566"/>
    <w:rsid w:val="00C77630"/>
    <w:rsid w:val="00C77B72"/>
    <w:rsid w:val="00C77B88"/>
    <w:rsid w:val="00C77E85"/>
    <w:rsid w:val="00C806AC"/>
    <w:rsid w:val="00C80937"/>
    <w:rsid w:val="00C81D36"/>
    <w:rsid w:val="00C81EFC"/>
    <w:rsid w:val="00C8209E"/>
    <w:rsid w:val="00C82423"/>
    <w:rsid w:val="00C8248A"/>
    <w:rsid w:val="00C825DC"/>
    <w:rsid w:val="00C8330F"/>
    <w:rsid w:val="00C845BD"/>
    <w:rsid w:val="00C8470C"/>
    <w:rsid w:val="00C847C5"/>
    <w:rsid w:val="00C84EE6"/>
    <w:rsid w:val="00C85E04"/>
    <w:rsid w:val="00C8620A"/>
    <w:rsid w:val="00C86220"/>
    <w:rsid w:val="00C86337"/>
    <w:rsid w:val="00C86D41"/>
    <w:rsid w:val="00C8775C"/>
    <w:rsid w:val="00C87B9F"/>
    <w:rsid w:val="00C87CF0"/>
    <w:rsid w:val="00C90290"/>
    <w:rsid w:val="00C90F33"/>
    <w:rsid w:val="00C90FCC"/>
    <w:rsid w:val="00C91C1D"/>
    <w:rsid w:val="00C927F7"/>
    <w:rsid w:val="00C92818"/>
    <w:rsid w:val="00C92A7E"/>
    <w:rsid w:val="00C93FE0"/>
    <w:rsid w:val="00C9440B"/>
    <w:rsid w:val="00C967D2"/>
    <w:rsid w:val="00C97028"/>
    <w:rsid w:val="00C973AB"/>
    <w:rsid w:val="00C97D64"/>
    <w:rsid w:val="00C97F57"/>
    <w:rsid w:val="00CA023C"/>
    <w:rsid w:val="00CA1459"/>
    <w:rsid w:val="00CA16F9"/>
    <w:rsid w:val="00CA343A"/>
    <w:rsid w:val="00CA36FE"/>
    <w:rsid w:val="00CA3C3C"/>
    <w:rsid w:val="00CA3E9F"/>
    <w:rsid w:val="00CA53F9"/>
    <w:rsid w:val="00CA5917"/>
    <w:rsid w:val="00CA5CFB"/>
    <w:rsid w:val="00CA6A63"/>
    <w:rsid w:val="00CA7688"/>
    <w:rsid w:val="00CA7ADB"/>
    <w:rsid w:val="00CA7CDA"/>
    <w:rsid w:val="00CA7CE3"/>
    <w:rsid w:val="00CA7F4E"/>
    <w:rsid w:val="00CB048A"/>
    <w:rsid w:val="00CB0E71"/>
    <w:rsid w:val="00CB0FA1"/>
    <w:rsid w:val="00CB1052"/>
    <w:rsid w:val="00CB1238"/>
    <w:rsid w:val="00CB135E"/>
    <w:rsid w:val="00CB1794"/>
    <w:rsid w:val="00CB2672"/>
    <w:rsid w:val="00CB2767"/>
    <w:rsid w:val="00CB2C79"/>
    <w:rsid w:val="00CB33EE"/>
    <w:rsid w:val="00CB372C"/>
    <w:rsid w:val="00CB39A2"/>
    <w:rsid w:val="00CB42A0"/>
    <w:rsid w:val="00CB527B"/>
    <w:rsid w:val="00CB5992"/>
    <w:rsid w:val="00CB5EE2"/>
    <w:rsid w:val="00CB6242"/>
    <w:rsid w:val="00CB6EB4"/>
    <w:rsid w:val="00CB73B9"/>
    <w:rsid w:val="00CB77A6"/>
    <w:rsid w:val="00CB7817"/>
    <w:rsid w:val="00CC130C"/>
    <w:rsid w:val="00CC1DD3"/>
    <w:rsid w:val="00CC21D6"/>
    <w:rsid w:val="00CC2354"/>
    <w:rsid w:val="00CC28B0"/>
    <w:rsid w:val="00CC2CA1"/>
    <w:rsid w:val="00CC2D2F"/>
    <w:rsid w:val="00CC3052"/>
    <w:rsid w:val="00CC32DB"/>
    <w:rsid w:val="00CC3321"/>
    <w:rsid w:val="00CC3661"/>
    <w:rsid w:val="00CC3D9C"/>
    <w:rsid w:val="00CC421D"/>
    <w:rsid w:val="00CC43B9"/>
    <w:rsid w:val="00CC4532"/>
    <w:rsid w:val="00CC59C5"/>
    <w:rsid w:val="00CC60F2"/>
    <w:rsid w:val="00CC6449"/>
    <w:rsid w:val="00CC65A3"/>
    <w:rsid w:val="00CC65AF"/>
    <w:rsid w:val="00CC66F5"/>
    <w:rsid w:val="00CC6BC6"/>
    <w:rsid w:val="00CC6EF7"/>
    <w:rsid w:val="00CC7646"/>
    <w:rsid w:val="00CC7AE5"/>
    <w:rsid w:val="00CC7FBF"/>
    <w:rsid w:val="00CD03CE"/>
    <w:rsid w:val="00CD064E"/>
    <w:rsid w:val="00CD0EC0"/>
    <w:rsid w:val="00CD205C"/>
    <w:rsid w:val="00CD2723"/>
    <w:rsid w:val="00CD29A7"/>
    <w:rsid w:val="00CD377D"/>
    <w:rsid w:val="00CD37F8"/>
    <w:rsid w:val="00CD40DB"/>
    <w:rsid w:val="00CD4495"/>
    <w:rsid w:val="00CD4D60"/>
    <w:rsid w:val="00CD5014"/>
    <w:rsid w:val="00CD5A3A"/>
    <w:rsid w:val="00CD5BE4"/>
    <w:rsid w:val="00CD622F"/>
    <w:rsid w:val="00CD6839"/>
    <w:rsid w:val="00CD6B54"/>
    <w:rsid w:val="00CD7390"/>
    <w:rsid w:val="00CD7516"/>
    <w:rsid w:val="00CD774B"/>
    <w:rsid w:val="00CD7AFB"/>
    <w:rsid w:val="00CD7EE9"/>
    <w:rsid w:val="00CE034F"/>
    <w:rsid w:val="00CE03CF"/>
    <w:rsid w:val="00CE08DB"/>
    <w:rsid w:val="00CE09BC"/>
    <w:rsid w:val="00CE0BCD"/>
    <w:rsid w:val="00CE1656"/>
    <w:rsid w:val="00CE1694"/>
    <w:rsid w:val="00CE1731"/>
    <w:rsid w:val="00CE261E"/>
    <w:rsid w:val="00CE27C7"/>
    <w:rsid w:val="00CE2876"/>
    <w:rsid w:val="00CE2AEF"/>
    <w:rsid w:val="00CE33A7"/>
    <w:rsid w:val="00CE38E4"/>
    <w:rsid w:val="00CE5012"/>
    <w:rsid w:val="00CE540C"/>
    <w:rsid w:val="00CE579E"/>
    <w:rsid w:val="00CE58D4"/>
    <w:rsid w:val="00CE592E"/>
    <w:rsid w:val="00CE5EC7"/>
    <w:rsid w:val="00CE60A5"/>
    <w:rsid w:val="00CE612A"/>
    <w:rsid w:val="00CE6D67"/>
    <w:rsid w:val="00CE6FD9"/>
    <w:rsid w:val="00CE778F"/>
    <w:rsid w:val="00CE7CF6"/>
    <w:rsid w:val="00CF00F0"/>
    <w:rsid w:val="00CF0A86"/>
    <w:rsid w:val="00CF14A9"/>
    <w:rsid w:val="00CF1730"/>
    <w:rsid w:val="00CF1993"/>
    <w:rsid w:val="00CF1F4D"/>
    <w:rsid w:val="00CF273F"/>
    <w:rsid w:val="00CF3008"/>
    <w:rsid w:val="00CF37F7"/>
    <w:rsid w:val="00CF3B0D"/>
    <w:rsid w:val="00CF3CAC"/>
    <w:rsid w:val="00CF4AF1"/>
    <w:rsid w:val="00CF4B8C"/>
    <w:rsid w:val="00CF4CEF"/>
    <w:rsid w:val="00CF52DE"/>
    <w:rsid w:val="00CF5A48"/>
    <w:rsid w:val="00CF6575"/>
    <w:rsid w:val="00CF6689"/>
    <w:rsid w:val="00CF6B74"/>
    <w:rsid w:val="00CF6B9A"/>
    <w:rsid w:val="00CF6DE6"/>
    <w:rsid w:val="00CF6E3F"/>
    <w:rsid w:val="00CF709D"/>
    <w:rsid w:val="00CF75DE"/>
    <w:rsid w:val="00CF768C"/>
    <w:rsid w:val="00CF776E"/>
    <w:rsid w:val="00CF7F8C"/>
    <w:rsid w:val="00D00E91"/>
    <w:rsid w:val="00D0114A"/>
    <w:rsid w:val="00D018CE"/>
    <w:rsid w:val="00D01BE8"/>
    <w:rsid w:val="00D01DD7"/>
    <w:rsid w:val="00D01E10"/>
    <w:rsid w:val="00D02A9B"/>
    <w:rsid w:val="00D02BD9"/>
    <w:rsid w:val="00D03421"/>
    <w:rsid w:val="00D03622"/>
    <w:rsid w:val="00D036F3"/>
    <w:rsid w:val="00D042C6"/>
    <w:rsid w:val="00D04973"/>
    <w:rsid w:val="00D04ED4"/>
    <w:rsid w:val="00D05028"/>
    <w:rsid w:val="00D053F2"/>
    <w:rsid w:val="00D05561"/>
    <w:rsid w:val="00D06162"/>
    <w:rsid w:val="00D06618"/>
    <w:rsid w:val="00D06DA0"/>
    <w:rsid w:val="00D0768E"/>
    <w:rsid w:val="00D07F7D"/>
    <w:rsid w:val="00D105B5"/>
    <w:rsid w:val="00D109AE"/>
    <w:rsid w:val="00D11538"/>
    <w:rsid w:val="00D117DB"/>
    <w:rsid w:val="00D117F7"/>
    <w:rsid w:val="00D11815"/>
    <w:rsid w:val="00D11FB1"/>
    <w:rsid w:val="00D1225D"/>
    <w:rsid w:val="00D1237B"/>
    <w:rsid w:val="00D12A36"/>
    <w:rsid w:val="00D12BE0"/>
    <w:rsid w:val="00D13119"/>
    <w:rsid w:val="00D13216"/>
    <w:rsid w:val="00D1354A"/>
    <w:rsid w:val="00D136F5"/>
    <w:rsid w:val="00D13B0A"/>
    <w:rsid w:val="00D141F1"/>
    <w:rsid w:val="00D14601"/>
    <w:rsid w:val="00D149F1"/>
    <w:rsid w:val="00D15600"/>
    <w:rsid w:val="00D15D10"/>
    <w:rsid w:val="00D16B62"/>
    <w:rsid w:val="00D16C42"/>
    <w:rsid w:val="00D16D3D"/>
    <w:rsid w:val="00D16FE1"/>
    <w:rsid w:val="00D17109"/>
    <w:rsid w:val="00D17ADA"/>
    <w:rsid w:val="00D20076"/>
    <w:rsid w:val="00D20690"/>
    <w:rsid w:val="00D20801"/>
    <w:rsid w:val="00D20B55"/>
    <w:rsid w:val="00D20C26"/>
    <w:rsid w:val="00D2102E"/>
    <w:rsid w:val="00D2184E"/>
    <w:rsid w:val="00D2223B"/>
    <w:rsid w:val="00D236E9"/>
    <w:rsid w:val="00D24812"/>
    <w:rsid w:val="00D24C14"/>
    <w:rsid w:val="00D25478"/>
    <w:rsid w:val="00D255B1"/>
    <w:rsid w:val="00D25CA9"/>
    <w:rsid w:val="00D25FB2"/>
    <w:rsid w:val="00D2612A"/>
    <w:rsid w:val="00D2624B"/>
    <w:rsid w:val="00D263A2"/>
    <w:rsid w:val="00D27093"/>
    <w:rsid w:val="00D270DA"/>
    <w:rsid w:val="00D27276"/>
    <w:rsid w:val="00D274E3"/>
    <w:rsid w:val="00D27D78"/>
    <w:rsid w:val="00D27EC1"/>
    <w:rsid w:val="00D27FEC"/>
    <w:rsid w:val="00D30517"/>
    <w:rsid w:val="00D30903"/>
    <w:rsid w:val="00D30B94"/>
    <w:rsid w:val="00D31604"/>
    <w:rsid w:val="00D316E4"/>
    <w:rsid w:val="00D31A37"/>
    <w:rsid w:val="00D320E1"/>
    <w:rsid w:val="00D32182"/>
    <w:rsid w:val="00D321F3"/>
    <w:rsid w:val="00D33855"/>
    <w:rsid w:val="00D33DF9"/>
    <w:rsid w:val="00D34354"/>
    <w:rsid w:val="00D34D55"/>
    <w:rsid w:val="00D350DF"/>
    <w:rsid w:val="00D35A59"/>
    <w:rsid w:val="00D3651F"/>
    <w:rsid w:val="00D36C94"/>
    <w:rsid w:val="00D376EF"/>
    <w:rsid w:val="00D37BFA"/>
    <w:rsid w:val="00D40B81"/>
    <w:rsid w:val="00D41646"/>
    <w:rsid w:val="00D41A48"/>
    <w:rsid w:val="00D41D96"/>
    <w:rsid w:val="00D4245D"/>
    <w:rsid w:val="00D4301C"/>
    <w:rsid w:val="00D44168"/>
    <w:rsid w:val="00D45532"/>
    <w:rsid w:val="00D45C08"/>
    <w:rsid w:val="00D45F73"/>
    <w:rsid w:val="00D46695"/>
    <w:rsid w:val="00D47486"/>
    <w:rsid w:val="00D47D20"/>
    <w:rsid w:val="00D5015C"/>
    <w:rsid w:val="00D50279"/>
    <w:rsid w:val="00D50409"/>
    <w:rsid w:val="00D50574"/>
    <w:rsid w:val="00D5074C"/>
    <w:rsid w:val="00D51449"/>
    <w:rsid w:val="00D516E9"/>
    <w:rsid w:val="00D52017"/>
    <w:rsid w:val="00D52762"/>
    <w:rsid w:val="00D528D2"/>
    <w:rsid w:val="00D528E2"/>
    <w:rsid w:val="00D52D21"/>
    <w:rsid w:val="00D52F08"/>
    <w:rsid w:val="00D52F45"/>
    <w:rsid w:val="00D53088"/>
    <w:rsid w:val="00D5311E"/>
    <w:rsid w:val="00D536E7"/>
    <w:rsid w:val="00D54039"/>
    <w:rsid w:val="00D540E0"/>
    <w:rsid w:val="00D548A1"/>
    <w:rsid w:val="00D5541F"/>
    <w:rsid w:val="00D5599D"/>
    <w:rsid w:val="00D55DAF"/>
    <w:rsid w:val="00D563D3"/>
    <w:rsid w:val="00D56A4D"/>
    <w:rsid w:val="00D56B9D"/>
    <w:rsid w:val="00D56BEA"/>
    <w:rsid w:val="00D5721F"/>
    <w:rsid w:val="00D5741D"/>
    <w:rsid w:val="00D574A4"/>
    <w:rsid w:val="00D57D5A"/>
    <w:rsid w:val="00D600F3"/>
    <w:rsid w:val="00D60424"/>
    <w:rsid w:val="00D6045A"/>
    <w:rsid w:val="00D60AD2"/>
    <w:rsid w:val="00D610AA"/>
    <w:rsid w:val="00D6111D"/>
    <w:rsid w:val="00D61504"/>
    <w:rsid w:val="00D6190F"/>
    <w:rsid w:val="00D62361"/>
    <w:rsid w:val="00D623DE"/>
    <w:rsid w:val="00D62544"/>
    <w:rsid w:val="00D62559"/>
    <w:rsid w:val="00D6298F"/>
    <w:rsid w:val="00D62B51"/>
    <w:rsid w:val="00D62BB9"/>
    <w:rsid w:val="00D62CAD"/>
    <w:rsid w:val="00D62E7B"/>
    <w:rsid w:val="00D64278"/>
    <w:rsid w:val="00D64F61"/>
    <w:rsid w:val="00D6530A"/>
    <w:rsid w:val="00D65E92"/>
    <w:rsid w:val="00D65FA8"/>
    <w:rsid w:val="00D66188"/>
    <w:rsid w:val="00D666C1"/>
    <w:rsid w:val="00D66EB7"/>
    <w:rsid w:val="00D6743A"/>
    <w:rsid w:val="00D70133"/>
    <w:rsid w:val="00D70A6A"/>
    <w:rsid w:val="00D70BD9"/>
    <w:rsid w:val="00D70FB7"/>
    <w:rsid w:val="00D71247"/>
    <w:rsid w:val="00D71367"/>
    <w:rsid w:val="00D71A51"/>
    <w:rsid w:val="00D71C1D"/>
    <w:rsid w:val="00D7215F"/>
    <w:rsid w:val="00D724FA"/>
    <w:rsid w:val="00D725EF"/>
    <w:rsid w:val="00D727C2"/>
    <w:rsid w:val="00D7288C"/>
    <w:rsid w:val="00D72910"/>
    <w:rsid w:val="00D72C2B"/>
    <w:rsid w:val="00D73057"/>
    <w:rsid w:val="00D7370F"/>
    <w:rsid w:val="00D73A43"/>
    <w:rsid w:val="00D74091"/>
    <w:rsid w:val="00D743A6"/>
    <w:rsid w:val="00D747D7"/>
    <w:rsid w:val="00D7492A"/>
    <w:rsid w:val="00D74E82"/>
    <w:rsid w:val="00D75AB8"/>
    <w:rsid w:val="00D772D4"/>
    <w:rsid w:val="00D7771D"/>
    <w:rsid w:val="00D8017C"/>
    <w:rsid w:val="00D8039B"/>
    <w:rsid w:val="00D8070E"/>
    <w:rsid w:val="00D80DB1"/>
    <w:rsid w:val="00D812BC"/>
    <w:rsid w:val="00D81859"/>
    <w:rsid w:val="00D81BB4"/>
    <w:rsid w:val="00D81EA2"/>
    <w:rsid w:val="00D82225"/>
    <w:rsid w:val="00D8371B"/>
    <w:rsid w:val="00D83CC9"/>
    <w:rsid w:val="00D84E58"/>
    <w:rsid w:val="00D851CD"/>
    <w:rsid w:val="00D857CA"/>
    <w:rsid w:val="00D857FF"/>
    <w:rsid w:val="00D85A78"/>
    <w:rsid w:val="00D8697D"/>
    <w:rsid w:val="00D8753A"/>
    <w:rsid w:val="00D87C18"/>
    <w:rsid w:val="00D900A3"/>
    <w:rsid w:val="00D903B3"/>
    <w:rsid w:val="00D909FB"/>
    <w:rsid w:val="00D90DB4"/>
    <w:rsid w:val="00D91490"/>
    <w:rsid w:val="00D91D1A"/>
    <w:rsid w:val="00D920F2"/>
    <w:rsid w:val="00D9261E"/>
    <w:rsid w:val="00D92F1A"/>
    <w:rsid w:val="00D93320"/>
    <w:rsid w:val="00D934EC"/>
    <w:rsid w:val="00D9364B"/>
    <w:rsid w:val="00D93998"/>
    <w:rsid w:val="00D94028"/>
    <w:rsid w:val="00D94675"/>
    <w:rsid w:val="00D95876"/>
    <w:rsid w:val="00D959FE"/>
    <w:rsid w:val="00D95D0E"/>
    <w:rsid w:val="00D96A4A"/>
    <w:rsid w:val="00D97001"/>
    <w:rsid w:val="00D97310"/>
    <w:rsid w:val="00D97AF2"/>
    <w:rsid w:val="00D97EC1"/>
    <w:rsid w:val="00DA038F"/>
    <w:rsid w:val="00DA0908"/>
    <w:rsid w:val="00DA19E9"/>
    <w:rsid w:val="00DA27B2"/>
    <w:rsid w:val="00DA29C6"/>
    <w:rsid w:val="00DA2A8E"/>
    <w:rsid w:val="00DA348D"/>
    <w:rsid w:val="00DA36EA"/>
    <w:rsid w:val="00DA3AFA"/>
    <w:rsid w:val="00DA5639"/>
    <w:rsid w:val="00DA565E"/>
    <w:rsid w:val="00DA580A"/>
    <w:rsid w:val="00DA5A13"/>
    <w:rsid w:val="00DA5CBA"/>
    <w:rsid w:val="00DA6066"/>
    <w:rsid w:val="00DA65F3"/>
    <w:rsid w:val="00DA6D7A"/>
    <w:rsid w:val="00DA7880"/>
    <w:rsid w:val="00DA78D1"/>
    <w:rsid w:val="00DB028D"/>
    <w:rsid w:val="00DB0F92"/>
    <w:rsid w:val="00DB126A"/>
    <w:rsid w:val="00DB1AAF"/>
    <w:rsid w:val="00DB2039"/>
    <w:rsid w:val="00DB24FC"/>
    <w:rsid w:val="00DB4593"/>
    <w:rsid w:val="00DB45EE"/>
    <w:rsid w:val="00DB4BC0"/>
    <w:rsid w:val="00DB51E7"/>
    <w:rsid w:val="00DB55A7"/>
    <w:rsid w:val="00DB5D81"/>
    <w:rsid w:val="00DB5F59"/>
    <w:rsid w:val="00DB69A2"/>
    <w:rsid w:val="00DB6E2A"/>
    <w:rsid w:val="00DB6FE5"/>
    <w:rsid w:val="00DC0906"/>
    <w:rsid w:val="00DC0AD5"/>
    <w:rsid w:val="00DC0D49"/>
    <w:rsid w:val="00DC0F0B"/>
    <w:rsid w:val="00DC0F4B"/>
    <w:rsid w:val="00DC0FFF"/>
    <w:rsid w:val="00DC1238"/>
    <w:rsid w:val="00DC2651"/>
    <w:rsid w:val="00DC32A3"/>
    <w:rsid w:val="00DC48CF"/>
    <w:rsid w:val="00DC5055"/>
    <w:rsid w:val="00DC5242"/>
    <w:rsid w:val="00DC5419"/>
    <w:rsid w:val="00DC640A"/>
    <w:rsid w:val="00DC69F9"/>
    <w:rsid w:val="00DC72AB"/>
    <w:rsid w:val="00DC72E0"/>
    <w:rsid w:val="00DC7433"/>
    <w:rsid w:val="00DC7442"/>
    <w:rsid w:val="00DC75A3"/>
    <w:rsid w:val="00DC791A"/>
    <w:rsid w:val="00DD076F"/>
    <w:rsid w:val="00DD1489"/>
    <w:rsid w:val="00DD210B"/>
    <w:rsid w:val="00DD21C8"/>
    <w:rsid w:val="00DD2301"/>
    <w:rsid w:val="00DD25E6"/>
    <w:rsid w:val="00DD28A1"/>
    <w:rsid w:val="00DD2EB0"/>
    <w:rsid w:val="00DD2F56"/>
    <w:rsid w:val="00DD3198"/>
    <w:rsid w:val="00DD32DB"/>
    <w:rsid w:val="00DD43AA"/>
    <w:rsid w:val="00DD4442"/>
    <w:rsid w:val="00DD454F"/>
    <w:rsid w:val="00DD4CE0"/>
    <w:rsid w:val="00DD4E4A"/>
    <w:rsid w:val="00DD4F79"/>
    <w:rsid w:val="00DD52BC"/>
    <w:rsid w:val="00DD547B"/>
    <w:rsid w:val="00DD5927"/>
    <w:rsid w:val="00DD76C4"/>
    <w:rsid w:val="00DD795B"/>
    <w:rsid w:val="00DE1554"/>
    <w:rsid w:val="00DE1669"/>
    <w:rsid w:val="00DE3432"/>
    <w:rsid w:val="00DE3EDF"/>
    <w:rsid w:val="00DE3EE1"/>
    <w:rsid w:val="00DE3F51"/>
    <w:rsid w:val="00DE4572"/>
    <w:rsid w:val="00DE4E3C"/>
    <w:rsid w:val="00DE50D6"/>
    <w:rsid w:val="00DE51D8"/>
    <w:rsid w:val="00DE51DB"/>
    <w:rsid w:val="00DE5400"/>
    <w:rsid w:val="00DE54B5"/>
    <w:rsid w:val="00DE5752"/>
    <w:rsid w:val="00DE585D"/>
    <w:rsid w:val="00DE5861"/>
    <w:rsid w:val="00DE6003"/>
    <w:rsid w:val="00DE605B"/>
    <w:rsid w:val="00DE651E"/>
    <w:rsid w:val="00DE6AD0"/>
    <w:rsid w:val="00DE6BFE"/>
    <w:rsid w:val="00DF02D8"/>
    <w:rsid w:val="00DF055D"/>
    <w:rsid w:val="00DF085C"/>
    <w:rsid w:val="00DF0B37"/>
    <w:rsid w:val="00DF18DD"/>
    <w:rsid w:val="00DF19E1"/>
    <w:rsid w:val="00DF1C99"/>
    <w:rsid w:val="00DF3089"/>
    <w:rsid w:val="00DF328F"/>
    <w:rsid w:val="00DF37F6"/>
    <w:rsid w:val="00DF46E9"/>
    <w:rsid w:val="00DF4D55"/>
    <w:rsid w:val="00DF4F73"/>
    <w:rsid w:val="00DF6117"/>
    <w:rsid w:val="00DF64FA"/>
    <w:rsid w:val="00DF6CD8"/>
    <w:rsid w:val="00DF76CB"/>
    <w:rsid w:val="00DF7D46"/>
    <w:rsid w:val="00E003A5"/>
    <w:rsid w:val="00E0131F"/>
    <w:rsid w:val="00E013E6"/>
    <w:rsid w:val="00E014C6"/>
    <w:rsid w:val="00E01CDA"/>
    <w:rsid w:val="00E01D20"/>
    <w:rsid w:val="00E020A5"/>
    <w:rsid w:val="00E02B93"/>
    <w:rsid w:val="00E0344A"/>
    <w:rsid w:val="00E0365D"/>
    <w:rsid w:val="00E039E2"/>
    <w:rsid w:val="00E0413A"/>
    <w:rsid w:val="00E042A4"/>
    <w:rsid w:val="00E04442"/>
    <w:rsid w:val="00E045DC"/>
    <w:rsid w:val="00E054B1"/>
    <w:rsid w:val="00E056CB"/>
    <w:rsid w:val="00E065A4"/>
    <w:rsid w:val="00E066AB"/>
    <w:rsid w:val="00E07422"/>
    <w:rsid w:val="00E100B2"/>
    <w:rsid w:val="00E10659"/>
    <w:rsid w:val="00E11152"/>
    <w:rsid w:val="00E11777"/>
    <w:rsid w:val="00E118D5"/>
    <w:rsid w:val="00E11F18"/>
    <w:rsid w:val="00E12031"/>
    <w:rsid w:val="00E12201"/>
    <w:rsid w:val="00E12394"/>
    <w:rsid w:val="00E138C3"/>
    <w:rsid w:val="00E13C89"/>
    <w:rsid w:val="00E14A7C"/>
    <w:rsid w:val="00E14ECD"/>
    <w:rsid w:val="00E15030"/>
    <w:rsid w:val="00E15ABD"/>
    <w:rsid w:val="00E163EE"/>
    <w:rsid w:val="00E16A17"/>
    <w:rsid w:val="00E16EA3"/>
    <w:rsid w:val="00E178BF"/>
    <w:rsid w:val="00E178D7"/>
    <w:rsid w:val="00E17E5B"/>
    <w:rsid w:val="00E17E89"/>
    <w:rsid w:val="00E17ED1"/>
    <w:rsid w:val="00E17EED"/>
    <w:rsid w:val="00E204A0"/>
    <w:rsid w:val="00E205F7"/>
    <w:rsid w:val="00E206B8"/>
    <w:rsid w:val="00E2092C"/>
    <w:rsid w:val="00E20E17"/>
    <w:rsid w:val="00E21687"/>
    <w:rsid w:val="00E219BC"/>
    <w:rsid w:val="00E22CEE"/>
    <w:rsid w:val="00E22DAD"/>
    <w:rsid w:val="00E23413"/>
    <w:rsid w:val="00E238CC"/>
    <w:rsid w:val="00E25425"/>
    <w:rsid w:val="00E257B5"/>
    <w:rsid w:val="00E25EC9"/>
    <w:rsid w:val="00E273DF"/>
    <w:rsid w:val="00E27C66"/>
    <w:rsid w:val="00E311E0"/>
    <w:rsid w:val="00E31738"/>
    <w:rsid w:val="00E31ED1"/>
    <w:rsid w:val="00E325E5"/>
    <w:rsid w:val="00E33375"/>
    <w:rsid w:val="00E33F3B"/>
    <w:rsid w:val="00E34D44"/>
    <w:rsid w:val="00E355DC"/>
    <w:rsid w:val="00E358A5"/>
    <w:rsid w:val="00E36673"/>
    <w:rsid w:val="00E3674A"/>
    <w:rsid w:val="00E369B8"/>
    <w:rsid w:val="00E36B4D"/>
    <w:rsid w:val="00E36CF1"/>
    <w:rsid w:val="00E405D7"/>
    <w:rsid w:val="00E40654"/>
    <w:rsid w:val="00E40CAE"/>
    <w:rsid w:val="00E40D42"/>
    <w:rsid w:val="00E4194D"/>
    <w:rsid w:val="00E41F61"/>
    <w:rsid w:val="00E42976"/>
    <w:rsid w:val="00E42E35"/>
    <w:rsid w:val="00E43B9C"/>
    <w:rsid w:val="00E44DA6"/>
    <w:rsid w:val="00E455A1"/>
    <w:rsid w:val="00E456E1"/>
    <w:rsid w:val="00E45719"/>
    <w:rsid w:val="00E45A0D"/>
    <w:rsid w:val="00E45B47"/>
    <w:rsid w:val="00E47246"/>
    <w:rsid w:val="00E47504"/>
    <w:rsid w:val="00E477DF"/>
    <w:rsid w:val="00E51A16"/>
    <w:rsid w:val="00E51AD6"/>
    <w:rsid w:val="00E51C80"/>
    <w:rsid w:val="00E51CEF"/>
    <w:rsid w:val="00E524B9"/>
    <w:rsid w:val="00E52DE6"/>
    <w:rsid w:val="00E52E81"/>
    <w:rsid w:val="00E53115"/>
    <w:rsid w:val="00E53576"/>
    <w:rsid w:val="00E53814"/>
    <w:rsid w:val="00E54A71"/>
    <w:rsid w:val="00E54BA9"/>
    <w:rsid w:val="00E55EB0"/>
    <w:rsid w:val="00E55FEA"/>
    <w:rsid w:val="00E56927"/>
    <w:rsid w:val="00E56B6C"/>
    <w:rsid w:val="00E56E0B"/>
    <w:rsid w:val="00E5747D"/>
    <w:rsid w:val="00E57B0A"/>
    <w:rsid w:val="00E61EF3"/>
    <w:rsid w:val="00E6243B"/>
    <w:rsid w:val="00E62739"/>
    <w:rsid w:val="00E6455A"/>
    <w:rsid w:val="00E65B6B"/>
    <w:rsid w:val="00E6622B"/>
    <w:rsid w:val="00E66322"/>
    <w:rsid w:val="00E665A1"/>
    <w:rsid w:val="00E666C3"/>
    <w:rsid w:val="00E66802"/>
    <w:rsid w:val="00E6718B"/>
    <w:rsid w:val="00E67689"/>
    <w:rsid w:val="00E67735"/>
    <w:rsid w:val="00E678C6"/>
    <w:rsid w:val="00E7145C"/>
    <w:rsid w:val="00E714AA"/>
    <w:rsid w:val="00E716C2"/>
    <w:rsid w:val="00E717DD"/>
    <w:rsid w:val="00E71880"/>
    <w:rsid w:val="00E71F63"/>
    <w:rsid w:val="00E7213B"/>
    <w:rsid w:val="00E72773"/>
    <w:rsid w:val="00E741DD"/>
    <w:rsid w:val="00E747B5"/>
    <w:rsid w:val="00E74EC4"/>
    <w:rsid w:val="00E7538A"/>
    <w:rsid w:val="00E75622"/>
    <w:rsid w:val="00E75AF3"/>
    <w:rsid w:val="00E75CE3"/>
    <w:rsid w:val="00E76723"/>
    <w:rsid w:val="00E76BFC"/>
    <w:rsid w:val="00E7749E"/>
    <w:rsid w:val="00E77938"/>
    <w:rsid w:val="00E80077"/>
    <w:rsid w:val="00E805A4"/>
    <w:rsid w:val="00E8067D"/>
    <w:rsid w:val="00E80E20"/>
    <w:rsid w:val="00E810CD"/>
    <w:rsid w:val="00E8149F"/>
    <w:rsid w:val="00E81526"/>
    <w:rsid w:val="00E815E6"/>
    <w:rsid w:val="00E82516"/>
    <w:rsid w:val="00E83FF2"/>
    <w:rsid w:val="00E8447A"/>
    <w:rsid w:val="00E84486"/>
    <w:rsid w:val="00E846CD"/>
    <w:rsid w:val="00E84C95"/>
    <w:rsid w:val="00E852DB"/>
    <w:rsid w:val="00E856A3"/>
    <w:rsid w:val="00E85845"/>
    <w:rsid w:val="00E859CE"/>
    <w:rsid w:val="00E85BEC"/>
    <w:rsid w:val="00E863B3"/>
    <w:rsid w:val="00E8645B"/>
    <w:rsid w:val="00E86885"/>
    <w:rsid w:val="00E86BE4"/>
    <w:rsid w:val="00E86C8F"/>
    <w:rsid w:val="00E86EF0"/>
    <w:rsid w:val="00E87B34"/>
    <w:rsid w:val="00E90273"/>
    <w:rsid w:val="00E90C3A"/>
    <w:rsid w:val="00E91DA7"/>
    <w:rsid w:val="00E920AE"/>
    <w:rsid w:val="00E920CD"/>
    <w:rsid w:val="00E92448"/>
    <w:rsid w:val="00E92FAB"/>
    <w:rsid w:val="00E931D5"/>
    <w:rsid w:val="00E93406"/>
    <w:rsid w:val="00E94E33"/>
    <w:rsid w:val="00E95218"/>
    <w:rsid w:val="00E9531F"/>
    <w:rsid w:val="00E95897"/>
    <w:rsid w:val="00E958A4"/>
    <w:rsid w:val="00E95C5A"/>
    <w:rsid w:val="00E95D7C"/>
    <w:rsid w:val="00E96780"/>
    <w:rsid w:val="00E96E4D"/>
    <w:rsid w:val="00E9750C"/>
    <w:rsid w:val="00E97593"/>
    <w:rsid w:val="00E9799E"/>
    <w:rsid w:val="00E97CE3"/>
    <w:rsid w:val="00E97FB4"/>
    <w:rsid w:val="00E97FB5"/>
    <w:rsid w:val="00EA0236"/>
    <w:rsid w:val="00EA023E"/>
    <w:rsid w:val="00EA07A9"/>
    <w:rsid w:val="00EA0D0C"/>
    <w:rsid w:val="00EA0E9D"/>
    <w:rsid w:val="00EA10C4"/>
    <w:rsid w:val="00EA1492"/>
    <w:rsid w:val="00EA2B56"/>
    <w:rsid w:val="00EA35FD"/>
    <w:rsid w:val="00EA41C0"/>
    <w:rsid w:val="00EA462C"/>
    <w:rsid w:val="00EA4D5D"/>
    <w:rsid w:val="00EA4E5A"/>
    <w:rsid w:val="00EA56F5"/>
    <w:rsid w:val="00EA65D7"/>
    <w:rsid w:val="00EA69F8"/>
    <w:rsid w:val="00EA6EC8"/>
    <w:rsid w:val="00EA70AA"/>
    <w:rsid w:val="00EA7420"/>
    <w:rsid w:val="00EA75A9"/>
    <w:rsid w:val="00EA7E60"/>
    <w:rsid w:val="00EB0263"/>
    <w:rsid w:val="00EB02B4"/>
    <w:rsid w:val="00EB0B16"/>
    <w:rsid w:val="00EB0B7E"/>
    <w:rsid w:val="00EB0CD6"/>
    <w:rsid w:val="00EB1088"/>
    <w:rsid w:val="00EB13FA"/>
    <w:rsid w:val="00EB1953"/>
    <w:rsid w:val="00EB2098"/>
    <w:rsid w:val="00EB26BC"/>
    <w:rsid w:val="00EB2D5F"/>
    <w:rsid w:val="00EB31A6"/>
    <w:rsid w:val="00EB324F"/>
    <w:rsid w:val="00EB37DD"/>
    <w:rsid w:val="00EB775B"/>
    <w:rsid w:val="00EC06FF"/>
    <w:rsid w:val="00EC0E0F"/>
    <w:rsid w:val="00EC1E03"/>
    <w:rsid w:val="00EC27A3"/>
    <w:rsid w:val="00EC2888"/>
    <w:rsid w:val="00EC2971"/>
    <w:rsid w:val="00EC2AC0"/>
    <w:rsid w:val="00EC3339"/>
    <w:rsid w:val="00EC38E6"/>
    <w:rsid w:val="00EC3FD6"/>
    <w:rsid w:val="00EC4073"/>
    <w:rsid w:val="00EC4097"/>
    <w:rsid w:val="00EC4539"/>
    <w:rsid w:val="00EC4589"/>
    <w:rsid w:val="00EC4AD6"/>
    <w:rsid w:val="00EC4C29"/>
    <w:rsid w:val="00EC526C"/>
    <w:rsid w:val="00EC54D7"/>
    <w:rsid w:val="00EC5798"/>
    <w:rsid w:val="00EC61F3"/>
    <w:rsid w:val="00EC66F8"/>
    <w:rsid w:val="00EC6744"/>
    <w:rsid w:val="00EC682F"/>
    <w:rsid w:val="00EC6884"/>
    <w:rsid w:val="00EC7668"/>
    <w:rsid w:val="00EC7DD0"/>
    <w:rsid w:val="00ED0BE3"/>
    <w:rsid w:val="00ED0DA1"/>
    <w:rsid w:val="00ED119D"/>
    <w:rsid w:val="00ED15C2"/>
    <w:rsid w:val="00ED265F"/>
    <w:rsid w:val="00ED270C"/>
    <w:rsid w:val="00ED2CC0"/>
    <w:rsid w:val="00ED2EBF"/>
    <w:rsid w:val="00ED3080"/>
    <w:rsid w:val="00ED31EA"/>
    <w:rsid w:val="00ED32DC"/>
    <w:rsid w:val="00ED33D1"/>
    <w:rsid w:val="00ED3605"/>
    <w:rsid w:val="00ED38BB"/>
    <w:rsid w:val="00ED46A1"/>
    <w:rsid w:val="00ED4F3B"/>
    <w:rsid w:val="00ED508D"/>
    <w:rsid w:val="00ED56B0"/>
    <w:rsid w:val="00ED62D5"/>
    <w:rsid w:val="00ED6530"/>
    <w:rsid w:val="00ED6799"/>
    <w:rsid w:val="00ED6C25"/>
    <w:rsid w:val="00ED6C9D"/>
    <w:rsid w:val="00ED745F"/>
    <w:rsid w:val="00ED7555"/>
    <w:rsid w:val="00ED77D7"/>
    <w:rsid w:val="00ED78D7"/>
    <w:rsid w:val="00ED7A88"/>
    <w:rsid w:val="00ED7C33"/>
    <w:rsid w:val="00EE038D"/>
    <w:rsid w:val="00EE043D"/>
    <w:rsid w:val="00EE0A66"/>
    <w:rsid w:val="00EE1FD0"/>
    <w:rsid w:val="00EE26E1"/>
    <w:rsid w:val="00EE2B70"/>
    <w:rsid w:val="00EE3752"/>
    <w:rsid w:val="00EE3DDC"/>
    <w:rsid w:val="00EE51F0"/>
    <w:rsid w:val="00EE52BA"/>
    <w:rsid w:val="00EE5A6D"/>
    <w:rsid w:val="00EE5A81"/>
    <w:rsid w:val="00EE60EB"/>
    <w:rsid w:val="00EE7556"/>
    <w:rsid w:val="00EE79AD"/>
    <w:rsid w:val="00EE7A0B"/>
    <w:rsid w:val="00EE7A50"/>
    <w:rsid w:val="00EE7F34"/>
    <w:rsid w:val="00EF039F"/>
    <w:rsid w:val="00EF2242"/>
    <w:rsid w:val="00EF261C"/>
    <w:rsid w:val="00EF28FB"/>
    <w:rsid w:val="00EF308C"/>
    <w:rsid w:val="00EF30FF"/>
    <w:rsid w:val="00EF3274"/>
    <w:rsid w:val="00EF32F2"/>
    <w:rsid w:val="00EF3799"/>
    <w:rsid w:val="00EF3D73"/>
    <w:rsid w:val="00EF4AE5"/>
    <w:rsid w:val="00EF67F4"/>
    <w:rsid w:val="00F000DE"/>
    <w:rsid w:val="00F00720"/>
    <w:rsid w:val="00F00AB0"/>
    <w:rsid w:val="00F014A2"/>
    <w:rsid w:val="00F01C9B"/>
    <w:rsid w:val="00F0226E"/>
    <w:rsid w:val="00F023A9"/>
    <w:rsid w:val="00F02448"/>
    <w:rsid w:val="00F0306D"/>
    <w:rsid w:val="00F035C8"/>
    <w:rsid w:val="00F03B35"/>
    <w:rsid w:val="00F0430A"/>
    <w:rsid w:val="00F045EB"/>
    <w:rsid w:val="00F047E0"/>
    <w:rsid w:val="00F04AE7"/>
    <w:rsid w:val="00F04CAA"/>
    <w:rsid w:val="00F06078"/>
    <w:rsid w:val="00F070BF"/>
    <w:rsid w:val="00F070E5"/>
    <w:rsid w:val="00F07685"/>
    <w:rsid w:val="00F07920"/>
    <w:rsid w:val="00F07D1F"/>
    <w:rsid w:val="00F07D53"/>
    <w:rsid w:val="00F07E45"/>
    <w:rsid w:val="00F10750"/>
    <w:rsid w:val="00F10862"/>
    <w:rsid w:val="00F10BBC"/>
    <w:rsid w:val="00F10EDB"/>
    <w:rsid w:val="00F10F65"/>
    <w:rsid w:val="00F11A80"/>
    <w:rsid w:val="00F1294D"/>
    <w:rsid w:val="00F13093"/>
    <w:rsid w:val="00F133D1"/>
    <w:rsid w:val="00F136D3"/>
    <w:rsid w:val="00F13919"/>
    <w:rsid w:val="00F13A39"/>
    <w:rsid w:val="00F140DA"/>
    <w:rsid w:val="00F14102"/>
    <w:rsid w:val="00F1456F"/>
    <w:rsid w:val="00F14786"/>
    <w:rsid w:val="00F14DCC"/>
    <w:rsid w:val="00F152B1"/>
    <w:rsid w:val="00F15B36"/>
    <w:rsid w:val="00F15D74"/>
    <w:rsid w:val="00F15E9F"/>
    <w:rsid w:val="00F15F28"/>
    <w:rsid w:val="00F1609E"/>
    <w:rsid w:val="00F171AC"/>
    <w:rsid w:val="00F17597"/>
    <w:rsid w:val="00F2039F"/>
    <w:rsid w:val="00F207A1"/>
    <w:rsid w:val="00F20847"/>
    <w:rsid w:val="00F2090C"/>
    <w:rsid w:val="00F209A8"/>
    <w:rsid w:val="00F21078"/>
    <w:rsid w:val="00F21105"/>
    <w:rsid w:val="00F2147D"/>
    <w:rsid w:val="00F22376"/>
    <w:rsid w:val="00F2255F"/>
    <w:rsid w:val="00F22D92"/>
    <w:rsid w:val="00F22E81"/>
    <w:rsid w:val="00F23540"/>
    <w:rsid w:val="00F235F2"/>
    <w:rsid w:val="00F238AB"/>
    <w:rsid w:val="00F23D6D"/>
    <w:rsid w:val="00F240BD"/>
    <w:rsid w:val="00F24144"/>
    <w:rsid w:val="00F242A1"/>
    <w:rsid w:val="00F244A8"/>
    <w:rsid w:val="00F24B83"/>
    <w:rsid w:val="00F24B9E"/>
    <w:rsid w:val="00F24E2E"/>
    <w:rsid w:val="00F25066"/>
    <w:rsid w:val="00F252FE"/>
    <w:rsid w:val="00F2548C"/>
    <w:rsid w:val="00F25D0B"/>
    <w:rsid w:val="00F2643B"/>
    <w:rsid w:val="00F26B9E"/>
    <w:rsid w:val="00F26C6A"/>
    <w:rsid w:val="00F275F6"/>
    <w:rsid w:val="00F27AE4"/>
    <w:rsid w:val="00F3022E"/>
    <w:rsid w:val="00F30885"/>
    <w:rsid w:val="00F30A90"/>
    <w:rsid w:val="00F30F20"/>
    <w:rsid w:val="00F31392"/>
    <w:rsid w:val="00F31501"/>
    <w:rsid w:val="00F31818"/>
    <w:rsid w:val="00F319F1"/>
    <w:rsid w:val="00F32811"/>
    <w:rsid w:val="00F32FA4"/>
    <w:rsid w:val="00F331CC"/>
    <w:rsid w:val="00F332DA"/>
    <w:rsid w:val="00F333E3"/>
    <w:rsid w:val="00F337DA"/>
    <w:rsid w:val="00F33905"/>
    <w:rsid w:val="00F339D5"/>
    <w:rsid w:val="00F33F7A"/>
    <w:rsid w:val="00F34EB6"/>
    <w:rsid w:val="00F3509E"/>
    <w:rsid w:val="00F35D4A"/>
    <w:rsid w:val="00F3636C"/>
    <w:rsid w:val="00F3654B"/>
    <w:rsid w:val="00F36624"/>
    <w:rsid w:val="00F375AF"/>
    <w:rsid w:val="00F37782"/>
    <w:rsid w:val="00F37D2F"/>
    <w:rsid w:val="00F4048A"/>
    <w:rsid w:val="00F405DF"/>
    <w:rsid w:val="00F407D9"/>
    <w:rsid w:val="00F40C74"/>
    <w:rsid w:val="00F411FA"/>
    <w:rsid w:val="00F41647"/>
    <w:rsid w:val="00F41A53"/>
    <w:rsid w:val="00F41C07"/>
    <w:rsid w:val="00F41D0E"/>
    <w:rsid w:val="00F4218A"/>
    <w:rsid w:val="00F427F0"/>
    <w:rsid w:val="00F43A9C"/>
    <w:rsid w:val="00F44526"/>
    <w:rsid w:val="00F44968"/>
    <w:rsid w:val="00F451E1"/>
    <w:rsid w:val="00F462BB"/>
    <w:rsid w:val="00F4684F"/>
    <w:rsid w:val="00F46E22"/>
    <w:rsid w:val="00F5089A"/>
    <w:rsid w:val="00F51107"/>
    <w:rsid w:val="00F512AD"/>
    <w:rsid w:val="00F512C9"/>
    <w:rsid w:val="00F51946"/>
    <w:rsid w:val="00F51ADB"/>
    <w:rsid w:val="00F51CA4"/>
    <w:rsid w:val="00F52AF6"/>
    <w:rsid w:val="00F52BB0"/>
    <w:rsid w:val="00F52E3B"/>
    <w:rsid w:val="00F54B6E"/>
    <w:rsid w:val="00F54BF2"/>
    <w:rsid w:val="00F56701"/>
    <w:rsid w:val="00F56B2C"/>
    <w:rsid w:val="00F56BA2"/>
    <w:rsid w:val="00F56FA7"/>
    <w:rsid w:val="00F57041"/>
    <w:rsid w:val="00F57308"/>
    <w:rsid w:val="00F57A96"/>
    <w:rsid w:val="00F605EC"/>
    <w:rsid w:val="00F608A1"/>
    <w:rsid w:val="00F60BB0"/>
    <w:rsid w:val="00F60D6A"/>
    <w:rsid w:val="00F60DD7"/>
    <w:rsid w:val="00F61145"/>
    <w:rsid w:val="00F613FD"/>
    <w:rsid w:val="00F614E5"/>
    <w:rsid w:val="00F61936"/>
    <w:rsid w:val="00F61A51"/>
    <w:rsid w:val="00F61EEC"/>
    <w:rsid w:val="00F6243E"/>
    <w:rsid w:val="00F63AF0"/>
    <w:rsid w:val="00F63BEC"/>
    <w:rsid w:val="00F640D5"/>
    <w:rsid w:val="00F6423A"/>
    <w:rsid w:val="00F64331"/>
    <w:rsid w:val="00F64A75"/>
    <w:rsid w:val="00F64B0D"/>
    <w:rsid w:val="00F64D17"/>
    <w:rsid w:val="00F6510D"/>
    <w:rsid w:val="00F654A6"/>
    <w:rsid w:val="00F66402"/>
    <w:rsid w:val="00F66460"/>
    <w:rsid w:val="00F66630"/>
    <w:rsid w:val="00F66C37"/>
    <w:rsid w:val="00F678D3"/>
    <w:rsid w:val="00F70020"/>
    <w:rsid w:val="00F7004C"/>
    <w:rsid w:val="00F70229"/>
    <w:rsid w:val="00F70752"/>
    <w:rsid w:val="00F707B5"/>
    <w:rsid w:val="00F709B1"/>
    <w:rsid w:val="00F71414"/>
    <w:rsid w:val="00F71EB4"/>
    <w:rsid w:val="00F72434"/>
    <w:rsid w:val="00F728D1"/>
    <w:rsid w:val="00F72A2C"/>
    <w:rsid w:val="00F73551"/>
    <w:rsid w:val="00F73574"/>
    <w:rsid w:val="00F73E44"/>
    <w:rsid w:val="00F745B0"/>
    <w:rsid w:val="00F74C32"/>
    <w:rsid w:val="00F75F5E"/>
    <w:rsid w:val="00F76071"/>
    <w:rsid w:val="00F766DC"/>
    <w:rsid w:val="00F77211"/>
    <w:rsid w:val="00F7740B"/>
    <w:rsid w:val="00F7765E"/>
    <w:rsid w:val="00F77694"/>
    <w:rsid w:val="00F77B73"/>
    <w:rsid w:val="00F77C57"/>
    <w:rsid w:val="00F810EE"/>
    <w:rsid w:val="00F81290"/>
    <w:rsid w:val="00F81A6F"/>
    <w:rsid w:val="00F81DC1"/>
    <w:rsid w:val="00F81FF3"/>
    <w:rsid w:val="00F822F8"/>
    <w:rsid w:val="00F82460"/>
    <w:rsid w:val="00F82926"/>
    <w:rsid w:val="00F82AB1"/>
    <w:rsid w:val="00F8364A"/>
    <w:rsid w:val="00F8375C"/>
    <w:rsid w:val="00F83C1E"/>
    <w:rsid w:val="00F84509"/>
    <w:rsid w:val="00F8466C"/>
    <w:rsid w:val="00F848C6"/>
    <w:rsid w:val="00F84A87"/>
    <w:rsid w:val="00F84AE5"/>
    <w:rsid w:val="00F85285"/>
    <w:rsid w:val="00F85B58"/>
    <w:rsid w:val="00F85D69"/>
    <w:rsid w:val="00F861F2"/>
    <w:rsid w:val="00F86C64"/>
    <w:rsid w:val="00F87395"/>
    <w:rsid w:val="00F876BE"/>
    <w:rsid w:val="00F87A28"/>
    <w:rsid w:val="00F87A94"/>
    <w:rsid w:val="00F87C73"/>
    <w:rsid w:val="00F87E3A"/>
    <w:rsid w:val="00F901EA"/>
    <w:rsid w:val="00F903BC"/>
    <w:rsid w:val="00F90C90"/>
    <w:rsid w:val="00F90D3A"/>
    <w:rsid w:val="00F90E8D"/>
    <w:rsid w:val="00F90EAE"/>
    <w:rsid w:val="00F912EB"/>
    <w:rsid w:val="00F91599"/>
    <w:rsid w:val="00F91D7E"/>
    <w:rsid w:val="00F91E2A"/>
    <w:rsid w:val="00F9265A"/>
    <w:rsid w:val="00F92732"/>
    <w:rsid w:val="00F92B52"/>
    <w:rsid w:val="00F92C1B"/>
    <w:rsid w:val="00F92E90"/>
    <w:rsid w:val="00F9363F"/>
    <w:rsid w:val="00F93795"/>
    <w:rsid w:val="00F93E40"/>
    <w:rsid w:val="00F94074"/>
    <w:rsid w:val="00F9418D"/>
    <w:rsid w:val="00F94514"/>
    <w:rsid w:val="00F94937"/>
    <w:rsid w:val="00F952F4"/>
    <w:rsid w:val="00F95B10"/>
    <w:rsid w:val="00F95C9D"/>
    <w:rsid w:val="00F95DE6"/>
    <w:rsid w:val="00F95E23"/>
    <w:rsid w:val="00F95F09"/>
    <w:rsid w:val="00FA0791"/>
    <w:rsid w:val="00FA0A21"/>
    <w:rsid w:val="00FA0C4A"/>
    <w:rsid w:val="00FA0F30"/>
    <w:rsid w:val="00FA1A8D"/>
    <w:rsid w:val="00FA1F4B"/>
    <w:rsid w:val="00FA2138"/>
    <w:rsid w:val="00FA21B4"/>
    <w:rsid w:val="00FA2213"/>
    <w:rsid w:val="00FA2388"/>
    <w:rsid w:val="00FA251B"/>
    <w:rsid w:val="00FA29F6"/>
    <w:rsid w:val="00FA3028"/>
    <w:rsid w:val="00FA3282"/>
    <w:rsid w:val="00FA3B51"/>
    <w:rsid w:val="00FA5098"/>
    <w:rsid w:val="00FA5373"/>
    <w:rsid w:val="00FA5613"/>
    <w:rsid w:val="00FA6119"/>
    <w:rsid w:val="00FA61C6"/>
    <w:rsid w:val="00FA6334"/>
    <w:rsid w:val="00FA6757"/>
    <w:rsid w:val="00FA6858"/>
    <w:rsid w:val="00FA6B94"/>
    <w:rsid w:val="00FA70E0"/>
    <w:rsid w:val="00FA759A"/>
    <w:rsid w:val="00FA759C"/>
    <w:rsid w:val="00FA7D9A"/>
    <w:rsid w:val="00FA7F5F"/>
    <w:rsid w:val="00FB05C5"/>
    <w:rsid w:val="00FB05CD"/>
    <w:rsid w:val="00FB0D33"/>
    <w:rsid w:val="00FB1046"/>
    <w:rsid w:val="00FB12BC"/>
    <w:rsid w:val="00FB141A"/>
    <w:rsid w:val="00FB1A5E"/>
    <w:rsid w:val="00FB250B"/>
    <w:rsid w:val="00FB2574"/>
    <w:rsid w:val="00FB258B"/>
    <w:rsid w:val="00FB2AAF"/>
    <w:rsid w:val="00FB2C95"/>
    <w:rsid w:val="00FB3364"/>
    <w:rsid w:val="00FB3AC9"/>
    <w:rsid w:val="00FB3D67"/>
    <w:rsid w:val="00FB412D"/>
    <w:rsid w:val="00FB4747"/>
    <w:rsid w:val="00FB475D"/>
    <w:rsid w:val="00FB5C4B"/>
    <w:rsid w:val="00FB5F8F"/>
    <w:rsid w:val="00FB62D9"/>
    <w:rsid w:val="00FB720F"/>
    <w:rsid w:val="00FB7433"/>
    <w:rsid w:val="00FB76E0"/>
    <w:rsid w:val="00FC0927"/>
    <w:rsid w:val="00FC0DA1"/>
    <w:rsid w:val="00FC11A2"/>
    <w:rsid w:val="00FC184E"/>
    <w:rsid w:val="00FC1868"/>
    <w:rsid w:val="00FC2117"/>
    <w:rsid w:val="00FC2A20"/>
    <w:rsid w:val="00FC2B0B"/>
    <w:rsid w:val="00FC2FA8"/>
    <w:rsid w:val="00FC3560"/>
    <w:rsid w:val="00FC3B8A"/>
    <w:rsid w:val="00FC4C34"/>
    <w:rsid w:val="00FC5112"/>
    <w:rsid w:val="00FC512E"/>
    <w:rsid w:val="00FC58F7"/>
    <w:rsid w:val="00FC5C4C"/>
    <w:rsid w:val="00FC5CD3"/>
    <w:rsid w:val="00FC6602"/>
    <w:rsid w:val="00FC68C1"/>
    <w:rsid w:val="00FC7014"/>
    <w:rsid w:val="00FC717C"/>
    <w:rsid w:val="00FC7708"/>
    <w:rsid w:val="00FD0892"/>
    <w:rsid w:val="00FD148F"/>
    <w:rsid w:val="00FD1512"/>
    <w:rsid w:val="00FD1664"/>
    <w:rsid w:val="00FD2799"/>
    <w:rsid w:val="00FD27A9"/>
    <w:rsid w:val="00FD28F5"/>
    <w:rsid w:val="00FD2C19"/>
    <w:rsid w:val="00FD3297"/>
    <w:rsid w:val="00FD38B0"/>
    <w:rsid w:val="00FD41C0"/>
    <w:rsid w:val="00FD4B04"/>
    <w:rsid w:val="00FD4BDE"/>
    <w:rsid w:val="00FD4D76"/>
    <w:rsid w:val="00FD5463"/>
    <w:rsid w:val="00FD5D49"/>
    <w:rsid w:val="00FD7AAF"/>
    <w:rsid w:val="00FD7CD6"/>
    <w:rsid w:val="00FE048E"/>
    <w:rsid w:val="00FE079A"/>
    <w:rsid w:val="00FE0B88"/>
    <w:rsid w:val="00FE0C6B"/>
    <w:rsid w:val="00FE0F3C"/>
    <w:rsid w:val="00FE1240"/>
    <w:rsid w:val="00FE14E6"/>
    <w:rsid w:val="00FE20E8"/>
    <w:rsid w:val="00FE2313"/>
    <w:rsid w:val="00FE2790"/>
    <w:rsid w:val="00FE279A"/>
    <w:rsid w:val="00FE295C"/>
    <w:rsid w:val="00FE2C18"/>
    <w:rsid w:val="00FE3205"/>
    <w:rsid w:val="00FE352B"/>
    <w:rsid w:val="00FE40F6"/>
    <w:rsid w:val="00FE449E"/>
    <w:rsid w:val="00FE4505"/>
    <w:rsid w:val="00FE4642"/>
    <w:rsid w:val="00FE477D"/>
    <w:rsid w:val="00FE49E3"/>
    <w:rsid w:val="00FE4A97"/>
    <w:rsid w:val="00FE5704"/>
    <w:rsid w:val="00FE59FE"/>
    <w:rsid w:val="00FE634D"/>
    <w:rsid w:val="00FE6975"/>
    <w:rsid w:val="00FE77C0"/>
    <w:rsid w:val="00FE7E2D"/>
    <w:rsid w:val="00FF13AB"/>
    <w:rsid w:val="00FF18C6"/>
    <w:rsid w:val="00FF1AB7"/>
    <w:rsid w:val="00FF1C77"/>
    <w:rsid w:val="00FF1D13"/>
    <w:rsid w:val="00FF210B"/>
    <w:rsid w:val="00FF2E77"/>
    <w:rsid w:val="00FF36EA"/>
    <w:rsid w:val="00FF3D86"/>
    <w:rsid w:val="00FF411A"/>
    <w:rsid w:val="00FF437D"/>
    <w:rsid w:val="00FF4899"/>
    <w:rsid w:val="00FF4DB9"/>
    <w:rsid w:val="00FF4DF9"/>
    <w:rsid w:val="00FF4E0A"/>
    <w:rsid w:val="00FF4E19"/>
    <w:rsid w:val="00FF54C7"/>
    <w:rsid w:val="00FF5AB4"/>
    <w:rsid w:val="00FF60B2"/>
    <w:rsid w:val="00FF6761"/>
    <w:rsid w:val="00FF6F8F"/>
    <w:rsid w:val="00FF6FFF"/>
    <w:rsid w:val="00FF799F"/>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6B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0DA1"/>
    <w:rPr>
      <w:rFonts w:ascii="Arial" w:hAnsi="Arial"/>
      <w:sz w:val="24"/>
      <w:szCs w:val="24"/>
      <w:lang w:val="es-ES"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514E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EC407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FC"/>
    <w:uiPriority w:val="99"/>
    <w:unhideWhenUsed/>
    <w:qFormat/>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val="es-CO"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val="es-CO"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val="es-CO"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val="es-CO"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val="es-CO"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
    <w:basedOn w:val="Normal"/>
    <w:uiPriority w:val="34"/>
    <w:qFormat/>
    <w:rsid w:val="00417126"/>
    <w:pPr>
      <w:ind w:left="708"/>
    </w:pPr>
    <w:rPr>
      <w:rFonts w:ascii="Calibri" w:eastAsia="Calibri" w:hAnsi="Calibri"/>
      <w:sz w:val="22"/>
      <w:szCs w:val="22"/>
      <w:lang w:val="es-CO"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val="es-CO"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val="es-CO"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val="es-CO"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val="es-CO"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val="es-CO"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lang w:val="es-CO"/>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val="es-CO"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customStyle="1" w:styleId="Mencinsinresolver4">
    <w:name w:val="Mención sin resolver4"/>
    <w:basedOn w:val="Fuentedeprrafopredeter"/>
    <w:uiPriority w:val="99"/>
    <w:semiHidden/>
    <w:unhideWhenUsed/>
    <w:rsid w:val="009F0100"/>
    <w:rPr>
      <w:color w:val="605E5C"/>
      <w:shd w:val="clear" w:color="auto" w:fill="E1DFDD"/>
    </w:rPr>
  </w:style>
  <w:style w:type="character" w:customStyle="1" w:styleId="Ttulo2Car">
    <w:name w:val="Título 2 Car"/>
    <w:basedOn w:val="Fuentedeprrafopredeter"/>
    <w:link w:val="Ttulo2"/>
    <w:rsid w:val="00514E05"/>
    <w:rPr>
      <w:rFonts w:asciiTheme="majorHAnsi" w:eastAsiaTheme="majorEastAsia" w:hAnsiTheme="majorHAnsi" w:cstheme="majorBidi"/>
      <w:color w:val="2F5496" w:themeColor="accent1" w:themeShade="BF"/>
      <w:sz w:val="26"/>
      <w:szCs w:val="26"/>
      <w:lang w:val="es-ES" w:eastAsia="es-ES"/>
    </w:rPr>
  </w:style>
  <w:style w:type="paragraph" w:styleId="Ttulo">
    <w:name w:val="Title"/>
    <w:basedOn w:val="Normal"/>
    <w:next w:val="Normal"/>
    <w:link w:val="TtuloCar"/>
    <w:qFormat/>
    <w:rsid w:val="00514E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14E05"/>
    <w:rPr>
      <w:rFonts w:asciiTheme="majorHAnsi" w:eastAsiaTheme="majorEastAsia" w:hAnsiTheme="majorHAnsi" w:cstheme="majorBidi"/>
      <w:spacing w:val="-10"/>
      <w:kern w:val="28"/>
      <w:sz w:val="56"/>
      <w:szCs w:val="56"/>
      <w:lang w:val="es-ES" w:eastAsia="es-ES"/>
    </w:rPr>
  </w:style>
  <w:style w:type="character" w:customStyle="1" w:styleId="normaltextrun">
    <w:name w:val="normaltextrun"/>
    <w:basedOn w:val="Fuentedeprrafopredeter"/>
    <w:rsid w:val="004F180D"/>
  </w:style>
  <w:style w:type="character" w:customStyle="1" w:styleId="Ttulo3Car">
    <w:name w:val="Título 3 Car"/>
    <w:basedOn w:val="Fuentedeprrafopredeter"/>
    <w:link w:val="Ttulo3"/>
    <w:semiHidden/>
    <w:rsid w:val="00EC4073"/>
    <w:rPr>
      <w:rFonts w:asciiTheme="majorHAnsi" w:eastAsiaTheme="majorEastAsia" w:hAnsiTheme="majorHAnsi" w:cstheme="majorBidi"/>
      <w:color w:val="1F3763" w:themeColor="accent1" w:themeShade="7F"/>
      <w:sz w:val="24"/>
      <w:szCs w:val="24"/>
      <w:lang w:val="es-ES" w:eastAsia="es-ES"/>
    </w:rPr>
  </w:style>
  <w:style w:type="paragraph" w:styleId="Sinespaciado">
    <w:name w:val="No Spacing"/>
    <w:basedOn w:val="Normal"/>
    <w:uiPriority w:val="1"/>
    <w:qFormat/>
    <w:rsid w:val="001C5BCF"/>
    <w:rPr>
      <w:rFonts w:ascii="Calibri" w:eastAsiaTheme="minorHAnsi" w:hAnsi="Calibri"/>
      <w:sz w:val="22"/>
      <w:szCs w:val="22"/>
      <w:lang w:val="es-CO" w:eastAsia="es-CO"/>
    </w:rPr>
  </w:style>
  <w:style w:type="character" w:customStyle="1" w:styleId="Mencinsinresolver5">
    <w:name w:val="Mención sin resolver5"/>
    <w:basedOn w:val="Fuentedeprrafopredeter"/>
    <w:uiPriority w:val="99"/>
    <w:semiHidden/>
    <w:unhideWhenUsed/>
    <w:rsid w:val="0000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86547926">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603">
      <w:bodyDiv w:val="1"/>
      <w:marLeft w:val="0"/>
      <w:marRight w:val="0"/>
      <w:marTop w:val="0"/>
      <w:marBottom w:val="0"/>
      <w:divBdr>
        <w:top w:val="none" w:sz="0" w:space="0" w:color="auto"/>
        <w:left w:val="none" w:sz="0" w:space="0" w:color="auto"/>
        <w:bottom w:val="none" w:sz="0" w:space="0" w:color="auto"/>
        <w:right w:val="none" w:sz="0" w:space="0" w:color="auto"/>
      </w:divBdr>
    </w:div>
    <w:div w:id="668944030">
      <w:bodyDiv w:val="1"/>
      <w:marLeft w:val="0"/>
      <w:marRight w:val="0"/>
      <w:marTop w:val="0"/>
      <w:marBottom w:val="0"/>
      <w:divBdr>
        <w:top w:val="none" w:sz="0" w:space="0" w:color="auto"/>
        <w:left w:val="none" w:sz="0" w:space="0" w:color="auto"/>
        <w:bottom w:val="none" w:sz="0" w:space="0" w:color="auto"/>
        <w:right w:val="none" w:sz="0" w:space="0" w:color="auto"/>
      </w:divBdr>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5871163">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34678644">
      <w:bodyDiv w:val="1"/>
      <w:marLeft w:val="0"/>
      <w:marRight w:val="0"/>
      <w:marTop w:val="0"/>
      <w:marBottom w:val="0"/>
      <w:divBdr>
        <w:top w:val="none" w:sz="0" w:space="0" w:color="auto"/>
        <w:left w:val="none" w:sz="0" w:space="0" w:color="auto"/>
        <w:bottom w:val="none" w:sz="0" w:space="0" w:color="auto"/>
        <w:right w:val="none" w:sz="0" w:space="0" w:color="auto"/>
      </w:divBdr>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72937957">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171">
      <w:bodyDiv w:val="1"/>
      <w:marLeft w:val="0"/>
      <w:marRight w:val="0"/>
      <w:marTop w:val="0"/>
      <w:marBottom w:val="0"/>
      <w:divBdr>
        <w:top w:val="none" w:sz="0" w:space="0" w:color="auto"/>
        <w:left w:val="none" w:sz="0" w:space="0" w:color="auto"/>
        <w:bottom w:val="none" w:sz="0" w:space="0" w:color="auto"/>
        <w:right w:val="none" w:sz="0" w:space="0" w:color="auto"/>
      </w:divBdr>
    </w:div>
    <w:div w:id="1706170310">
      <w:bodyDiv w:val="1"/>
      <w:marLeft w:val="0"/>
      <w:marRight w:val="0"/>
      <w:marTop w:val="0"/>
      <w:marBottom w:val="0"/>
      <w:divBdr>
        <w:top w:val="none" w:sz="0" w:space="0" w:color="auto"/>
        <w:left w:val="none" w:sz="0" w:space="0" w:color="auto"/>
        <w:bottom w:val="none" w:sz="0" w:space="0" w:color="auto"/>
        <w:right w:val="none" w:sz="0" w:space="0" w:color="auto"/>
      </w:divBdr>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02207613">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47095590">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7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450F3F1CDE03458DDC55195623559F" ma:contentTypeVersion="11" ma:contentTypeDescription="Crear nuevo documento." ma:contentTypeScope="" ma:versionID="38bf0d276bebb9e29af88773ffb6ec90">
  <xsd:schema xmlns:xsd="http://www.w3.org/2001/XMLSchema" xmlns:xs="http://www.w3.org/2001/XMLSchema" xmlns:p="http://schemas.microsoft.com/office/2006/metadata/properties" xmlns:ns3="02097220-91d0-4073-93b4-cc9305716b7e" xmlns:ns4="75ba28b1-95eb-4987-974a-53dd67ed3f7b" targetNamespace="http://schemas.microsoft.com/office/2006/metadata/properties" ma:root="true" ma:fieldsID="af8ea9051c8edffddb310247f9d5d980" ns3:_="" ns4:_="">
    <xsd:import namespace="02097220-91d0-4073-93b4-cc9305716b7e"/>
    <xsd:import namespace="75ba28b1-95eb-4987-974a-53dd67ed3f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7220-91d0-4073-93b4-cc9305716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a28b1-95eb-4987-974a-53dd67ed3f7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981B-26FC-4C04-8621-A5149A24D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7220-91d0-4073-93b4-cc9305716b7e"/>
    <ds:schemaRef ds:uri="75ba28b1-95eb-4987-974a-53dd67e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3.xml><?xml version="1.0" encoding="utf-8"?>
<ds:datastoreItem xmlns:ds="http://schemas.openxmlformats.org/officeDocument/2006/customXml" ds:itemID="{130FC0C3-9567-4825-AF93-9A14005D4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EA08A-6700-4345-9734-94727EE8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3995</Words>
  <Characters>21976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25920</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2020-05-18T21:20:00Z</dcterms:created>
  <dcterms:modified xsi:type="dcterms:W3CDTF">2020-05-18T22:37:00Z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0x0101003C450F3F1CDE03458DDC55195623559F</vt:lpwstr>
  </property>
</Properties>
</file>