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3149" w14:textId="3E952881" w:rsidR="00AB482C" w:rsidRPr="009A1E04" w:rsidRDefault="008A1F06" w:rsidP="00AD73EC">
      <w:pPr>
        <w:spacing w:after="160" w:line="240" w:lineRule="auto"/>
        <w:jc w:val="center"/>
        <w:rPr>
          <w:rFonts w:asciiTheme="majorHAnsi" w:eastAsia="Calibri" w:hAnsiTheme="majorHAnsi" w:cstheme="majorHAnsi"/>
          <w:b/>
        </w:rPr>
      </w:pPr>
      <w:bookmarkStart w:id="1" w:name="_30j0zll" w:colFirst="0" w:colLast="0"/>
      <w:bookmarkEnd w:id="1"/>
      <w:r w:rsidRPr="009A1E04">
        <w:rPr>
          <w:rFonts w:asciiTheme="majorHAnsi" w:eastAsia="Calibri" w:hAnsiTheme="majorHAnsi" w:cstheme="majorHAnsi"/>
          <w:b/>
        </w:rPr>
        <w:t xml:space="preserve">ANEXO </w:t>
      </w:r>
      <w:r w:rsidR="00616D92" w:rsidRPr="009A1E04">
        <w:rPr>
          <w:rFonts w:asciiTheme="majorHAnsi" w:eastAsia="Calibri" w:hAnsiTheme="majorHAnsi" w:cstheme="majorHAnsi"/>
          <w:b/>
        </w:rPr>
        <w:t>1</w:t>
      </w:r>
      <w:r w:rsidRPr="009A1E04">
        <w:rPr>
          <w:rFonts w:asciiTheme="majorHAnsi" w:eastAsia="Calibri" w:hAnsiTheme="majorHAnsi" w:cstheme="majorHAnsi"/>
          <w:b/>
        </w:rPr>
        <w:t>. SOLICITUD</w:t>
      </w:r>
      <w:r w:rsidR="00F3245E" w:rsidRPr="009A1E04">
        <w:rPr>
          <w:rFonts w:asciiTheme="majorHAnsi" w:eastAsia="Calibri" w:hAnsiTheme="majorHAnsi" w:cstheme="majorHAnsi"/>
          <w:b/>
        </w:rPr>
        <w:t xml:space="preserve"> DE POSTULACIÓN</w:t>
      </w:r>
      <w:r w:rsidRPr="009A1E04">
        <w:rPr>
          <w:rFonts w:asciiTheme="majorHAnsi" w:eastAsia="Calibri" w:hAnsiTheme="majorHAnsi" w:cstheme="majorHAnsi"/>
          <w:b/>
        </w:rPr>
        <w:t xml:space="preserve"> </w:t>
      </w:r>
      <w:r w:rsidR="00413E04" w:rsidRPr="009A1E04">
        <w:rPr>
          <w:rFonts w:asciiTheme="majorHAnsi" w:eastAsia="Calibri" w:hAnsiTheme="majorHAnsi" w:cstheme="majorHAnsi"/>
          <w:b/>
        </w:rPr>
        <w:t xml:space="preserve">AL </w:t>
      </w:r>
      <w:r w:rsidRPr="009A1E04">
        <w:rPr>
          <w:rFonts w:asciiTheme="majorHAnsi" w:eastAsia="Calibri" w:hAnsiTheme="majorHAnsi" w:cstheme="majorHAnsi"/>
          <w:b/>
        </w:rPr>
        <w:t>BANCO DE RETOS</w:t>
      </w:r>
      <w:r w:rsidR="000D34E3" w:rsidRPr="009A1E04">
        <w:rPr>
          <w:rFonts w:asciiTheme="majorHAnsi" w:eastAsia="Calibri" w:hAnsiTheme="majorHAnsi" w:cstheme="majorHAnsi"/>
          <w:b/>
        </w:rPr>
        <w:t xml:space="preserve"> </w:t>
      </w:r>
    </w:p>
    <w:p w14:paraId="3A2E8C6B" w14:textId="77777777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6CDC8FA" w14:textId="34106C10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Bogotá, D.C. día</w:t>
      </w:r>
      <w:r w:rsidR="005037BA" w:rsidRPr="009A1E04">
        <w:rPr>
          <w:rFonts w:asciiTheme="majorHAnsi" w:eastAsia="Calibri" w:hAnsiTheme="majorHAnsi" w:cstheme="majorHAnsi"/>
        </w:rPr>
        <w:t xml:space="preserve"> ___</w:t>
      </w:r>
      <w:r w:rsidR="00854E6E" w:rsidRPr="009A1E04">
        <w:rPr>
          <w:rFonts w:asciiTheme="majorHAnsi" w:eastAsia="Calibri" w:hAnsiTheme="majorHAnsi" w:cstheme="majorHAnsi"/>
        </w:rPr>
        <w:t xml:space="preserve"> </w:t>
      </w:r>
      <w:r w:rsidRPr="009A1E04">
        <w:rPr>
          <w:rFonts w:asciiTheme="majorHAnsi" w:eastAsia="Calibri" w:hAnsiTheme="majorHAnsi" w:cstheme="majorHAnsi"/>
        </w:rPr>
        <w:t>mes</w:t>
      </w:r>
      <w:r w:rsidR="00854E6E" w:rsidRPr="009A1E04">
        <w:rPr>
          <w:rFonts w:asciiTheme="majorHAnsi" w:eastAsia="Calibri" w:hAnsiTheme="majorHAnsi" w:cstheme="majorHAnsi"/>
        </w:rPr>
        <w:t xml:space="preserve"> </w:t>
      </w:r>
      <w:r w:rsidR="005037BA" w:rsidRPr="009A1E04">
        <w:rPr>
          <w:rFonts w:asciiTheme="majorHAnsi" w:eastAsia="Calibri" w:hAnsiTheme="majorHAnsi" w:cstheme="majorHAnsi"/>
        </w:rPr>
        <w:t>___</w:t>
      </w:r>
      <w:r w:rsidRPr="009A1E04">
        <w:rPr>
          <w:rFonts w:asciiTheme="majorHAnsi" w:eastAsia="Calibri" w:hAnsiTheme="majorHAnsi" w:cstheme="majorHAnsi"/>
        </w:rPr>
        <w:t xml:space="preserve"> año </w:t>
      </w:r>
      <w:r w:rsidRPr="009A1E04">
        <w:rPr>
          <w:rFonts w:asciiTheme="majorHAnsi" w:eastAsia="Calibri" w:hAnsiTheme="majorHAnsi" w:cstheme="majorHAnsi"/>
          <w:u w:val="single"/>
        </w:rPr>
        <w:t>2020</w:t>
      </w:r>
    </w:p>
    <w:p w14:paraId="3FA3EC12" w14:textId="77777777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A8BF13A" w14:textId="77777777" w:rsidR="002310FF" w:rsidRPr="009A1E04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A1E04">
        <w:rPr>
          <w:rFonts w:asciiTheme="majorHAnsi" w:hAnsiTheme="majorHAnsi" w:cstheme="majorHAnsi"/>
        </w:rPr>
        <w:t>Señores</w:t>
      </w:r>
    </w:p>
    <w:p w14:paraId="75B22BFD" w14:textId="77777777" w:rsidR="002310FF" w:rsidRPr="009A1E04" w:rsidRDefault="002310FF" w:rsidP="00AD73E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9A1E04">
        <w:rPr>
          <w:rFonts w:asciiTheme="majorHAnsi" w:hAnsiTheme="majorHAnsi" w:cstheme="majorHAnsi"/>
          <w:b/>
        </w:rPr>
        <w:t xml:space="preserve">Ministerio de Tecnologías de la Información y las Comunicaciones </w:t>
      </w:r>
    </w:p>
    <w:p w14:paraId="4F4E74A8" w14:textId="77777777" w:rsidR="002310FF" w:rsidRPr="009A1E04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A1E04">
        <w:rPr>
          <w:rFonts w:asciiTheme="majorHAnsi" w:hAnsiTheme="majorHAnsi" w:cstheme="majorHAnsi"/>
        </w:rPr>
        <w:t xml:space="preserve">Edificio Murillo Toro, Carrera 8a, entre calles 12A y 12B </w:t>
      </w:r>
    </w:p>
    <w:p w14:paraId="0FDE32AB" w14:textId="77777777" w:rsidR="002310FF" w:rsidRPr="009A1E04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A1E04">
        <w:rPr>
          <w:rFonts w:asciiTheme="majorHAnsi" w:hAnsiTheme="majorHAnsi" w:cstheme="majorHAnsi"/>
        </w:rPr>
        <w:t xml:space="preserve">Código Postal: 111711. </w:t>
      </w:r>
    </w:p>
    <w:p w14:paraId="5A4A713B" w14:textId="77777777" w:rsidR="002310FF" w:rsidRPr="009A1E04" w:rsidRDefault="002310FF" w:rsidP="00AD73E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A1E04">
        <w:rPr>
          <w:rFonts w:asciiTheme="majorHAnsi" w:hAnsiTheme="majorHAnsi" w:cstheme="majorHAnsi"/>
        </w:rPr>
        <w:t>Bogotá, Colombia</w:t>
      </w:r>
    </w:p>
    <w:p w14:paraId="7650F9AD" w14:textId="786EB7BE" w:rsidR="00AB482C" w:rsidRPr="009A1E04" w:rsidRDefault="008A1F06" w:rsidP="00AD73EC">
      <w:pPr>
        <w:tabs>
          <w:tab w:val="left" w:pos="3690"/>
          <w:tab w:val="center" w:pos="4419"/>
        </w:tabs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ab/>
      </w:r>
      <w:r w:rsidRPr="009A1E04">
        <w:rPr>
          <w:rFonts w:asciiTheme="majorHAnsi" w:eastAsia="Calibri" w:hAnsiTheme="majorHAnsi" w:cstheme="majorHAnsi"/>
          <w:b/>
        </w:rPr>
        <w:tab/>
      </w:r>
    </w:p>
    <w:p w14:paraId="1B875D2F" w14:textId="77777777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4F5BFEEE" w14:textId="240C99E1" w:rsidR="00AB482C" w:rsidRPr="009A1E04" w:rsidRDefault="008A1F06" w:rsidP="0035168E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 xml:space="preserve">ASUNTO: SOLICITUD DE INSCRIPCIÓN A LA CONVOCATORIA </w:t>
      </w:r>
      <w:r w:rsidR="000D34E3" w:rsidRPr="009A1E04">
        <w:rPr>
          <w:rFonts w:asciiTheme="majorHAnsi" w:eastAsia="Calibri" w:hAnsiTheme="majorHAnsi" w:cstheme="majorHAnsi"/>
        </w:rPr>
        <w:t>“</w:t>
      </w:r>
      <w:r w:rsidR="000D34E3" w:rsidRPr="009A1E04">
        <w:rPr>
          <w:rFonts w:asciiTheme="majorHAnsi" w:eastAsia="Calibri" w:hAnsiTheme="majorHAnsi" w:cstheme="majorHAnsi"/>
          <w:b/>
          <w:color w:val="000000"/>
        </w:rPr>
        <w:t>BANCO DE RETOS 4.0</w:t>
      </w:r>
      <w:r w:rsidR="000D34E3" w:rsidRPr="009A1E04">
        <w:rPr>
          <w:rFonts w:asciiTheme="majorHAnsi" w:eastAsia="Calibri" w:hAnsiTheme="majorHAnsi" w:cstheme="majorHAnsi"/>
        </w:rPr>
        <w:t xml:space="preserve">”. </w:t>
      </w:r>
      <w:r w:rsidR="00AA5440" w:rsidRPr="009A1E04">
        <w:rPr>
          <w:rFonts w:asciiTheme="majorHAnsi" w:eastAsia="Calibri" w:hAnsiTheme="majorHAnsi" w:cstheme="majorHAnsi"/>
          <w:b/>
        </w:rPr>
        <w:t xml:space="preserve"> </w:t>
      </w:r>
    </w:p>
    <w:p w14:paraId="48874FF6" w14:textId="77777777" w:rsidR="000D34E3" w:rsidRPr="009A1E04" w:rsidRDefault="000D34E3" w:rsidP="0035168E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174FC475" w14:textId="77777777" w:rsidR="00AB482C" w:rsidRPr="009A1E04" w:rsidRDefault="008A1F0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 xml:space="preserve">POSTULANTE: </w:t>
      </w:r>
      <w:r w:rsidRPr="009A1E04">
        <w:rPr>
          <w:rFonts w:asciiTheme="majorHAnsi" w:eastAsia="Calibri" w:hAnsiTheme="majorHAnsi" w:cstheme="majorHAnsi"/>
          <w:u w:val="single"/>
        </w:rPr>
        <w:t>{Escriba la Razón Social</w:t>
      </w:r>
      <w:r w:rsidRPr="009A1E04">
        <w:rPr>
          <w:rFonts w:asciiTheme="majorHAnsi" w:eastAsia="Calibri" w:hAnsiTheme="majorHAnsi" w:cstheme="majorHAnsi"/>
        </w:rPr>
        <w:t>}</w:t>
      </w:r>
    </w:p>
    <w:p w14:paraId="6A3087BB" w14:textId="1DD4B72E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4841524" w14:textId="77777777" w:rsidR="001E0105" w:rsidRPr="009A1E04" w:rsidRDefault="001E0105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2D3F8DB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Por medio de la presente manifiesto nuestro interés de inscribirnos y participar en la convocatoria del asunto teniendo en cuenta las siguientes consideraciones:</w:t>
      </w:r>
    </w:p>
    <w:p w14:paraId="78FEE749" w14:textId="77777777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5FBD3C7" w14:textId="68897E1A" w:rsidR="00AB482C" w:rsidRPr="009A1E04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Hemos leído y aceptamos las condiciones establecidas en los Términos de Referencia de la convocatoria “</w:t>
      </w:r>
      <w:r w:rsidRPr="009A1E04">
        <w:rPr>
          <w:rFonts w:asciiTheme="majorHAnsi" w:eastAsia="Calibri" w:hAnsiTheme="majorHAnsi" w:cstheme="majorHAnsi"/>
          <w:b/>
          <w:color w:val="000000"/>
        </w:rPr>
        <w:t>BANCO DE RETOS</w:t>
      </w:r>
      <w:r w:rsidR="000D34E3" w:rsidRPr="009A1E04">
        <w:rPr>
          <w:rFonts w:asciiTheme="majorHAnsi" w:eastAsia="Calibri" w:hAnsiTheme="majorHAnsi" w:cstheme="majorHAnsi"/>
          <w:b/>
          <w:color w:val="000000"/>
        </w:rPr>
        <w:t xml:space="preserve"> 4.0</w:t>
      </w:r>
      <w:r w:rsidRPr="009A1E04">
        <w:rPr>
          <w:rFonts w:asciiTheme="majorHAnsi" w:eastAsia="Calibri" w:hAnsiTheme="majorHAnsi" w:cstheme="majorHAnsi"/>
        </w:rPr>
        <w:t xml:space="preserve">”. </w:t>
      </w:r>
    </w:p>
    <w:p w14:paraId="08F867AB" w14:textId="33FAEA61" w:rsidR="00AB482C" w:rsidRPr="009A1E04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La </w:t>
      </w:r>
      <w:bookmarkStart w:id="2" w:name="_Hlk46409536"/>
      <w:r w:rsidR="00205288" w:rsidRPr="009A1E04">
        <w:rPr>
          <w:rFonts w:asciiTheme="majorHAnsi" w:eastAsia="Calibri" w:hAnsiTheme="majorHAnsi" w:cstheme="majorHAnsi"/>
        </w:rPr>
        <w:t>organización</w:t>
      </w:r>
      <w:bookmarkEnd w:id="2"/>
      <w:r w:rsidRPr="009A1E04">
        <w:rPr>
          <w:rFonts w:asciiTheme="majorHAnsi" w:eastAsia="Calibri" w:hAnsiTheme="majorHAnsi" w:cstheme="majorHAnsi"/>
        </w:rPr>
        <w:t xml:space="preserve"> que represento no está incursa en causales de liquidación o disolución.</w:t>
      </w:r>
    </w:p>
    <w:p w14:paraId="3CADAD97" w14:textId="77777777" w:rsidR="00AB482C" w:rsidRPr="009A1E04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Hemos leído, conocemos y aceptamos las condiciones sobre las cuales se ejecutará el proceso de postulación, elección y desarrollo de la convocatoria. </w:t>
      </w:r>
    </w:p>
    <w:p w14:paraId="6DE9429C" w14:textId="70ECD0FB" w:rsidR="00AB482C" w:rsidRPr="009A1E04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(Este requisito solo aplica para empresas privadas) Manifiesto que la empresa </w:t>
      </w:r>
      <w:r w:rsidR="00AA5440" w:rsidRPr="009A1E04">
        <w:rPr>
          <w:rFonts w:asciiTheme="majorHAnsi" w:eastAsia="Calibri" w:hAnsiTheme="majorHAnsi" w:cstheme="majorHAnsi"/>
        </w:rPr>
        <w:t xml:space="preserve">a </w:t>
      </w:r>
      <w:r w:rsidRPr="009A1E04">
        <w:rPr>
          <w:rFonts w:asciiTheme="majorHAnsi" w:eastAsia="Calibri" w:hAnsiTheme="majorHAnsi" w:cstheme="majorHAnsi"/>
        </w:rPr>
        <w:t>la cual represento no tiene ningún tipo de incompatibilidad o inhabilidad para presentarse según lo dispuesto por la Constitución y la ley.</w:t>
      </w:r>
    </w:p>
    <w:p w14:paraId="28AD42D3" w14:textId="16E1C48C" w:rsidR="00AB482C" w:rsidRPr="009A1E04" w:rsidRDefault="008A1F06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En caso de resultar seleccionado adelantaré las acciones que indique MinTIC</w:t>
      </w:r>
      <w:r w:rsidR="00626ED1" w:rsidRPr="009A1E04">
        <w:rPr>
          <w:rFonts w:asciiTheme="majorHAnsi" w:eastAsia="Calibri" w:hAnsiTheme="majorHAnsi" w:cstheme="majorHAnsi"/>
        </w:rPr>
        <w:t xml:space="preserve"> y La Fundación </w:t>
      </w:r>
      <w:r w:rsidR="007C1BD9" w:rsidRPr="009A1E04">
        <w:rPr>
          <w:rFonts w:asciiTheme="majorHAnsi" w:eastAsia="Calibri" w:hAnsiTheme="majorHAnsi" w:cstheme="majorHAnsi"/>
        </w:rPr>
        <w:t>Tecnalia</w:t>
      </w:r>
      <w:r w:rsidR="00626ED1" w:rsidRPr="009A1E04">
        <w:rPr>
          <w:rFonts w:asciiTheme="majorHAnsi" w:eastAsia="Calibri" w:hAnsiTheme="majorHAnsi" w:cstheme="majorHAnsi"/>
        </w:rPr>
        <w:t xml:space="preserve"> Colombia</w:t>
      </w:r>
      <w:r w:rsidRPr="009A1E04">
        <w:rPr>
          <w:rFonts w:asciiTheme="majorHAnsi" w:eastAsia="Calibri" w:hAnsiTheme="majorHAnsi" w:cstheme="majorHAnsi"/>
        </w:rPr>
        <w:t>.</w:t>
      </w:r>
    </w:p>
    <w:p w14:paraId="6E3DDFC9" w14:textId="7BE6D0A5" w:rsidR="00AA5440" w:rsidRDefault="00AA5440" w:rsidP="00AD73EC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Me comprometo a realizar el aporte en efectivo y en especie de los recursos de cofinanciación establecidos en los términos de </w:t>
      </w:r>
      <w:r w:rsidR="00F51C7C" w:rsidRPr="009A1E04">
        <w:rPr>
          <w:rFonts w:asciiTheme="majorHAnsi" w:eastAsia="Calibri" w:hAnsiTheme="majorHAnsi" w:cstheme="majorHAnsi"/>
        </w:rPr>
        <w:t>la convocatoria</w:t>
      </w:r>
      <w:r w:rsidRPr="009A1E04">
        <w:rPr>
          <w:rFonts w:asciiTheme="majorHAnsi" w:eastAsia="Calibri" w:hAnsiTheme="majorHAnsi" w:cstheme="majorHAnsi"/>
        </w:rPr>
        <w:t>, en caso de que mi reto sea resuelto por una empresa y/o una alianza.</w:t>
      </w:r>
    </w:p>
    <w:p w14:paraId="72FDEA3C" w14:textId="77777777" w:rsidR="007561FF" w:rsidRPr="009A1E04" w:rsidRDefault="007561FF" w:rsidP="007561F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La organización se encuentra debidamente matriculada en el registro mercantil y tiene renovada su matrícula dentro de los plazos que otorga la ley.</w:t>
      </w:r>
    </w:p>
    <w:p w14:paraId="120FF716" w14:textId="77777777" w:rsidR="007561FF" w:rsidRPr="009A1E04" w:rsidRDefault="007561FF" w:rsidP="007561F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La organización cumplirá con todos los requisitos exigidos durante la convocatoria.</w:t>
      </w:r>
    </w:p>
    <w:p w14:paraId="60DF5648" w14:textId="3C54EB2E" w:rsidR="007561FF" w:rsidRPr="007561FF" w:rsidRDefault="007561FF" w:rsidP="007561FF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Declaro que la postulación no obliga a MinTIC ni la Fundación Tecnalia Colombia a asignar presupuestos, acompañamientos o similares ya que mi participación y condiciones del proyecto se ajusta a los términos y condiciones de la convocatoria.</w:t>
      </w:r>
    </w:p>
    <w:p w14:paraId="25067212" w14:textId="574873C3" w:rsidR="004A66B6" w:rsidRPr="009A1E04" w:rsidRDefault="004A66B6" w:rsidP="0061493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El postulante se compromete a entregar los siguiente</w:t>
      </w:r>
      <w:r w:rsidR="0074373B" w:rsidRPr="009A1E04">
        <w:rPr>
          <w:rFonts w:asciiTheme="majorHAnsi" w:eastAsia="Calibri" w:hAnsiTheme="majorHAnsi" w:cstheme="majorHAnsi"/>
        </w:rPr>
        <w:t>s</w:t>
      </w:r>
      <w:r w:rsidRPr="009A1E04">
        <w:rPr>
          <w:rFonts w:asciiTheme="majorHAnsi" w:eastAsia="Calibri" w:hAnsiTheme="majorHAnsi" w:cstheme="majorHAnsi"/>
        </w:rPr>
        <w:t xml:space="preserve"> documentos complemetarios en caso de ser seleccionad</w:t>
      </w:r>
      <w:r w:rsidR="0074373B" w:rsidRPr="009A1E04">
        <w:rPr>
          <w:rFonts w:asciiTheme="majorHAnsi" w:eastAsia="Calibri" w:hAnsiTheme="majorHAnsi" w:cstheme="majorHAnsi"/>
        </w:rPr>
        <w:t>o en la fase de implementación</w:t>
      </w:r>
      <w:r w:rsidRPr="009A1E04">
        <w:rPr>
          <w:rFonts w:asciiTheme="majorHAnsi" w:eastAsia="Calibri" w:hAnsiTheme="majorHAnsi" w:cstheme="majorHAnsi"/>
        </w:rPr>
        <w:t>:</w:t>
      </w:r>
    </w:p>
    <w:p w14:paraId="118DE61F" w14:textId="77777777" w:rsidR="0074373B" w:rsidRPr="009A1E04" w:rsidRDefault="0074373B" w:rsidP="0074373B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</w:p>
    <w:p w14:paraId="48FF3F7C" w14:textId="77777777" w:rsidR="007561FF" w:rsidRDefault="007561FF" w:rsidP="007561FF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Certificados de antecedentes disciplinarios representante legal no mayor a 30 días. </w:t>
      </w:r>
    </w:p>
    <w:p w14:paraId="214F4013" w14:textId="46038C81" w:rsidR="00192809" w:rsidRDefault="00192809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Certificado de matrícula mercantil 2019 (cuando aplique).</w:t>
      </w:r>
    </w:p>
    <w:p w14:paraId="45082015" w14:textId="430E93F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Certificados de antecedentes disciplinarios empresa postulante no mayor a 30 días. </w:t>
      </w:r>
    </w:p>
    <w:p w14:paraId="63C3B01A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Certificados de antecedentes fiscales representante legal no mayor a 30 días. </w:t>
      </w:r>
    </w:p>
    <w:p w14:paraId="6547B38E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Certificados de antecedentes fiscales empresa postulante no mayor a 30 días. </w:t>
      </w:r>
    </w:p>
    <w:p w14:paraId="0AC02DD3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 de antecedentes disciplinarios del Contador / Revisor Fiscal no mayor a 30 días. </w:t>
      </w:r>
    </w:p>
    <w:p w14:paraId="09AAA5F6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Adjuntar la hoja de vida con sus respectivos soportes de cada uno se los miembros del equipo de trabajo que participara en el desarrollo de la solución. </w:t>
      </w:r>
    </w:p>
    <w:p w14:paraId="06D0BC55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bookmarkStart w:id="3" w:name="_GoBack"/>
      <w:bookmarkEnd w:id="3"/>
      <w:r w:rsidRPr="009A1E04">
        <w:rPr>
          <w:rFonts w:asciiTheme="majorHAnsi" w:eastAsia="Calibri" w:hAnsiTheme="majorHAnsi" w:cstheme="majorHAnsi"/>
        </w:rPr>
        <w:t xml:space="preserve">Certificado de antecedentes judiciales del representante legal no mayor a 30 días. </w:t>
      </w:r>
    </w:p>
    <w:p w14:paraId="10D5BD42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Certificado de antecedentes de medidas correctivas del representante legal no mayor a 30 días. </w:t>
      </w:r>
    </w:p>
    <w:p w14:paraId="72CA3F2D" w14:textId="77777777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Cédula Contador/Revisor Fiscal (según aplique). </w:t>
      </w:r>
    </w:p>
    <w:p w14:paraId="53E69603" w14:textId="7291D9BD" w:rsidR="004A66B6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Tarjeta profesional del Contador/Revisor fiscal </w:t>
      </w:r>
      <w:r w:rsidR="00192809" w:rsidRPr="009A1E04">
        <w:rPr>
          <w:rFonts w:asciiTheme="majorHAnsi" w:eastAsia="Calibri" w:hAnsiTheme="majorHAnsi" w:cstheme="majorHAnsi"/>
        </w:rPr>
        <w:t>(según aplique).</w:t>
      </w:r>
    </w:p>
    <w:p w14:paraId="605B21B7" w14:textId="37142883" w:rsidR="00192809" w:rsidRPr="009A1E04" w:rsidRDefault="00192809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Certificado vigente de los antecedentes disciplinarios de la junta central de contadores del contador/revisor fiscal.</w:t>
      </w:r>
    </w:p>
    <w:p w14:paraId="5015C3E3" w14:textId="732DB269" w:rsidR="004A66B6" w:rsidRPr="009A1E04" w:rsidRDefault="004A66B6" w:rsidP="004A66B6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Declaración de renta </w:t>
      </w:r>
      <w:r w:rsidR="00192809">
        <w:rPr>
          <w:rFonts w:asciiTheme="majorHAnsi" w:eastAsia="Calibri" w:hAnsiTheme="majorHAnsi" w:cstheme="majorHAnsi"/>
        </w:rPr>
        <w:t xml:space="preserve">de la empresa </w:t>
      </w:r>
      <w:r w:rsidRPr="009A1E04">
        <w:rPr>
          <w:rFonts w:asciiTheme="majorHAnsi" w:eastAsia="Calibri" w:hAnsiTheme="majorHAnsi" w:cstheme="majorHAnsi"/>
        </w:rPr>
        <w:t>de los dos últimos años</w:t>
      </w:r>
      <w:r w:rsidR="00192809">
        <w:rPr>
          <w:rFonts w:asciiTheme="majorHAnsi" w:eastAsia="Calibri" w:hAnsiTheme="majorHAnsi" w:cstheme="majorHAnsi"/>
        </w:rPr>
        <w:t xml:space="preserve"> </w:t>
      </w:r>
      <w:r w:rsidR="00192809" w:rsidRPr="009A1E04">
        <w:rPr>
          <w:rFonts w:asciiTheme="majorHAnsi" w:eastAsia="Calibri" w:hAnsiTheme="majorHAnsi" w:cstheme="majorHAnsi"/>
        </w:rPr>
        <w:t>(según aplique)</w:t>
      </w:r>
      <w:r w:rsidRPr="009A1E04">
        <w:rPr>
          <w:rFonts w:asciiTheme="majorHAnsi" w:eastAsia="Calibri" w:hAnsiTheme="majorHAnsi" w:cstheme="majorHAnsi"/>
        </w:rPr>
        <w:t xml:space="preserve">. </w:t>
      </w:r>
    </w:p>
    <w:p w14:paraId="09B17C36" w14:textId="77777777" w:rsidR="00192809" w:rsidRPr="00192809" w:rsidRDefault="004A66B6" w:rsidP="0056087B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lang w:val="es-ES" w:eastAsia="en-US"/>
        </w:rPr>
      </w:pPr>
      <w:r w:rsidRPr="00192809">
        <w:rPr>
          <w:rFonts w:asciiTheme="majorHAnsi" w:eastAsia="Calibri" w:hAnsiTheme="majorHAnsi" w:cstheme="majorHAnsi"/>
        </w:rPr>
        <w:t>Diligenciar y remitir Información financiera de la empresa.</w:t>
      </w:r>
    </w:p>
    <w:p w14:paraId="43F6774E" w14:textId="77611B3D" w:rsidR="00C82919" w:rsidRPr="007561FF" w:rsidRDefault="00C82919" w:rsidP="009B3AF1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7561FF">
        <w:rPr>
          <w:rFonts w:asciiTheme="majorHAnsi" w:eastAsia="Times New Roman" w:hAnsiTheme="majorHAnsi" w:cstheme="majorHAnsi"/>
          <w:lang w:val="es-ES" w:eastAsia="en-US"/>
        </w:rPr>
        <w:t>Hoja de vida del líder del reto.</w:t>
      </w:r>
    </w:p>
    <w:p w14:paraId="635EFB3A" w14:textId="77777777" w:rsidR="007561FF" w:rsidRPr="007561FF" w:rsidRDefault="007561FF" w:rsidP="007561FF">
      <w:pPr>
        <w:spacing w:after="0" w:line="240" w:lineRule="auto"/>
        <w:ind w:left="1080"/>
        <w:jc w:val="both"/>
        <w:rPr>
          <w:rFonts w:asciiTheme="majorHAnsi" w:eastAsia="Calibri" w:hAnsiTheme="majorHAnsi" w:cstheme="majorHAnsi"/>
        </w:rPr>
      </w:pPr>
    </w:p>
    <w:p w14:paraId="290E1F55" w14:textId="77777777" w:rsidR="001E0105" w:rsidRPr="009A1E04" w:rsidRDefault="001E0105" w:rsidP="00417346">
      <w:pPr>
        <w:spacing w:after="0" w:line="240" w:lineRule="auto"/>
        <w:rPr>
          <w:rFonts w:asciiTheme="majorHAnsi" w:eastAsia="Calibri" w:hAnsiTheme="majorHAnsi" w:cstheme="majorHAnsi"/>
        </w:rPr>
      </w:pPr>
    </w:p>
    <w:p w14:paraId="3DDD6027" w14:textId="40A7E890" w:rsidR="00AB482C" w:rsidRPr="009A1E04" w:rsidRDefault="008A1F06" w:rsidP="00AD73EC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Condiciones del programa</w:t>
      </w:r>
    </w:p>
    <w:p w14:paraId="0491C0B8" w14:textId="77777777" w:rsidR="00E35474" w:rsidRPr="009A1E04" w:rsidRDefault="00E35474" w:rsidP="00AD73EC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70BE7C5A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  <w:i/>
        </w:rPr>
      </w:pPr>
      <w:r w:rsidRPr="009A1E04">
        <w:rPr>
          <w:rFonts w:asciiTheme="majorHAnsi" w:eastAsia="Calibri" w:hAnsiTheme="majorHAnsi" w:cstheme="majorHAnsi"/>
          <w:b/>
          <w:i/>
        </w:rPr>
        <w:t>Deberes de los postulantes de los retos:</w:t>
      </w:r>
    </w:p>
    <w:p w14:paraId="1CC39F25" w14:textId="4D88093F" w:rsidR="00417346" w:rsidRPr="009A1E04" w:rsidRDefault="00C356A5" w:rsidP="00613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9"/>
        <w:jc w:val="both"/>
        <w:rPr>
          <w:rFonts w:asciiTheme="majorHAnsi" w:eastAsia="Calibri" w:hAnsiTheme="majorHAnsi" w:cstheme="majorHAnsi"/>
          <w:color w:val="000000"/>
        </w:rPr>
      </w:pPr>
      <w:r w:rsidRPr="009A1E04">
        <w:rPr>
          <w:rFonts w:asciiTheme="majorHAnsi" w:eastAsia="Calibri" w:hAnsiTheme="majorHAnsi" w:cstheme="majorHAnsi"/>
          <w:color w:val="000000"/>
        </w:rPr>
        <w:t>Suscribir la presente “Solicitud Banco de retos”</w:t>
      </w:r>
      <w:r w:rsidR="008A1F06" w:rsidRPr="009A1E04">
        <w:rPr>
          <w:rFonts w:asciiTheme="majorHAnsi" w:eastAsia="Calibri" w:hAnsiTheme="majorHAnsi" w:cstheme="majorHAnsi"/>
          <w:color w:val="000000"/>
        </w:rPr>
        <w:t xml:space="preserve"> </w:t>
      </w:r>
      <w:r w:rsidRPr="009A1E04">
        <w:rPr>
          <w:rFonts w:asciiTheme="majorHAnsi" w:eastAsia="Calibri" w:hAnsiTheme="majorHAnsi" w:cstheme="majorHAnsi"/>
          <w:color w:val="000000"/>
        </w:rPr>
        <w:t xml:space="preserve">por parte </w:t>
      </w:r>
      <w:r w:rsidR="008A1F06" w:rsidRPr="009A1E04">
        <w:rPr>
          <w:rFonts w:asciiTheme="majorHAnsi" w:eastAsia="Calibri" w:hAnsiTheme="majorHAnsi" w:cstheme="majorHAnsi"/>
          <w:color w:val="000000"/>
        </w:rPr>
        <w:t>del representante legal para postular el reto</w:t>
      </w:r>
      <w:r w:rsidR="008A1F06" w:rsidRPr="009A1E04">
        <w:rPr>
          <w:rFonts w:asciiTheme="majorHAnsi" w:eastAsia="Calibri" w:hAnsiTheme="majorHAnsi" w:cstheme="majorHAnsi"/>
        </w:rPr>
        <w:t>.</w:t>
      </w:r>
    </w:p>
    <w:p w14:paraId="0FEE05E9" w14:textId="00C540A4" w:rsidR="00412B27" w:rsidRPr="009A1E04" w:rsidRDefault="00616D92" w:rsidP="00412B27">
      <w:pPr>
        <w:numPr>
          <w:ilvl w:val="0"/>
          <w:numId w:val="1"/>
        </w:numPr>
        <w:spacing w:after="0" w:line="240" w:lineRule="auto"/>
        <w:ind w:right="129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Diligenciar el formulario web</w:t>
      </w:r>
      <w:r w:rsidR="008A1F06" w:rsidRPr="009A1E04">
        <w:rPr>
          <w:rFonts w:asciiTheme="majorHAnsi" w:eastAsia="Calibri" w:hAnsiTheme="majorHAnsi" w:cstheme="majorHAnsi"/>
        </w:rPr>
        <w:t xml:space="preserve"> </w:t>
      </w:r>
      <w:r w:rsidR="00885322" w:rsidRPr="009A1E04">
        <w:rPr>
          <w:rFonts w:asciiTheme="majorHAnsi" w:eastAsia="Calibri" w:hAnsiTheme="majorHAnsi" w:cstheme="majorHAnsi"/>
        </w:rPr>
        <w:t>en url:</w:t>
      </w:r>
      <w:r w:rsidR="00885322" w:rsidRPr="009A1E04">
        <w:rPr>
          <w:rFonts w:asciiTheme="majorHAnsi" w:eastAsia="Calibri" w:hAnsiTheme="majorHAnsi" w:cstheme="majorHAnsi"/>
          <w:b/>
          <w:bCs/>
          <w:i/>
          <w:iCs/>
          <w:color w:val="E36C0A" w:themeColor="accent6" w:themeShade="BF"/>
        </w:rPr>
        <w:t xml:space="preserve"> </w:t>
      </w:r>
      <w:hyperlink r:id="rId7" w:history="1">
        <w:r w:rsidR="004D60CD" w:rsidRPr="009A1E04">
          <w:rPr>
            <w:rStyle w:val="Hipervnculo"/>
            <w:rFonts w:asciiTheme="majorHAnsi" w:eastAsia="Arial" w:hAnsiTheme="majorHAnsi" w:cstheme="majorHAnsi"/>
            <w:lang w:val="es"/>
          </w:rPr>
          <w:t>https://bit.ly/30Z3iZJ</w:t>
        </w:r>
      </w:hyperlink>
    </w:p>
    <w:p w14:paraId="77FBBD2B" w14:textId="77777777" w:rsidR="00304974" w:rsidRPr="009A1E04" w:rsidRDefault="00304974" w:rsidP="0030497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eastAsia="Calibri" w:hAnsiTheme="majorHAnsi" w:cstheme="majorHAnsi"/>
        </w:rPr>
      </w:pPr>
      <w:bookmarkStart w:id="4" w:name="_Hlk45202260"/>
      <w:r w:rsidRPr="009A1E04">
        <w:rPr>
          <w:rFonts w:asciiTheme="majorHAnsi" w:eastAsia="Calibri" w:hAnsiTheme="majorHAnsi" w:cstheme="majorHAnsi"/>
        </w:rPr>
        <w:t xml:space="preserve">Financiar el 20% o el valor restante necesario para el desarrollo completo de la solución. En efectivo y especie. En caso de que se presente una postulación en grupo para presentar el reto, financiar el 30% o el valor restante necesario para el desarrollo completo de la solución. En efectivo y especie, de acuerdo a lo establecido en el numeral </w:t>
      </w:r>
      <w:r w:rsidRPr="009A1E04">
        <w:rPr>
          <w:rFonts w:asciiTheme="majorHAnsi" w:eastAsia="Calibri" w:hAnsiTheme="majorHAnsi" w:cstheme="majorHAnsi"/>
          <w:b/>
          <w:bCs/>
        </w:rPr>
        <w:t>“3. ¿QUÉ COFINANCIA LA CONVOCATORIA?”</w:t>
      </w:r>
      <w:r w:rsidRPr="009A1E04">
        <w:rPr>
          <w:rFonts w:asciiTheme="majorHAnsi" w:eastAsia="Calibri" w:hAnsiTheme="majorHAnsi" w:cstheme="majorHAnsi"/>
        </w:rPr>
        <w:t>.</w:t>
      </w:r>
    </w:p>
    <w:bookmarkEnd w:id="4"/>
    <w:p w14:paraId="5FC621B5" w14:textId="3BBA0E70" w:rsidR="00D35726" w:rsidRPr="009A1E04" w:rsidRDefault="007469F2" w:rsidP="00885A32">
      <w:pPr>
        <w:pStyle w:val="Prrafodelista"/>
        <w:numPr>
          <w:ilvl w:val="0"/>
          <w:numId w:val="1"/>
        </w:numPr>
        <w:spacing w:after="0" w:line="240" w:lineRule="auto"/>
        <w:ind w:right="129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Si se está presentando de manera individual o en grupo diligencie este numeral. E</w:t>
      </w:r>
      <w:r w:rsidR="00D35726" w:rsidRPr="009A1E04">
        <w:rPr>
          <w:rFonts w:asciiTheme="majorHAnsi" w:eastAsia="Calibri" w:hAnsiTheme="majorHAnsi" w:cstheme="majorHAnsi"/>
        </w:rPr>
        <w:t xml:space="preserve">l valor </w:t>
      </w:r>
      <w:r w:rsidRPr="009A1E04">
        <w:rPr>
          <w:rFonts w:asciiTheme="majorHAnsi" w:eastAsia="Calibri" w:hAnsiTheme="majorHAnsi" w:cstheme="majorHAnsi"/>
        </w:rPr>
        <w:t xml:space="preserve">máximo en capacidad de aportar en </w:t>
      </w:r>
      <w:r w:rsidR="00D35726" w:rsidRPr="009A1E04">
        <w:rPr>
          <w:rFonts w:asciiTheme="majorHAnsi" w:eastAsia="Calibri" w:hAnsiTheme="majorHAnsi" w:cstheme="majorHAnsi"/>
        </w:rPr>
        <w:t>la contrapartida</w:t>
      </w:r>
      <w:r w:rsidRPr="009A1E04">
        <w:rPr>
          <w:rFonts w:asciiTheme="majorHAnsi" w:eastAsia="Calibri" w:hAnsiTheme="majorHAnsi" w:cstheme="majorHAnsi"/>
        </w:rPr>
        <w:t xml:space="preserve"> en efectivo es de (valor en pesos)</w:t>
      </w:r>
      <w:r w:rsidR="008F42D6" w:rsidRPr="009A1E04">
        <w:rPr>
          <w:rFonts w:asciiTheme="majorHAnsi" w:eastAsia="Calibri" w:hAnsiTheme="majorHAnsi" w:cstheme="majorHAnsi"/>
        </w:rPr>
        <w:t xml:space="preserve"> </w:t>
      </w:r>
      <w:r w:rsidRPr="009A1E04">
        <w:rPr>
          <w:rFonts w:asciiTheme="majorHAnsi" w:eastAsia="Calibri" w:hAnsiTheme="majorHAnsi" w:cstheme="majorHAnsi"/>
        </w:rPr>
        <w:t>___________</w:t>
      </w:r>
      <w:r w:rsidR="00D35726" w:rsidRPr="009A1E04">
        <w:rPr>
          <w:rFonts w:asciiTheme="majorHAnsi" w:eastAsia="Calibri" w:hAnsiTheme="majorHAnsi" w:cstheme="majorHAnsi"/>
        </w:rPr>
        <w:t xml:space="preserve"> </w:t>
      </w:r>
      <w:r w:rsidRPr="009A1E04">
        <w:rPr>
          <w:rFonts w:asciiTheme="majorHAnsi" w:eastAsia="Calibri" w:hAnsiTheme="majorHAnsi" w:cstheme="majorHAnsi"/>
        </w:rPr>
        <w:t>(valor en número)</w:t>
      </w:r>
      <w:r w:rsidR="008F42D6" w:rsidRPr="009A1E04">
        <w:rPr>
          <w:rFonts w:asciiTheme="majorHAnsi" w:eastAsia="Calibri" w:hAnsiTheme="majorHAnsi" w:cstheme="majorHAnsi"/>
        </w:rPr>
        <w:t xml:space="preserve"> </w:t>
      </w:r>
      <w:r w:rsidRPr="009A1E04">
        <w:rPr>
          <w:rFonts w:asciiTheme="majorHAnsi" w:eastAsia="Calibri" w:hAnsiTheme="majorHAnsi" w:cstheme="majorHAnsi"/>
        </w:rPr>
        <w:t>___________</w:t>
      </w:r>
      <w:r w:rsidR="00D35726" w:rsidRPr="009A1E04">
        <w:rPr>
          <w:rFonts w:asciiTheme="majorHAnsi" w:eastAsia="Calibri" w:hAnsiTheme="majorHAnsi" w:cstheme="majorHAnsi"/>
        </w:rPr>
        <w:t>.</w:t>
      </w:r>
      <w:r w:rsidR="00327A62" w:rsidRPr="009A1E04">
        <w:rPr>
          <w:rFonts w:asciiTheme="majorHAnsi" w:eastAsia="Calibri" w:hAnsiTheme="majorHAnsi" w:cstheme="majorHAnsi"/>
        </w:rPr>
        <w:t xml:space="preserve"> </w:t>
      </w:r>
    </w:p>
    <w:p w14:paraId="0094BA9A" w14:textId="77777777" w:rsidR="0035168E" w:rsidRPr="009A1E04" w:rsidRDefault="0035168E" w:rsidP="0035168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9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Disponer de una (1) persona encargada de participar en la fase </w:t>
      </w:r>
      <w:r w:rsidRPr="009A1E04">
        <w:rPr>
          <w:rFonts w:asciiTheme="majorHAnsi" w:eastAsia="Calibri" w:hAnsiTheme="majorHAnsi" w:cstheme="majorHAnsi"/>
          <w:b/>
          <w:bCs/>
        </w:rPr>
        <w:t>III.</w:t>
      </w:r>
      <w:r w:rsidRPr="009A1E04">
        <w:rPr>
          <w:rFonts w:asciiTheme="majorHAnsi" w:hAnsiTheme="majorHAnsi" w:cstheme="majorHAnsi"/>
          <w:b/>
        </w:rPr>
        <w:t xml:space="preserve">TRANSFERENCIA METODOLÓGICA DE INNOVACIÓN A 145 EMPRESAS DE LA INDUSTRIA TI Y CREATIVA DIGITAL DEL PAÍS Y A LOS POSUTLANTES DE LOS RETOS - PRESELECCIÓN DE EMPRESAS DE LA INDUSTRIA TI Y CREATIVA DIGITAL DEL PAÍS </w:t>
      </w:r>
      <w:r w:rsidRPr="009A1E04">
        <w:rPr>
          <w:rFonts w:asciiTheme="majorHAnsi" w:eastAsia="Calibri" w:hAnsiTheme="majorHAnsi" w:cstheme="majorHAnsi"/>
        </w:rPr>
        <w:t>con un mínimo de 12 a 20 horas</w:t>
      </w:r>
      <w:r w:rsidRPr="009A1E04">
        <w:rPr>
          <w:rFonts w:asciiTheme="majorHAnsi" w:hAnsiTheme="majorHAnsi" w:cstheme="majorHAnsi"/>
          <w:b/>
        </w:rPr>
        <w:t>.</w:t>
      </w:r>
      <w:r w:rsidRPr="009A1E04">
        <w:rPr>
          <w:rFonts w:asciiTheme="majorHAnsi" w:eastAsia="Calibri" w:hAnsiTheme="majorHAnsi" w:cstheme="majorHAnsi"/>
        </w:rPr>
        <w:t xml:space="preserve"> </w:t>
      </w:r>
    </w:p>
    <w:p w14:paraId="2279FAEA" w14:textId="1857953E" w:rsidR="00AB482C" w:rsidRPr="009A1E04" w:rsidRDefault="008A1F06" w:rsidP="00AD73EC">
      <w:pPr>
        <w:numPr>
          <w:ilvl w:val="0"/>
          <w:numId w:val="1"/>
        </w:numPr>
        <w:spacing w:after="0" w:line="240" w:lineRule="auto"/>
        <w:ind w:right="129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lastRenderedPageBreak/>
        <w:t>Para cada reto que se postule se deberá d</w:t>
      </w:r>
      <w:r w:rsidRPr="009A1E04">
        <w:rPr>
          <w:rFonts w:asciiTheme="majorHAnsi" w:eastAsia="Calibri" w:hAnsiTheme="majorHAnsi" w:cstheme="majorHAnsi"/>
          <w:color w:val="000000"/>
        </w:rPr>
        <w:t xml:space="preserve">esignar por escrito </w:t>
      </w:r>
      <w:r w:rsidRPr="009A1E04">
        <w:rPr>
          <w:rFonts w:asciiTheme="majorHAnsi" w:eastAsia="Calibri" w:hAnsiTheme="majorHAnsi" w:cstheme="majorHAnsi"/>
        </w:rPr>
        <w:t>a quien ejercerá el rol de</w:t>
      </w:r>
      <w:r w:rsidRPr="009A1E04">
        <w:rPr>
          <w:rFonts w:asciiTheme="majorHAnsi" w:eastAsia="Calibri" w:hAnsiTheme="majorHAnsi" w:cstheme="majorHAnsi"/>
          <w:color w:val="000000"/>
        </w:rPr>
        <w:t xml:space="preserve"> líder del reto</w:t>
      </w:r>
      <w:r w:rsidR="00AA5440" w:rsidRPr="009A1E04">
        <w:rPr>
          <w:rFonts w:asciiTheme="majorHAnsi" w:eastAsia="Calibri" w:hAnsiTheme="majorHAnsi" w:cstheme="majorHAnsi"/>
          <w:color w:val="000000"/>
        </w:rPr>
        <w:t xml:space="preserve">. El 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líder deberá encargarse de responder a los requerimientos de la empresa TI o Creativa Digital que desarrollará la solución, con el fin de que </w:t>
      </w:r>
      <w:r w:rsidR="00AA5440" w:rsidRPr="009A1E04">
        <w:rPr>
          <w:rFonts w:asciiTheme="majorHAnsi" w:eastAsia="Calibri" w:hAnsiTheme="majorHAnsi" w:cstheme="majorHAnsi"/>
          <w:color w:val="000000"/>
        </w:rPr>
        <w:t xml:space="preserve">la 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empresa pueda </w:t>
      </w:r>
      <w:r w:rsidR="00AA5440" w:rsidRPr="009A1E04">
        <w:rPr>
          <w:rFonts w:asciiTheme="majorHAnsi" w:eastAsia="Calibri" w:hAnsiTheme="majorHAnsi" w:cstheme="majorHAnsi"/>
          <w:color w:val="000000"/>
        </w:rPr>
        <w:t>contar con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 información importante </w:t>
      </w:r>
      <w:r w:rsidR="00AA5440" w:rsidRPr="009A1E04">
        <w:rPr>
          <w:rFonts w:asciiTheme="majorHAnsi" w:eastAsia="Calibri" w:hAnsiTheme="majorHAnsi" w:cstheme="majorHAnsi"/>
          <w:color w:val="000000"/>
        </w:rPr>
        <w:t>y/</w:t>
      </w:r>
      <w:r w:rsidR="00B55B95" w:rsidRPr="009A1E04">
        <w:rPr>
          <w:rFonts w:asciiTheme="majorHAnsi" w:eastAsia="Calibri" w:hAnsiTheme="majorHAnsi" w:cstheme="majorHAnsi"/>
          <w:color w:val="000000"/>
        </w:rPr>
        <w:t>o relevante para el desarrollo de la solución</w:t>
      </w:r>
      <w:r w:rsidR="00AA5440" w:rsidRPr="009A1E04">
        <w:rPr>
          <w:rFonts w:asciiTheme="majorHAnsi" w:eastAsia="Calibri" w:hAnsiTheme="majorHAnsi" w:cstheme="majorHAnsi"/>
          <w:color w:val="000000"/>
        </w:rPr>
        <w:t>. I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gualmente, deberá acompañar </w:t>
      </w:r>
      <w:r w:rsidR="00605C12" w:rsidRPr="009A1E04">
        <w:rPr>
          <w:rFonts w:asciiTheme="majorHAnsi" w:eastAsia="Calibri" w:hAnsiTheme="majorHAnsi" w:cstheme="majorHAnsi"/>
          <w:color w:val="000000"/>
        </w:rPr>
        <w:t>y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 </w:t>
      </w:r>
      <w:r w:rsidR="00AA5440" w:rsidRPr="009A1E04">
        <w:rPr>
          <w:rFonts w:asciiTheme="majorHAnsi" w:eastAsia="Calibri" w:hAnsiTheme="majorHAnsi" w:cstheme="majorHAnsi"/>
          <w:color w:val="000000"/>
        </w:rPr>
        <w:t xml:space="preserve">realizar la 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verificación de la </w:t>
      </w:r>
      <w:r w:rsidR="00764B96" w:rsidRPr="009A1E04">
        <w:rPr>
          <w:rFonts w:asciiTheme="majorHAnsi" w:eastAsia="Calibri" w:hAnsiTheme="majorHAnsi" w:cstheme="majorHAnsi"/>
          <w:color w:val="000000"/>
        </w:rPr>
        <w:t xml:space="preserve">implementación 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de </w:t>
      </w:r>
      <w:r w:rsidR="00AA5440" w:rsidRPr="009A1E04">
        <w:rPr>
          <w:rFonts w:asciiTheme="majorHAnsi" w:eastAsia="Calibri" w:hAnsiTheme="majorHAnsi" w:cstheme="majorHAnsi"/>
          <w:color w:val="000000"/>
        </w:rPr>
        <w:t>la</w:t>
      </w:r>
      <w:r w:rsidR="00B55B95" w:rsidRPr="009A1E04">
        <w:rPr>
          <w:rFonts w:asciiTheme="majorHAnsi" w:eastAsia="Calibri" w:hAnsiTheme="majorHAnsi" w:cstheme="majorHAnsi"/>
          <w:color w:val="000000"/>
        </w:rPr>
        <w:t xml:space="preserve"> solución al interior de la organización</w:t>
      </w:r>
      <w:r w:rsidR="00F51C7C" w:rsidRPr="009A1E04">
        <w:rPr>
          <w:rFonts w:asciiTheme="majorHAnsi" w:eastAsia="Calibri" w:hAnsiTheme="majorHAnsi" w:cstheme="majorHAnsi"/>
          <w:color w:val="000000"/>
        </w:rPr>
        <w:t xml:space="preserve">. </w:t>
      </w:r>
    </w:p>
    <w:p w14:paraId="3C9B9895" w14:textId="45AAE835" w:rsidR="00AB482C" w:rsidRPr="009A1E04" w:rsidRDefault="008A1F06" w:rsidP="00AD73E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Entregar a M</w:t>
      </w:r>
      <w:r w:rsidR="00B55B95" w:rsidRPr="009A1E04">
        <w:rPr>
          <w:rFonts w:asciiTheme="majorHAnsi" w:eastAsia="Calibri" w:hAnsiTheme="majorHAnsi" w:cstheme="majorHAnsi"/>
        </w:rPr>
        <w:t>in</w:t>
      </w:r>
      <w:r w:rsidRPr="009A1E04">
        <w:rPr>
          <w:rFonts w:asciiTheme="majorHAnsi" w:eastAsia="Calibri" w:hAnsiTheme="majorHAnsi" w:cstheme="majorHAnsi"/>
        </w:rPr>
        <w:t>TIC los documentos adicionales y/o aclaraciones a las que haya lugar para dar cabal cumplimiento a los requisitos establecidos en el formulario de inscripción o dentro del documento de la convocatoria.</w:t>
      </w:r>
    </w:p>
    <w:p w14:paraId="38396119" w14:textId="74B4F28E" w:rsidR="00AB482C" w:rsidRPr="009A1E04" w:rsidRDefault="008A1F06" w:rsidP="00AD73E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Respetar los términos de manejo de datos de conformidad con la Ley 1581 de 2012</w:t>
      </w:r>
      <w:r w:rsidR="00205288" w:rsidRPr="009A1E04">
        <w:rPr>
          <w:rFonts w:asciiTheme="majorHAnsi" w:eastAsia="Calibri" w:hAnsiTheme="majorHAnsi" w:cstheme="majorHAnsi"/>
        </w:rPr>
        <w:t xml:space="preserve"> y su Decreto Reglamentario 1377 de 2013</w:t>
      </w:r>
      <w:r w:rsidRPr="009A1E04">
        <w:rPr>
          <w:rFonts w:asciiTheme="majorHAnsi" w:eastAsia="Calibri" w:hAnsiTheme="majorHAnsi" w:cstheme="majorHAnsi"/>
        </w:rPr>
        <w:t>, así como todas aquellas que la complementen modifiquen o reemplacen.</w:t>
      </w:r>
    </w:p>
    <w:p w14:paraId="0C4ED52D" w14:textId="77777777" w:rsidR="00AB482C" w:rsidRPr="009A1E04" w:rsidRDefault="00AB482C" w:rsidP="00AD73EC">
      <w:pPr>
        <w:tabs>
          <w:tab w:val="right" w:pos="8838"/>
        </w:tabs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6B60A72E" w14:textId="411010B6" w:rsidR="00AB482C" w:rsidRPr="009A1E04" w:rsidRDefault="002310FF" w:rsidP="009A5DF8">
      <w:pPr>
        <w:spacing w:after="0" w:line="240" w:lineRule="auto"/>
        <w:jc w:val="both"/>
        <w:rPr>
          <w:rFonts w:asciiTheme="majorHAnsi" w:eastAsia="Calibri" w:hAnsiTheme="majorHAnsi" w:cstheme="majorHAnsi"/>
          <w:b/>
          <w:iCs/>
          <w:color w:val="E36C0A" w:themeColor="accent6" w:themeShade="BF"/>
        </w:rPr>
      </w:pPr>
      <w:r w:rsidRPr="009A1E04">
        <w:rPr>
          <w:rFonts w:asciiTheme="majorHAnsi" w:eastAsia="Calibri" w:hAnsiTheme="majorHAnsi" w:cstheme="majorHAnsi"/>
          <w:b/>
          <w:i/>
        </w:rPr>
        <w:t xml:space="preserve">Autorizo a </w:t>
      </w:r>
      <w:r w:rsidR="007C1BD9" w:rsidRPr="009A1E04">
        <w:rPr>
          <w:rFonts w:asciiTheme="majorHAnsi" w:eastAsia="Calibri" w:hAnsiTheme="majorHAnsi" w:cstheme="majorHAnsi"/>
          <w:b/>
          <w:i/>
        </w:rPr>
        <w:t>MinTIC</w:t>
      </w:r>
      <w:r w:rsidR="009A5DF8" w:rsidRPr="009A1E04">
        <w:rPr>
          <w:rFonts w:asciiTheme="majorHAnsi" w:eastAsia="Calibri" w:hAnsiTheme="majorHAnsi" w:cstheme="majorHAnsi"/>
          <w:b/>
          <w:i/>
        </w:rPr>
        <w:t xml:space="preserve"> y La Fundación </w:t>
      </w:r>
      <w:r w:rsidR="007C1BD9" w:rsidRPr="009A1E04">
        <w:rPr>
          <w:rFonts w:asciiTheme="majorHAnsi" w:eastAsia="Calibri" w:hAnsiTheme="majorHAnsi" w:cstheme="majorHAnsi"/>
          <w:b/>
          <w:i/>
        </w:rPr>
        <w:t>Tecnalia</w:t>
      </w:r>
      <w:r w:rsidR="009A5DF8" w:rsidRPr="009A1E04">
        <w:rPr>
          <w:rFonts w:asciiTheme="majorHAnsi" w:eastAsia="Calibri" w:hAnsiTheme="majorHAnsi" w:cstheme="majorHAnsi"/>
          <w:b/>
          <w:i/>
        </w:rPr>
        <w:t xml:space="preserve"> Colombia</w:t>
      </w:r>
      <w:r w:rsidR="007C1BD9" w:rsidRPr="009A1E04">
        <w:rPr>
          <w:rFonts w:asciiTheme="majorHAnsi" w:eastAsia="Calibri" w:hAnsiTheme="majorHAnsi" w:cstheme="majorHAnsi"/>
          <w:b/>
          <w:i/>
        </w:rPr>
        <w:t xml:space="preserve"> </w:t>
      </w:r>
      <w:r w:rsidRPr="009A1E04">
        <w:rPr>
          <w:rFonts w:asciiTheme="majorHAnsi" w:eastAsia="Calibri" w:hAnsiTheme="majorHAnsi" w:cstheme="majorHAnsi"/>
          <w:b/>
          <w:i/>
        </w:rPr>
        <w:t xml:space="preserve">para tratar mis datos personales cuya única finalidad es llevar el registro del programa. </w:t>
      </w:r>
      <w:r w:rsidRPr="009A1E04">
        <w:rPr>
          <w:rFonts w:asciiTheme="majorHAnsi" w:hAnsiTheme="majorHAnsi" w:cstheme="majorHAnsi"/>
          <w:b/>
        </w:rPr>
        <w:t>MinTIC</w:t>
      </w:r>
      <w:r w:rsidR="009A5DF8" w:rsidRPr="009A1E04">
        <w:rPr>
          <w:rFonts w:asciiTheme="majorHAnsi" w:hAnsiTheme="majorHAnsi" w:cstheme="majorHAnsi"/>
          <w:b/>
        </w:rPr>
        <w:t xml:space="preserve"> y La Fundación </w:t>
      </w:r>
      <w:r w:rsidRPr="009A1E04">
        <w:rPr>
          <w:rFonts w:asciiTheme="majorHAnsi" w:hAnsiTheme="majorHAnsi" w:cstheme="majorHAnsi"/>
          <w:b/>
        </w:rPr>
        <w:t xml:space="preserve">Tecnalia </w:t>
      </w:r>
      <w:r w:rsidR="009A5DF8" w:rsidRPr="009A1E04">
        <w:rPr>
          <w:rFonts w:asciiTheme="majorHAnsi" w:hAnsiTheme="majorHAnsi" w:cstheme="majorHAnsi"/>
          <w:b/>
        </w:rPr>
        <w:t xml:space="preserve">Colombia </w:t>
      </w:r>
      <w:r w:rsidRPr="009A1E04">
        <w:rPr>
          <w:rFonts w:asciiTheme="majorHAnsi" w:hAnsiTheme="majorHAnsi" w:cstheme="majorHAnsi"/>
          <w:b/>
        </w:rPr>
        <w:t>actuarán como responsables del tratamiento de los datos personales que lleguen a ser tratados en el marco del proyecto, de conformidad con las políticas de privacidad establecidas en este sentido, y se obtendrá la autorización correspondiente de los titulares y cumplirá con todas las disposiciones previstas en la Ley 1581 de 2012</w:t>
      </w:r>
      <w:r w:rsidR="002F0966" w:rsidRPr="009A1E04">
        <w:rPr>
          <w:rFonts w:asciiTheme="majorHAnsi" w:hAnsiTheme="majorHAnsi" w:cstheme="majorHAnsi"/>
          <w:b/>
        </w:rPr>
        <w:t xml:space="preserve"> y su Decreto Reglamentario 1377 de 2013</w:t>
      </w:r>
      <w:r w:rsidR="002F0966" w:rsidRPr="009A1E04">
        <w:rPr>
          <w:rFonts w:asciiTheme="majorHAnsi" w:hAnsiTheme="majorHAnsi" w:cstheme="majorHAnsi"/>
        </w:rPr>
        <w:t xml:space="preserve">. </w:t>
      </w:r>
      <w:r w:rsidR="008A1F06" w:rsidRPr="009A1E04">
        <w:rPr>
          <w:rFonts w:asciiTheme="majorHAnsi" w:eastAsia="Calibri" w:hAnsiTheme="majorHAnsi" w:cstheme="majorHAnsi"/>
          <w:b/>
          <w:i/>
        </w:rPr>
        <w:t>Los datos aquí consignados son materia de protección, según lo establece la ley 1581 de 2012</w:t>
      </w:r>
      <w:r w:rsidR="0032488A" w:rsidRPr="009A1E04">
        <w:rPr>
          <w:rFonts w:asciiTheme="majorHAnsi" w:eastAsia="Calibri" w:hAnsiTheme="majorHAnsi" w:cstheme="majorHAnsi"/>
          <w:b/>
          <w:i/>
        </w:rPr>
        <w:t xml:space="preserve"> y su Decreto Reglamentario 1377 de 2013</w:t>
      </w:r>
      <w:r w:rsidR="008A1F06" w:rsidRPr="009A1E04">
        <w:rPr>
          <w:rFonts w:asciiTheme="majorHAnsi" w:eastAsia="Calibri" w:hAnsiTheme="majorHAnsi" w:cstheme="majorHAnsi"/>
          <w:b/>
          <w:i/>
        </w:rPr>
        <w:t xml:space="preserve">. </w:t>
      </w:r>
      <w:r w:rsidR="000638F1" w:rsidRPr="009A1E04">
        <w:rPr>
          <w:rFonts w:asciiTheme="majorHAnsi" w:eastAsia="Calibri" w:hAnsiTheme="majorHAnsi" w:cstheme="majorHAnsi"/>
          <w:b/>
          <w:i/>
        </w:rPr>
        <w:t>C</w:t>
      </w:r>
      <w:r w:rsidR="008A1F06" w:rsidRPr="009A1E04">
        <w:rPr>
          <w:rFonts w:asciiTheme="majorHAnsi" w:eastAsia="Calibri" w:hAnsiTheme="majorHAnsi" w:cstheme="majorHAnsi"/>
          <w:b/>
          <w:i/>
        </w:rPr>
        <w:t>orreo electrónico</w:t>
      </w:r>
      <w:r w:rsidR="006901A5" w:rsidRPr="009A1E04">
        <w:rPr>
          <w:rFonts w:asciiTheme="majorHAnsi" w:eastAsia="Calibri" w:hAnsiTheme="majorHAnsi" w:cstheme="majorHAnsi"/>
          <w:b/>
          <w:i/>
        </w:rPr>
        <w:t xml:space="preserve"> </w:t>
      </w:r>
      <w:r w:rsidR="000638F1" w:rsidRPr="009A1E04">
        <w:rPr>
          <w:rFonts w:asciiTheme="majorHAnsi" w:eastAsia="Calibri" w:hAnsiTheme="majorHAnsi" w:cstheme="majorHAnsi"/>
          <w:b/>
          <w:i/>
        </w:rPr>
        <w:t xml:space="preserve">para información </w:t>
      </w:r>
      <w:hyperlink r:id="rId8" w:tgtFrame="_blank" w:history="1">
        <w:r w:rsidR="000638F1" w:rsidRPr="009A1E04">
          <w:rPr>
            <w:rStyle w:val="normaltextrun"/>
            <w:rFonts w:asciiTheme="majorHAnsi" w:hAnsiTheme="majorHAnsi" w:cstheme="majorHAnsi"/>
            <w:color w:val="0000FF"/>
            <w:u w:val="single"/>
            <w:shd w:val="clear" w:color="auto" w:fill="FFFFFF"/>
          </w:rPr>
          <w:t>retos4ri@mintic.gov.co</w:t>
        </w:r>
      </w:hyperlink>
      <w:r w:rsidR="000638F1" w:rsidRPr="009A1E04">
        <w:rPr>
          <w:rStyle w:val="normaltextrun"/>
          <w:rFonts w:asciiTheme="majorHAnsi" w:hAnsiTheme="majorHAnsi" w:cstheme="majorHAnsi"/>
          <w:shd w:val="clear" w:color="auto" w:fill="FFFFFF"/>
        </w:rPr>
        <w:t> </w:t>
      </w:r>
      <w:r w:rsidR="000638F1" w:rsidRPr="009A1E04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75FA7EAD" w14:textId="08B4D1AE" w:rsidR="00AB482C" w:rsidRPr="009A1E04" w:rsidRDefault="00AB482C" w:rsidP="00AD73EC">
      <w:pPr>
        <w:spacing w:after="0" w:line="240" w:lineRule="auto"/>
        <w:jc w:val="both"/>
        <w:rPr>
          <w:rFonts w:asciiTheme="majorHAnsi" w:eastAsia="Calibri" w:hAnsiTheme="majorHAnsi" w:cstheme="majorHAnsi"/>
          <w:i/>
        </w:rPr>
      </w:pPr>
    </w:p>
    <w:p w14:paraId="7BFD7175" w14:textId="77777777" w:rsidR="00FD1CC2" w:rsidRPr="009A1E04" w:rsidRDefault="00FD1CC2" w:rsidP="00FD1CC2">
      <w:pPr>
        <w:pStyle w:val="Sinespaciado"/>
        <w:contextualSpacing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  <w:iCs/>
        </w:rPr>
        <w:t>GARANTIA DE SERIEDAD</w:t>
      </w:r>
      <w:r w:rsidRPr="009A1E04" w:rsidDel="006901A5">
        <w:rPr>
          <w:rFonts w:asciiTheme="majorHAnsi" w:eastAsia="Calibri" w:hAnsiTheme="majorHAnsi" w:cstheme="majorHAnsi"/>
          <w:b/>
          <w:iCs/>
        </w:rPr>
        <w:t xml:space="preserve"> </w:t>
      </w:r>
    </w:p>
    <w:p w14:paraId="1BDCAD9F" w14:textId="77777777" w:rsidR="00FD1CC2" w:rsidRPr="009A1E04" w:rsidRDefault="00FD1CC2" w:rsidP="00AD73EC">
      <w:pPr>
        <w:spacing w:after="0" w:line="240" w:lineRule="auto"/>
        <w:jc w:val="both"/>
        <w:rPr>
          <w:rFonts w:asciiTheme="majorHAnsi" w:eastAsia="Calibri" w:hAnsiTheme="majorHAnsi" w:cstheme="majorHAnsi"/>
          <w:i/>
        </w:rPr>
      </w:pPr>
    </w:p>
    <w:p w14:paraId="7218164B" w14:textId="30066513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Acepto las condiciones y compromisos descritos en el presente documento y los demás relacionados con el proyecto.</w:t>
      </w:r>
    </w:p>
    <w:p w14:paraId="04441218" w14:textId="4276DC7D" w:rsidR="00D35726" w:rsidRPr="009A1E04" w:rsidRDefault="00D3572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E6C2FE5" w14:textId="0A2AF633" w:rsidR="007C1BD9" w:rsidRPr="009A1E04" w:rsidRDefault="007C1BD9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41DCDAF" w14:textId="77777777" w:rsidR="00D56D91" w:rsidRPr="009A1E04" w:rsidRDefault="00D56D91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027D5FA9" w14:textId="7AE84612" w:rsidR="00D35726" w:rsidRPr="009A1E04" w:rsidRDefault="00D35726" w:rsidP="00AD73EC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ENTIDAD 1 </w:t>
      </w:r>
    </w:p>
    <w:p w14:paraId="0A93423E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NOMBRE DEL REPRESENTANTE LEGAL:</w:t>
      </w:r>
    </w:p>
    <w:p w14:paraId="4E60FE5E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CEDULA:</w:t>
      </w:r>
    </w:p>
    <w:p w14:paraId="7A0B3EAD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NOMBRE DEL POSTULANTE: (Razón social)</w:t>
      </w:r>
    </w:p>
    <w:p w14:paraId="1C706D95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NIT:</w:t>
      </w:r>
    </w:p>
    <w:p w14:paraId="54B408CE" w14:textId="77777777" w:rsidR="00AB482C" w:rsidRPr="009A1E04" w:rsidRDefault="008A1F06" w:rsidP="00AD73EC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________________________________</w:t>
      </w:r>
    </w:p>
    <w:p w14:paraId="19C297D6" w14:textId="2D60E7C7" w:rsidR="00AB482C" w:rsidRPr="009A1E04" w:rsidRDefault="008A1F0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FIRMA</w:t>
      </w:r>
    </w:p>
    <w:p w14:paraId="79A8842C" w14:textId="50E385BE" w:rsidR="00D35726" w:rsidRPr="009A1E04" w:rsidRDefault="00D3572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38EAA4E" w14:textId="53285BD6" w:rsidR="00D35726" w:rsidRPr="009A1E04" w:rsidRDefault="00D3572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E57F0FD" w14:textId="1EC5085B" w:rsidR="00D35726" w:rsidRPr="009A1E04" w:rsidRDefault="00D35726" w:rsidP="00AD73EC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78506E8E" w14:textId="4F0BBC61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>ENTIDAD 2</w:t>
      </w:r>
    </w:p>
    <w:p w14:paraId="40AE261C" w14:textId="77777777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NOMBRE DEL REPRESENTANTE LEGAL:</w:t>
      </w:r>
    </w:p>
    <w:p w14:paraId="73F8E8FE" w14:textId="77777777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lastRenderedPageBreak/>
        <w:t>CEDULA:</w:t>
      </w:r>
    </w:p>
    <w:p w14:paraId="2F0F5CE6" w14:textId="77777777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NOMBRE DEL POSTULANTE: (Razón social)</w:t>
      </w:r>
    </w:p>
    <w:p w14:paraId="7B6BAA82" w14:textId="77777777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NIT:</w:t>
      </w:r>
    </w:p>
    <w:p w14:paraId="6C793DF3" w14:textId="77777777" w:rsidR="00D35726" w:rsidRPr="009A1E04" w:rsidRDefault="00D35726" w:rsidP="00D35726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  <w:r w:rsidRPr="009A1E04">
        <w:rPr>
          <w:rFonts w:asciiTheme="majorHAnsi" w:eastAsia="Calibri" w:hAnsiTheme="majorHAnsi" w:cstheme="majorHAnsi"/>
          <w:b/>
        </w:rPr>
        <w:t>________________________________</w:t>
      </w:r>
    </w:p>
    <w:p w14:paraId="024A95E2" w14:textId="77777777" w:rsidR="00D35726" w:rsidRPr="009A1E04" w:rsidRDefault="00D35726" w:rsidP="00D35726">
      <w:pPr>
        <w:spacing w:after="0" w:line="240" w:lineRule="auto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  <w:b/>
        </w:rPr>
        <w:t>FIRMA</w:t>
      </w:r>
    </w:p>
    <w:p w14:paraId="07DE5ADC" w14:textId="2D33BCE6" w:rsidR="00D35726" w:rsidRPr="009A1E04" w:rsidRDefault="00D35726" w:rsidP="00AD73EC">
      <w:pPr>
        <w:spacing w:after="0" w:line="240" w:lineRule="auto"/>
        <w:rPr>
          <w:rFonts w:asciiTheme="majorHAnsi" w:eastAsia="Calibri" w:hAnsiTheme="majorHAnsi" w:cstheme="majorHAnsi"/>
        </w:rPr>
      </w:pPr>
    </w:p>
    <w:p w14:paraId="71DA3E99" w14:textId="43364B30" w:rsidR="00D56D91" w:rsidRPr="009A1E04" w:rsidRDefault="00D56D91" w:rsidP="00D56D91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9A1E04">
        <w:rPr>
          <w:rFonts w:asciiTheme="majorHAnsi" w:eastAsia="Calibri" w:hAnsiTheme="majorHAnsi" w:cstheme="majorHAnsi"/>
        </w:rPr>
        <w:t xml:space="preserve">SI SE ESTA PRESENTANDO EN </w:t>
      </w:r>
      <w:r w:rsidR="004D60CD" w:rsidRPr="009A1E04">
        <w:rPr>
          <w:rFonts w:asciiTheme="majorHAnsi" w:eastAsia="Calibri" w:hAnsiTheme="majorHAnsi" w:cstheme="majorHAnsi"/>
        </w:rPr>
        <w:t>GRUPO</w:t>
      </w:r>
      <w:r w:rsidRPr="009A1E04">
        <w:rPr>
          <w:rFonts w:asciiTheme="majorHAnsi" w:eastAsia="Calibri" w:hAnsiTheme="majorHAnsi" w:cstheme="majorHAnsi"/>
        </w:rPr>
        <w:t xml:space="preserve">, LA CARTA DEBE SER FIRMADA POR EL REPRESENTANTE DE CADA UNA DE LAS ENTIDADES QUE CONFORMAN </w:t>
      </w:r>
      <w:r w:rsidR="004D60CD" w:rsidRPr="009A1E04">
        <w:rPr>
          <w:rFonts w:asciiTheme="majorHAnsi" w:eastAsia="Calibri" w:hAnsiTheme="majorHAnsi" w:cstheme="majorHAnsi"/>
        </w:rPr>
        <w:t>EL GRUPO</w:t>
      </w:r>
      <w:r w:rsidRPr="009A1E04">
        <w:rPr>
          <w:rFonts w:asciiTheme="majorHAnsi" w:eastAsia="Calibri" w:hAnsiTheme="majorHAnsi" w:cstheme="majorHAnsi"/>
        </w:rPr>
        <w:t>.</w:t>
      </w:r>
    </w:p>
    <w:p w14:paraId="34E28A23" w14:textId="77777777" w:rsidR="00D56D91" w:rsidRPr="009A1E04" w:rsidRDefault="00D56D91" w:rsidP="00AD73EC">
      <w:pPr>
        <w:spacing w:after="0" w:line="240" w:lineRule="auto"/>
        <w:rPr>
          <w:rFonts w:asciiTheme="majorHAnsi" w:eastAsia="Calibri" w:hAnsiTheme="majorHAnsi" w:cstheme="majorHAnsi"/>
        </w:rPr>
      </w:pPr>
    </w:p>
    <w:p w14:paraId="6F0DD943" w14:textId="77777777" w:rsidR="00AA5440" w:rsidRPr="009A1E04" w:rsidRDefault="00AA5440" w:rsidP="00AA5440">
      <w:pPr>
        <w:pStyle w:val="Normal0"/>
        <w:spacing w:before="120" w:after="120"/>
        <w:rPr>
          <w:rFonts w:asciiTheme="majorHAnsi" w:eastAsia="Arial Narrow" w:hAnsiTheme="majorHAnsi" w:cstheme="majorHAnsi"/>
          <w:i/>
          <w:iCs/>
        </w:rPr>
      </w:pPr>
      <w:r w:rsidRPr="009A1E04">
        <w:rPr>
          <w:rFonts w:asciiTheme="majorHAnsi" w:eastAsia="Arial Narrow" w:hAnsiTheme="majorHAnsi" w:cstheme="majorHAnsi"/>
          <w:b/>
          <w:bCs/>
          <w:i/>
          <w:iCs/>
        </w:rPr>
        <w:t>Nota:</w:t>
      </w:r>
      <w:r w:rsidRPr="009A1E04">
        <w:rPr>
          <w:rFonts w:asciiTheme="majorHAnsi" w:eastAsia="Arial Narrow" w:hAnsiTheme="majorHAnsi" w:cstheme="majorHAnsi"/>
          <w:i/>
          <w:iCs/>
        </w:rPr>
        <w:t xml:space="preserve"> Teniendo en cuenta la situación actual, la firma se puede presentar en cualquiera de sus modalidades, ya sea de manera manuscrita, digital o electrónica.</w:t>
      </w:r>
    </w:p>
    <w:p w14:paraId="14886558" w14:textId="77777777" w:rsidR="00AA5440" w:rsidRPr="009A1E04" w:rsidRDefault="00AA5440" w:rsidP="00AD73EC">
      <w:pPr>
        <w:spacing w:after="0" w:line="240" w:lineRule="auto"/>
        <w:rPr>
          <w:rFonts w:asciiTheme="majorHAnsi" w:eastAsia="Calibri" w:hAnsiTheme="majorHAnsi" w:cstheme="majorHAnsi"/>
        </w:rPr>
      </w:pPr>
    </w:p>
    <w:sectPr w:rsidR="00AA5440" w:rsidRPr="009A1E0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2A2F" w14:textId="77777777" w:rsidR="003A31BD" w:rsidRDefault="003A31BD">
      <w:pPr>
        <w:spacing w:after="0" w:line="240" w:lineRule="auto"/>
      </w:pPr>
      <w:r>
        <w:separator/>
      </w:r>
    </w:p>
  </w:endnote>
  <w:endnote w:type="continuationSeparator" w:id="0">
    <w:p w14:paraId="40EE749E" w14:textId="77777777" w:rsidR="003A31BD" w:rsidRDefault="003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cizar Sans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487D" w14:textId="4E119A14" w:rsidR="0064658D" w:rsidRDefault="004173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61DD99" wp14:editId="2C824CE0">
              <wp:simplePos x="0" y="0"/>
              <wp:positionH relativeFrom="column">
                <wp:posOffset>-104140</wp:posOffset>
              </wp:positionH>
              <wp:positionV relativeFrom="paragraph">
                <wp:posOffset>407035</wp:posOffset>
              </wp:positionV>
              <wp:extent cx="3209925" cy="69532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99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729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6DB8CD17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Edificio Murillo Toro, Carrera 8a, entre calles 12A y 12B</w:t>
                          </w:r>
                        </w:p>
                        <w:p w14:paraId="65A0DB12" w14:textId="77777777" w:rsidR="0064658D" w:rsidRDefault="0064658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Código Postal: 111711 . Bogotá, Colombia</w:t>
                          </w:r>
                        </w:p>
                        <w:p w14:paraId="67013B25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T: +57 (1) 3443460 Fax: 57 (1) 344 2248</w:t>
                          </w:r>
                        </w:p>
                        <w:p w14:paraId="3546F314" w14:textId="77777777" w:rsidR="0064658D" w:rsidRDefault="0064658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4"/>
                            </w:rPr>
                            <w:t>www.mintic.gov.co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161DD99" id="Rectángulo 1" o:spid="_x0000_s1026" style="position:absolute;left:0;text-align:left;margin-left:-8.2pt;margin-top:32.05pt;width:252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+DxAEAAHYDAAAOAAAAZHJzL2Uyb0RvYy54bWysU9uO0zAQfUfiHyy/07RddkWjpivEqghp&#10;BRULHzB17MaSb4zdJv0cvoUfY+yEboE3xIs7M3bPnHNmsr4frGEniVF71/DFbM6ZdMK32h0a/vXL&#10;9tUbzmIC14LxTjb8LCO/37x8se5DLZe+86aVyAjExboPDe9SCnVVRdFJC3Hmg3R0qTxaSJTioWoR&#10;ekK3plrO53dV77EN6IWMkaoP4yXfFHylpEiflIoyMdNw4pbKieXc57ParKE+IIROi4kG/AMLC9pR&#10;0wvUAyRgR9R/QVkt0Eev0kx4W3mltJBFA6lZzP9Q89RBkEULmRPDxab4/2DFx9MOmW5pdpw5sDSi&#10;z2Taj+/ucDSeLbJBfYg1vXsKO5yySGFWOyi0+Zd0sKGYer6YKofEBBVvlvPVannLmaC7u9XtDcUE&#10;Uz3/O2BM76W3LAcNR+pfvITTY0zj019PcjPnt9oYqkNt3G8FwsyVKhMeKeYoDfth4r337ZnkxiC2&#10;mno9Qkw7QBo4ie9pCRoevx0BJWfmgyOXV4vXmXm6TvA62V8n4ETnabcSZ2P4LpVNGzm+PSavdNGT&#10;WY1UJrI03OLItIh5e67z8ur5c9n8BAAA//8DAFBLAwQUAAYACAAAACEAhM+Or94AAAAKAQAADwAA&#10;AGRycy9kb3ducmV2LnhtbEyPwU6DQBCG7ya+w2ZMvJh2wRJskaUxRuNZxHidwhZId2eRXSj69I4n&#10;vc1kvvzz/fl+sUbMevS9IwXxOgKhqXZNT62C6u15tQXhA1KDxpFW8KU97IvLixyzxp3pVc9laAWH&#10;kM9QQRfCkEnp605b9Gs3aOLb0Y0WA69jK5sRzxxujbyNolRa7Ik/dDjox07Xp3KyCsLn/FIF8/1u&#10;onLaVDfVyePHk1LXV8vDPYigl/AHw68+q0PBTgc3UeOFUbCK04RRBWkSg2Ag2e54ODB5t0lBFrn8&#10;X6H4AQAA//8DAFBLAQItABQABgAIAAAAIQC2gziS/gAAAOEBAAATAAAAAAAAAAAAAAAAAAAAAABb&#10;Q29udGVudF9UeXBlc10ueG1sUEsBAi0AFAAGAAgAAAAhADj9If/WAAAAlAEAAAsAAAAAAAAAAAAA&#10;AAAALwEAAF9yZWxzLy5yZWxzUEsBAi0AFAAGAAgAAAAhABSnH4PEAQAAdgMAAA4AAAAAAAAAAAAA&#10;AAAALgIAAGRycy9lMm9Eb2MueG1sUEsBAi0AFAAGAAgAAAAhAITPjq/eAAAACgEAAA8AAAAAAAAA&#10;AAAAAAAAHgQAAGRycy9kb3ducmV2LnhtbFBLBQYAAAAABAAEAPMAAAApBQAAAAA=&#10;" filled="f" stroked="f">
              <v:textbox inset="2.53958mm,2.53958mm,2.53958mm,2.53958mm">
                <w:txbxContent>
                  <w:p w14:paraId="2F80729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6DB8CD17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Edificio Murillo Toro, Carrera 8a, entre calles 12A y 12B</w:t>
                    </w:r>
                  </w:p>
                  <w:p w14:paraId="65A0DB12" w14:textId="77777777" w:rsidR="0064658D" w:rsidRDefault="0064658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Código Postal: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111711 .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 xml:space="preserve"> Bogotá, Colombia</w:t>
                    </w:r>
                  </w:p>
                  <w:p w14:paraId="67013B25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T: +57 (1) 3443460 Fax: 57 (1) 344 2248</w:t>
                    </w:r>
                  </w:p>
                  <w:p w14:paraId="3546F314" w14:textId="77777777" w:rsidR="0064658D" w:rsidRDefault="0064658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4"/>
                      </w:rPr>
                      <w:t>www.mintic.gov.co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505C88F" w14:textId="5EDCD4A9" w:rsidR="0064658D" w:rsidRDefault="004173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58D7508D" wp14:editId="573A2669">
          <wp:extent cx="1331595" cy="1155065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1155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D97B" w14:textId="77777777" w:rsidR="003A31BD" w:rsidRDefault="003A31BD">
      <w:pPr>
        <w:spacing w:after="0" w:line="240" w:lineRule="auto"/>
      </w:pPr>
      <w:bookmarkStart w:id="0" w:name="_Hlk45552474"/>
      <w:bookmarkEnd w:id="0"/>
      <w:r>
        <w:separator/>
      </w:r>
    </w:p>
  </w:footnote>
  <w:footnote w:type="continuationSeparator" w:id="0">
    <w:p w14:paraId="5A4BBE26" w14:textId="77777777" w:rsidR="003A31BD" w:rsidRDefault="003A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CAB4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8EA1C6B" wp14:editId="1850E281">
          <wp:simplePos x="0" y="0"/>
          <wp:positionH relativeFrom="column">
            <wp:posOffset>2451100</wp:posOffset>
          </wp:positionH>
          <wp:positionV relativeFrom="paragraph">
            <wp:posOffset>5715</wp:posOffset>
          </wp:positionV>
          <wp:extent cx="3600000" cy="673018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0" cy="673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6A248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E07E6F3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033A995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48FD8089" w14:textId="77777777" w:rsidR="0064658D" w:rsidRDefault="006465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0D1"/>
    <w:multiLevelType w:val="multilevel"/>
    <w:tmpl w:val="80D86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14061"/>
    <w:multiLevelType w:val="hybridMultilevel"/>
    <w:tmpl w:val="F88C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3921"/>
    <w:multiLevelType w:val="multilevel"/>
    <w:tmpl w:val="B6B03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432F"/>
    <w:multiLevelType w:val="multilevel"/>
    <w:tmpl w:val="82EE5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354486"/>
    <w:multiLevelType w:val="multilevel"/>
    <w:tmpl w:val="80D86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61502"/>
    <w:multiLevelType w:val="hybridMultilevel"/>
    <w:tmpl w:val="46AA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418"/>
    <w:multiLevelType w:val="multilevel"/>
    <w:tmpl w:val="87DEE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2C"/>
    <w:rsid w:val="000638F1"/>
    <w:rsid w:val="000D34E3"/>
    <w:rsid w:val="000E7282"/>
    <w:rsid w:val="00132137"/>
    <w:rsid w:val="00132A1A"/>
    <w:rsid w:val="00152866"/>
    <w:rsid w:val="0017174E"/>
    <w:rsid w:val="0017585F"/>
    <w:rsid w:val="00192809"/>
    <w:rsid w:val="00194712"/>
    <w:rsid w:val="001D09DE"/>
    <w:rsid w:val="001D5501"/>
    <w:rsid w:val="001E0105"/>
    <w:rsid w:val="002004C7"/>
    <w:rsid w:val="00205288"/>
    <w:rsid w:val="002060A1"/>
    <w:rsid w:val="0020686C"/>
    <w:rsid w:val="002310FF"/>
    <w:rsid w:val="0026144A"/>
    <w:rsid w:val="002D35B4"/>
    <w:rsid w:val="002F0966"/>
    <w:rsid w:val="00304974"/>
    <w:rsid w:val="0032488A"/>
    <w:rsid w:val="00327A62"/>
    <w:rsid w:val="0035168E"/>
    <w:rsid w:val="0037599D"/>
    <w:rsid w:val="003A31BD"/>
    <w:rsid w:val="003C49A5"/>
    <w:rsid w:val="0040250C"/>
    <w:rsid w:val="0040617F"/>
    <w:rsid w:val="00412B27"/>
    <w:rsid w:val="00413E04"/>
    <w:rsid w:val="00417346"/>
    <w:rsid w:val="004961D8"/>
    <w:rsid w:val="004A66B6"/>
    <w:rsid w:val="004B2B97"/>
    <w:rsid w:val="004D60CD"/>
    <w:rsid w:val="004D67D7"/>
    <w:rsid w:val="005037BA"/>
    <w:rsid w:val="00504296"/>
    <w:rsid w:val="0052461E"/>
    <w:rsid w:val="005479A8"/>
    <w:rsid w:val="005E5C34"/>
    <w:rsid w:val="005F1969"/>
    <w:rsid w:val="00605C12"/>
    <w:rsid w:val="00611876"/>
    <w:rsid w:val="00613AD5"/>
    <w:rsid w:val="00614933"/>
    <w:rsid w:val="00616D92"/>
    <w:rsid w:val="00626ED1"/>
    <w:rsid w:val="00631A7C"/>
    <w:rsid w:val="0064658D"/>
    <w:rsid w:val="006759B9"/>
    <w:rsid w:val="006901A5"/>
    <w:rsid w:val="006905C8"/>
    <w:rsid w:val="006923A2"/>
    <w:rsid w:val="006B3AB7"/>
    <w:rsid w:val="00711322"/>
    <w:rsid w:val="0074373B"/>
    <w:rsid w:val="0074439C"/>
    <w:rsid w:val="007469F2"/>
    <w:rsid w:val="007561FF"/>
    <w:rsid w:val="007562C3"/>
    <w:rsid w:val="00756E44"/>
    <w:rsid w:val="0075780B"/>
    <w:rsid w:val="00757F08"/>
    <w:rsid w:val="0076000A"/>
    <w:rsid w:val="00764B96"/>
    <w:rsid w:val="007C1BD9"/>
    <w:rsid w:val="007D1E84"/>
    <w:rsid w:val="007D2498"/>
    <w:rsid w:val="007E2E30"/>
    <w:rsid w:val="00804FB1"/>
    <w:rsid w:val="008300F2"/>
    <w:rsid w:val="00854A93"/>
    <w:rsid w:val="00854E6E"/>
    <w:rsid w:val="00855D2D"/>
    <w:rsid w:val="00885322"/>
    <w:rsid w:val="008A1F06"/>
    <w:rsid w:val="008D1579"/>
    <w:rsid w:val="008F42D6"/>
    <w:rsid w:val="009179F9"/>
    <w:rsid w:val="009A1E04"/>
    <w:rsid w:val="009A5DF8"/>
    <w:rsid w:val="009B4FE6"/>
    <w:rsid w:val="009D7912"/>
    <w:rsid w:val="009E28FA"/>
    <w:rsid w:val="00A03BCB"/>
    <w:rsid w:val="00A344FA"/>
    <w:rsid w:val="00A53D43"/>
    <w:rsid w:val="00A76302"/>
    <w:rsid w:val="00A935B3"/>
    <w:rsid w:val="00AA2BBE"/>
    <w:rsid w:val="00AA5440"/>
    <w:rsid w:val="00AA6B18"/>
    <w:rsid w:val="00AB1FFB"/>
    <w:rsid w:val="00AB482C"/>
    <w:rsid w:val="00AD0A19"/>
    <w:rsid w:val="00AD3CC3"/>
    <w:rsid w:val="00AD73EC"/>
    <w:rsid w:val="00B55B95"/>
    <w:rsid w:val="00B73D3A"/>
    <w:rsid w:val="00B80C8F"/>
    <w:rsid w:val="00B8277B"/>
    <w:rsid w:val="00BB5E6F"/>
    <w:rsid w:val="00BD4599"/>
    <w:rsid w:val="00C2745D"/>
    <w:rsid w:val="00C356A5"/>
    <w:rsid w:val="00C56293"/>
    <w:rsid w:val="00C82919"/>
    <w:rsid w:val="00CB7CFB"/>
    <w:rsid w:val="00D04535"/>
    <w:rsid w:val="00D35726"/>
    <w:rsid w:val="00D56D91"/>
    <w:rsid w:val="00D91976"/>
    <w:rsid w:val="00D9675B"/>
    <w:rsid w:val="00DB6E7E"/>
    <w:rsid w:val="00DF3004"/>
    <w:rsid w:val="00E16A36"/>
    <w:rsid w:val="00E35474"/>
    <w:rsid w:val="00EA4DB7"/>
    <w:rsid w:val="00F26D05"/>
    <w:rsid w:val="00F3245E"/>
    <w:rsid w:val="00F32C15"/>
    <w:rsid w:val="00F51C7C"/>
    <w:rsid w:val="00F55C0D"/>
    <w:rsid w:val="00FD1CC2"/>
    <w:rsid w:val="00FE174A"/>
    <w:rsid w:val="00FE495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A5A23"/>
  <w15:docId w15:val="{4CE895AF-2860-4826-BD5E-5DE69BC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sz w:val="20"/>
      <w:szCs w:val="20"/>
    </w:rPr>
  </w:style>
  <w:style w:type="character" w:styleId="Refdecomentario">
    <w:name w:val="annotation reference"/>
    <w:basedOn w:val="Fuentedeprrafopredeter"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7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32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80B"/>
  </w:style>
  <w:style w:type="paragraph" w:styleId="Piedepgina">
    <w:name w:val="footer"/>
    <w:basedOn w:val="Normal"/>
    <w:link w:val="PiedepginaCar"/>
    <w:uiPriority w:val="99"/>
    <w:unhideWhenUsed/>
    <w:rsid w:val="00757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80B"/>
  </w:style>
  <w:style w:type="paragraph" w:styleId="Prrafodelista">
    <w:name w:val="List Paragraph"/>
    <w:aliases w:val="Bullet List,FooterText,numbered,List Paragraph1,Paragraphe de liste1,lp1,Bulletr List Paragraph,列出段落,列出段落1,List Paragraph21,Listeafsnit1,Parágrafo da Lista1,Ha,Cita textual,Lista vistosa - Énfasis 11,Normal. Viñetas,titulo 3,Bullet,HOJA"/>
    <w:basedOn w:val="Normal"/>
    <w:link w:val="PrrafodelistaCar"/>
    <w:uiPriority w:val="34"/>
    <w:qFormat/>
    <w:rsid w:val="0041734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0638F1"/>
  </w:style>
  <w:style w:type="character" w:customStyle="1" w:styleId="eop">
    <w:name w:val="eop"/>
    <w:basedOn w:val="Fuentedeprrafopredeter"/>
    <w:rsid w:val="000638F1"/>
  </w:style>
  <w:style w:type="paragraph" w:customStyle="1" w:styleId="Normal0">
    <w:name w:val="Normal0"/>
    <w:qFormat/>
    <w:rsid w:val="00AA5440"/>
    <w:pPr>
      <w:spacing w:after="160" w:line="256" w:lineRule="auto"/>
    </w:pPr>
    <w:rPr>
      <w:rFonts w:ascii="Calibri" w:eastAsia="Calibri" w:hAnsi="Calibri" w:cs="Calibri"/>
      <w:lang w:eastAsia="es-ES_tradnl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列出段落 Car,列出段落1 Car,List Paragraph21 Car,Listeafsnit1 Car,Parágrafo da Lista1 Car,Ha Car,Cita textual Car"/>
    <w:link w:val="Prrafodelista"/>
    <w:uiPriority w:val="34"/>
    <w:qFormat/>
    <w:locked/>
    <w:rsid w:val="0035168E"/>
  </w:style>
  <w:style w:type="paragraph" w:styleId="Sinespaciado">
    <w:name w:val="No Spacing"/>
    <w:uiPriority w:val="1"/>
    <w:qFormat/>
    <w:rsid w:val="00FD1C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nhideWhenUsed/>
    <w:rsid w:val="004D60CD"/>
    <w:rPr>
      <w:color w:val="0000FF" w:themeColor="hyperlink"/>
      <w:u w:val="single"/>
    </w:rPr>
  </w:style>
  <w:style w:type="paragraph" w:customStyle="1" w:styleId="Normal-SIEUN">
    <w:name w:val="Normal-SIEUN"/>
    <w:basedOn w:val="Normal"/>
    <w:qFormat/>
    <w:rsid w:val="004A66B6"/>
    <w:pPr>
      <w:spacing w:after="0" w:line="240" w:lineRule="auto"/>
    </w:pPr>
    <w:rPr>
      <w:rFonts w:ascii="Ancizar Sans" w:eastAsiaTheme="minorHAnsi" w:hAnsi="Ancizar Sans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os4ri@mintic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0Z3iZ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1056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Yulime Rangel</dc:creator>
  <cp:lastModifiedBy>Valentina Ochoa Román</cp:lastModifiedBy>
  <cp:revision>14</cp:revision>
  <dcterms:created xsi:type="dcterms:W3CDTF">2020-07-30T18:36:00Z</dcterms:created>
  <dcterms:modified xsi:type="dcterms:W3CDTF">2020-08-21T15:35:00Z</dcterms:modified>
</cp:coreProperties>
</file>